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E11B1" w14:textId="42959E49" w:rsidR="00F4570B" w:rsidRDefault="00A96033" w:rsidP="00F4570B">
      <w:pPr>
        <w:pStyle w:val="BodyText"/>
        <w:rPr>
          <w:b/>
          <w:sz w:val="23"/>
        </w:rPr>
      </w:pPr>
      <w:r>
        <w:rPr>
          <w:b/>
          <w:sz w:val="23"/>
        </w:rPr>
        <w:t xml:space="preserve"> </w:t>
      </w:r>
    </w:p>
    <w:p w14:paraId="5A6975E9" w14:textId="77777777" w:rsidR="00F4570B" w:rsidRDefault="00F4570B" w:rsidP="00F4570B">
      <w:pPr>
        <w:pStyle w:val="BodyText"/>
        <w:rPr>
          <w:b/>
          <w:sz w:val="23"/>
        </w:rPr>
      </w:pPr>
    </w:p>
    <w:p w14:paraId="1ADD57D8" w14:textId="5F4A8392" w:rsidR="00F4570B" w:rsidRDefault="00F6310B" w:rsidP="00F4570B">
      <w:pPr>
        <w:pStyle w:val="BodyText"/>
        <w:rPr>
          <w:b/>
          <w:sz w:val="23"/>
        </w:rPr>
      </w:pPr>
      <w:r>
        <w:rPr>
          <w:b/>
          <w:noProof/>
          <w:color w:val="FF0000"/>
          <w:sz w:val="32"/>
          <w:szCs w:val="32"/>
        </w:rPr>
        <w:drawing>
          <wp:anchor distT="0" distB="0" distL="114300" distR="114300" simplePos="0" relativeHeight="251705344" behindDoc="0" locked="0" layoutInCell="1" allowOverlap="1" wp14:anchorId="561FEBD9" wp14:editId="619B1730">
            <wp:simplePos x="0" y="0"/>
            <wp:positionH relativeFrom="margin">
              <wp:posOffset>2035810</wp:posOffset>
            </wp:positionH>
            <wp:positionV relativeFrom="margin">
              <wp:posOffset>695325</wp:posOffset>
            </wp:positionV>
            <wp:extent cx="1758950" cy="960120"/>
            <wp:effectExtent l="0" t="0" r="0" b="0"/>
            <wp:wrapTopAndBottom/>
            <wp:docPr id="373368783" name="Picture 18" descr="CFRC Logo Large form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FRC Logo Large forma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58950" cy="960120"/>
                    </a:xfrm>
                    <a:prstGeom prst="rect">
                      <a:avLst/>
                    </a:prstGeom>
                    <a:noFill/>
                  </pic:spPr>
                </pic:pic>
              </a:graphicData>
            </a:graphic>
            <wp14:sizeRelH relativeFrom="page">
              <wp14:pctWidth>0</wp14:pctWidth>
            </wp14:sizeRelH>
            <wp14:sizeRelV relativeFrom="page">
              <wp14:pctHeight>0</wp14:pctHeight>
            </wp14:sizeRelV>
          </wp:anchor>
        </w:drawing>
      </w:r>
    </w:p>
    <w:p w14:paraId="387FB809" w14:textId="6C8256D8" w:rsidR="00F4570B" w:rsidRPr="00B635F8" w:rsidRDefault="00F4570B" w:rsidP="00F4570B">
      <w:pPr>
        <w:pStyle w:val="BodyText"/>
        <w:jc w:val="center"/>
        <w:rPr>
          <w:b/>
          <w:color w:val="FF0000"/>
          <w:sz w:val="32"/>
          <w:szCs w:val="32"/>
        </w:rPr>
      </w:pPr>
    </w:p>
    <w:p w14:paraId="16C3FE73" w14:textId="77777777" w:rsidR="00F4570B" w:rsidRDefault="00F4570B" w:rsidP="00F4570B">
      <w:pPr>
        <w:pStyle w:val="BodyText"/>
        <w:rPr>
          <w:b/>
          <w:sz w:val="23"/>
        </w:rPr>
      </w:pPr>
    </w:p>
    <w:p w14:paraId="780538B2" w14:textId="77777777" w:rsidR="00F4570B" w:rsidRDefault="00F4570B" w:rsidP="00F4570B">
      <w:pPr>
        <w:pStyle w:val="BodyText"/>
        <w:rPr>
          <w:b/>
          <w:sz w:val="23"/>
        </w:rPr>
      </w:pPr>
    </w:p>
    <w:p w14:paraId="7B5D0A55" w14:textId="77777777" w:rsidR="00F4570B" w:rsidRDefault="00F4570B" w:rsidP="00F4570B">
      <w:pPr>
        <w:pStyle w:val="BodyText"/>
        <w:rPr>
          <w:b/>
          <w:sz w:val="23"/>
        </w:rPr>
      </w:pPr>
    </w:p>
    <w:p w14:paraId="3B6260E1" w14:textId="77777777" w:rsidR="00F4570B" w:rsidRDefault="00F4570B" w:rsidP="00F4570B">
      <w:pPr>
        <w:pStyle w:val="BodyText"/>
        <w:rPr>
          <w:b/>
          <w:sz w:val="23"/>
        </w:rPr>
      </w:pPr>
    </w:p>
    <w:p w14:paraId="482B7746" w14:textId="77777777" w:rsidR="00F4570B" w:rsidRDefault="00F4570B" w:rsidP="00F4570B">
      <w:pPr>
        <w:pStyle w:val="BodyText"/>
        <w:spacing w:before="37"/>
        <w:rPr>
          <w:b/>
          <w:sz w:val="23"/>
        </w:rPr>
      </w:pPr>
    </w:p>
    <w:p w14:paraId="468B829C" w14:textId="77777777" w:rsidR="00F4570B" w:rsidRDefault="00F4570B" w:rsidP="00F4570B">
      <w:pPr>
        <w:ind w:right="718"/>
        <w:jc w:val="center"/>
        <w:rPr>
          <w:b/>
          <w:sz w:val="39"/>
        </w:rPr>
      </w:pPr>
      <w:r>
        <w:rPr>
          <w:b/>
          <w:color w:val="1C1C1C"/>
          <w:spacing w:val="-4"/>
          <w:sz w:val="39"/>
        </w:rPr>
        <w:t>CLONES</w:t>
      </w:r>
      <w:r>
        <w:rPr>
          <w:b/>
          <w:color w:val="1C1C1C"/>
          <w:spacing w:val="-5"/>
          <w:sz w:val="39"/>
        </w:rPr>
        <w:t xml:space="preserve"> </w:t>
      </w:r>
      <w:r>
        <w:rPr>
          <w:b/>
          <w:color w:val="1C1C1C"/>
          <w:spacing w:val="-4"/>
          <w:sz w:val="39"/>
        </w:rPr>
        <w:t>FAMILY</w:t>
      </w:r>
      <w:r>
        <w:rPr>
          <w:b/>
          <w:color w:val="1C1C1C"/>
          <w:spacing w:val="-11"/>
          <w:sz w:val="39"/>
        </w:rPr>
        <w:t xml:space="preserve"> </w:t>
      </w:r>
      <w:r>
        <w:rPr>
          <w:b/>
          <w:color w:val="1C1C1C"/>
          <w:spacing w:val="-4"/>
          <w:sz w:val="39"/>
        </w:rPr>
        <w:t>RESOURCE</w:t>
      </w:r>
      <w:r>
        <w:rPr>
          <w:b/>
          <w:color w:val="1C1C1C"/>
          <w:spacing w:val="7"/>
          <w:sz w:val="39"/>
        </w:rPr>
        <w:t xml:space="preserve"> </w:t>
      </w:r>
      <w:r>
        <w:rPr>
          <w:b/>
          <w:color w:val="1C1C1C"/>
          <w:spacing w:val="-4"/>
          <w:sz w:val="39"/>
        </w:rPr>
        <w:t>CENTRE</w:t>
      </w:r>
      <w:r>
        <w:rPr>
          <w:b/>
          <w:color w:val="1C1C1C"/>
          <w:spacing w:val="-22"/>
          <w:sz w:val="39"/>
        </w:rPr>
        <w:t xml:space="preserve"> </w:t>
      </w:r>
      <w:r>
        <w:rPr>
          <w:b/>
          <w:color w:val="1C1C1C"/>
          <w:spacing w:val="-5"/>
          <w:sz w:val="39"/>
        </w:rPr>
        <w:t>CLG</w:t>
      </w:r>
    </w:p>
    <w:p w14:paraId="711E6DC4" w14:textId="77777777" w:rsidR="00F4570B" w:rsidRDefault="00F4570B" w:rsidP="00F4570B">
      <w:pPr>
        <w:pStyle w:val="BodyText"/>
        <w:rPr>
          <w:b/>
          <w:sz w:val="39"/>
        </w:rPr>
      </w:pPr>
    </w:p>
    <w:p w14:paraId="3765E2E7" w14:textId="77777777" w:rsidR="00F4570B" w:rsidRDefault="00F4570B" w:rsidP="00F4570B">
      <w:pPr>
        <w:pStyle w:val="BodyText"/>
        <w:spacing w:before="203"/>
        <w:rPr>
          <w:b/>
          <w:sz w:val="39"/>
        </w:rPr>
      </w:pPr>
    </w:p>
    <w:p w14:paraId="5ABE8491" w14:textId="77777777" w:rsidR="00F4570B" w:rsidRDefault="00F4570B" w:rsidP="00F4570B">
      <w:pPr>
        <w:spacing w:line="276" w:lineRule="auto"/>
        <w:ind w:left="585" w:right="1348" w:firstLine="42"/>
        <w:jc w:val="center"/>
        <w:rPr>
          <w:b/>
          <w:sz w:val="39"/>
        </w:rPr>
      </w:pPr>
      <w:r>
        <w:rPr>
          <w:b/>
          <w:color w:val="1C1C1C"/>
          <w:sz w:val="39"/>
        </w:rPr>
        <w:t>CHILD</w:t>
      </w:r>
      <w:r>
        <w:rPr>
          <w:b/>
          <w:color w:val="1C1C1C"/>
          <w:spacing w:val="-2"/>
          <w:sz w:val="39"/>
        </w:rPr>
        <w:t xml:space="preserve"> </w:t>
      </w:r>
      <w:r>
        <w:rPr>
          <w:b/>
          <w:color w:val="1C1C1C"/>
          <w:sz w:val="39"/>
        </w:rPr>
        <w:t xml:space="preserve">SAFEGUARDING GUIDING </w:t>
      </w:r>
      <w:r>
        <w:rPr>
          <w:b/>
          <w:color w:val="1C1C1C"/>
          <w:spacing w:val="-6"/>
          <w:sz w:val="39"/>
        </w:rPr>
        <w:t>PRINCIPLES,</w:t>
      </w:r>
      <w:r>
        <w:rPr>
          <w:b/>
          <w:color w:val="1C1C1C"/>
          <w:sz w:val="39"/>
        </w:rPr>
        <w:t xml:space="preserve"> </w:t>
      </w:r>
      <w:r>
        <w:rPr>
          <w:b/>
          <w:color w:val="1C1C1C"/>
          <w:spacing w:val="-6"/>
          <w:sz w:val="39"/>
        </w:rPr>
        <w:t>POLICIES</w:t>
      </w:r>
      <w:r>
        <w:rPr>
          <w:b/>
          <w:color w:val="1C1C1C"/>
          <w:spacing w:val="-7"/>
          <w:sz w:val="39"/>
        </w:rPr>
        <w:t xml:space="preserve"> </w:t>
      </w:r>
      <w:r>
        <w:rPr>
          <w:b/>
          <w:color w:val="1C1C1C"/>
          <w:spacing w:val="-6"/>
          <w:sz w:val="39"/>
        </w:rPr>
        <w:t>AND</w:t>
      </w:r>
      <w:r>
        <w:rPr>
          <w:b/>
          <w:color w:val="1C1C1C"/>
          <w:spacing w:val="-22"/>
          <w:sz w:val="39"/>
        </w:rPr>
        <w:t xml:space="preserve"> </w:t>
      </w:r>
      <w:r>
        <w:rPr>
          <w:b/>
          <w:color w:val="1C1C1C"/>
          <w:spacing w:val="-6"/>
          <w:sz w:val="39"/>
        </w:rPr>
        <w:t>PROCEDURES</w:t>
      </w:r>
    </w:p>
    <w:p w14:paraId="59F0A7E9" w14:textId="77777777" w:rsidR="00F4570B" w:rsidRDefault="00F4570B" w:rsidP="00F4570B">
      <w:pPr>
        <w:pStyle w:val="BodyText"/>
        <w:spacing w:before="49"/>
        <w:rPr>
          <w:b/>
          <w:sz w:val="39"/>
        </w:rPr>
      </w:pPr>
    </w:p>
    <w:p w14:paraId="00666B71" w14:textId="5622FE41" w:rsidR="00F4570B" w:rsidRDefault="00F4570B" w:rsidP="00F4570B">
      <w:pPr>
        <w:tabs>
          <w:tab w:val="left" w:pos="3677"/>
        </w:tabs>
        <w:ind w:left="3036"/>
        <w:rPr>
          <w:b/>
          <w:sz w:val="39"/>
        </w:rPr>
      </w:pPr>
      <w:r>
        <w:rPr>
          <w:b/>
          <w:color w:val="1C1C1C"/>
          <w:w w:val="95"/>
          <w:sz w:val="39"/>
        </w:rPr>
        <w:t>DECEMBER</w:t>
      </w:r>
      <w:r>
        <w:rPr>
          <w:b/>
          <w:color w:val="1C1C1C"/>
          <w:spacing w:val="-5"/>
          <w:w w:val="95"/>
          <w:sz w:val="39"/>
        </w:rPr>
        <w:t xml:space="preserve"> </w:t>
      </w:r>
      <w:r>
        <w:rPr>
          <w:b/>
          <w:color w:val="1C1C1C"/>
          <w:spacing w:val="-4"/>
          <w:w w:val="95"/>
          <w:sz w:val="39"/>
        </w:rPr>
        <w:t>2024</w:t>
      </w:r>
    </w:p>
    <w:p w14:paraId="743480B3" w14:textId="77777777" w:rsidR="00F4570B" w:rsidRDefault="00F4570B" w:rsidP="00F4570B">
      <w:pPr>
        <w:pStyle w:val="BodyText"/>
        <w:rPr>
          <w:b/>
          <w:sz w:val="20"/>
        </w:rPr>
      </w:pPr>
    </w:p>
    <w:p w14:paraId="1D3A4B24" w14:textId="77777777" w:rsidR="00F4570B" w:rsidRDefault="00F4570B" w:rsidP="00F4570B">
      <w:pPr>
        <w:pStyle w:val="BodyText"/>
        <w:rPr>
          <w:b/>
          <w:sz w:val="20"/>
        </w:rPr>
      </w:pPr>
    </w:p>
    <w:p w14:paraId="60616C88" w14:textId="77777777" w:rsidR="00F4570B" w:rsidRDefault="00F4570B" w:rsidP="00F4570B">
      <w:pPr>
        <w:pStyle w:val="BodyText"/>
        <w:rPr>
          <w:b/>
          <w:sz w:val="20"/>
        </w:rPr>
      </w:pPr>
    </w:p>
    <w:p w14:paraId="148D900D" w14:textId="77777777" w:rsidR="00F4570B" w:rsidRDefault="00F4570B" w:rsidP="00F4570B">
      <w:pPr>
        <w:pStyle w:val="BodyText"/>
        <w:rPr>
          <w:b/>
          <w:sz w:val="20"/>
        </w:rPr>
      </w:pPr>
    </w:p>
    <w:p w14:paraId="15DBF2C1" w14:textId="77777777" w:rsidR="00F4570B" w:rsidRDefault="00F4570B" w:rsidP="00F4570B">
      <w:pPr>
        <w:pStyle w:val="BodyText"/>
        <w:rPr>
          <w:b/>
          <w:sz w:val="20"/>
        </w:rPr>
      </w:pPr>
    </w:p>
    <w:p w14:paraId="31FC9A26" w14:textId="77777777" w:rsidR="00F4570B" w:rsidRDefault="00F4570B" w:rsidP="00F4570B">
      <w:pPr>
        <w:pStyle w:val="BodyText"/>
        <w:rPr>
          <w:b/>
          <w:sz w:val="20"/>
        </w:rPr>
      </w:pPr>
    </w:p>
    <w:p w14:paraId="42B27AF2" w14:textId="77777777" w:rsidR="00F4570B" w:rsidRDefault="00F4570B" w:rsidP="00F4570B">
      <w:pPr>
        <w:pStyle w:val="BodyText"/>
        <w:spacing w:before="19"/>
        <w:rPr>
          <w:b/>
          <w:sz w:val="20"/>
        </w:rPr>
      </w:pPr>
      <w:r>
        <w:rPr>
          <w:noProof/>
          <w:lang w:eastAsia="en-IE"/>
        </w:rPr>
        <w:drawing>
          <wp:anchor distT="0" distB="0" distL="0" distR="0" simplePos="0" relativeHeight="251704320" behindDoc="1" locked="0" layoutInCell="1" allowOverlap="1" wp14:anchorId="571E0197" wp14:editId="4A10457C">
            <wp:simplePos x="0" y="0"/>
            <wp:positionH relativeFrom="page">
              <wp:posOffset>2807358</wp:posOffset>
            </wp:positionH>
            <wp:positionV relativeFrom="paragraph">
              <wp:posOffset>173649</wp:posOffset>
            </wp:positionV>
            <wp:extent cx="1681702" cy="573024"/>
            <wp:effectExtent l="0" t="0" r="0" b="0"/>
            <wp:wrapTopAndBottom/>
            <wp:docPr id="954182902" name="Image 6" descr="A close-up of a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4182902" name="Image 6" descr="A close-up of a logo&#10;&#10;Description automatically generated"/>
                    <pic:cNvPicPr/>
                  </pic:nvPicPr>
                  <pic:blipFill>
                    <a:blip r:embed="rId9" cstate="print"/>
                    <a:stretch>
                      <a:fillRect/>
                    </a:stretch>
                  </pic:blipFill>
                  <pic:spPr>
                    <a:xfrm>
                      <a:off x="0" y="0"/>
                      <a:ext cx="1681702" cy="573024"/>
                    </a:xfrm>
                    <a:prstGeom prst="rect">
                      <a:avLst/>
                    </a:prstGeom>
                  </pic:spPr>
                </pic:pic>
              </a:graphicData>
            </a:graphic>
          </wp:anchor>
        </w:drawing>
      </w:r>
    </w:p>
    <w:p w14:paraId="54237945" w14:textId="77777777" w:rsidR="00F4570B" w:rsidRDefault="00F4570B" w:rsidP="00F4570B">
      <w:pPr>
        <w:spacing w:before="137" w:line="225" w:lineRule="auto"/>
        <w:ind w:left="3393" w:right="4004" w:firstLine="6"/>
        <w:jc w:val="both"/>
      </w:pPr>
      <w:r>
        <w:rPr>
          <w:color w:val="2D2D2D"/>
          <w:w w:val="105"/>
        </w:rPr>
        <w:t>An</w:t>
      </w:r>
      <w:r>
        <w:rPr>
          <w:color w:val="2D2D2D"/>
          <w:spacing w:val="-5"/>
          <w:w w:val="105"/>
        </w:rPr>
        <w:t xml:space="preserve"> </w:t>
      </w:r>
      <w:proofErr w:type="spellStart"/>
      <w:r>
        <w:rPr>
          <w:color w:val="1C1C1C"/>
          <w:w w:val="105"/>
        </w:rPr>
        <w:t>Ghniornhaireacht</w:t>
      </w:r>
      <w:proofErr w:type="spellEnd"/>
      <w:r>
        <w:rPr>
          <w:color w:val="1C1C1C"/>
          <w:spacing w:val="-8"/>
          <w:w w:val="105"/>
        </w:rPr>
        <w:t xml:space="preserve"> </w:t>
      </w:r>
      <w:r>
        <w:rPr>
          <w:color w:val="2D2D2D"/>
          <w:w w:val="105"/>
        </w:rPr>
        <w:t xml:space="preserve">um </w:t>
      </w:r>
      <w:proofErr w:type="spellStart"/>
      <w:r>
        <w:rPr>
          <w:color w:val="2D2D2D"/>
        </w:rPr>
        <w:t>Leanai</w:t>
      </w:r>
      <w:proofErr w:type="spellEnd"/>
      <w:r>
        <w:rPr>
          <w:color w:val="2D2D2D"/>
          <w:spacing w:val="-1"/>
        </w:rPr>
        <w:t xml:space="preserve"> </w:t>
      </w:r>
      <w:proofErr w:type="spellStart"/>
      <w:r>
        <w:rPr>
          <w:color w:val="2D2D2D"/>
        </w:rPr>
        <w:t>agus</w:t>
      </w:r>
      <w:proofErr w:type="spellEnd"/>
      <w:r>
        <w:rPr>
          <w:color w:val="2D2D2D"/>
          <w:spacing w:val="-7"/>
        </w:rPr>
        <w:t xml:space="preserve"> </w:t>
      </w:r>
      <w:r>
        <w:rPr>
          <w:color w:val="2D2D2D"/>
        </w:rPr>
        <w:t xml:space="preserve">an </w:t>
      </w:r>
      <w:proofErr w:type="spellStart"/>
      <w:r>
        <w:rPr>
          <w:color w:val="2D2D2D"/>
        </w:rPr>
        <w:t>Teaghlach</w:t>
      </w:r>
      <w:proofErr w:type="spellEnd"/>
      <w:r>
        <w:rPr>
          <w:color w:val="2D2D2D"/>
        </w:rPr>
        <w:t xml:space="preserve"> </w:t>
      </w:r>
      <w:r>
        <w:rPr>
          <w:color w:val="2D2D2D"/>
          <w:w w:val="105"/>
        </w:rPr>
        <w:t>Child and Family Agency</w:t>
      </w:r>
    </w:p>
    <w:p w14:paraId="6FF0205C" w14:textId="77777777" w:rsidR="00F4570B" w:rsidRDefault="00F4570B" w:rsidP="00F4570B">
      <w:pPr>
        <w:pStyle w:val="BodyText"/>
      </w:pPr>
    </w:p>
    <w:p w14:paraId="4DA40A20" w14:textId="77777777" w:rsidR="00F4570B" w:rsidRDefault="00F4570B" w:rsidP="00F4570B">
      <w:pPr>
        <w:pStyle w:val="BodyText"/>
      </w:pPr>
    </w:p>
    <w:p w14:paraId="3C1D9D08" w14:textId="77777777" w:rsidR="00F4570B" w:rsidRDefault="00F4570B" w:rsidP="00F4570B">
      <w:pPr>
        <w:pStyle w:val="BodyText"/>
      </w:pPr>
    </w:p>
    <w:p w14:paraId="1A0A79E7" w14:textId="31BFB7AB" w:rsidR="00F8389C" w:rsidRDefault="00A243C1" w:rsidP="00F8389C">
      <w:pPr>
        <w:pStyle w:val="NormalNoLead"/>
        <w:widowControl w:val="0"/>
        <w:tabs>
          <w:tab w:val="left" w:pos="720"/>
        </w:tabs>
        <w:spacing w:line="276" w:lineRule="auto"/>
        <w:rPr>
          <w:rFonts w:ascii="Arial" w:hAnsi="Arial" w:cs="Arial"/>
          <w:b/>
          <w:bCs/>
          <w:sz w:val="32"/>
        </w:rPr>
      </w:pPr>
      <w:r>
        <w:rPr>
          <w:noProof/>
          <w:lang w:eastAsia="en-IE"/>
        </w:rPr>
        <mc:AlternateContent>
          <mc:Choice Requires="wps">
            <w:drawing>
              <wp:anchor distT="0" distB="0" distL="114300" distR="114300" simplePos="0" relativeHeight="251692032" behindDoc="0" locked="0" layoutInCell="1" allowOverlap="1" wp14:anchorId="5709EFEB" wp14:editId="3345F97E">
                <wp:simplePos x="0" y="0"/>
                <wp:positionH relativeFrom="column">
                  <wp:posOffset>-67945</wp:posOffset>
                </wp:positionH>
                <wp:positionV relativeFrom="paragraph">
                  <wp:posOffset>10795</wp:posOffset>
                </wp:positionV>
                <wp:extent cx="6209030" cy="2911475"/>
                <wp:effectExtent l="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9030" cy="2911475"/>
                        </a:xfrm>
                        <a:prstGeom prst="rect">
                          <a:avLst/>
                        </a:prstGeom>
                        <a:solidFill>
                          <a:schemeClr val="accent5">
                            <a:lumMod val="20000"/>
                            <a:lumOff val="80000"/>
                          </a:schemeClr>
                        </a:solidFill>
                        <a:ln w="6350">
                          <a:noFill/>
                        </a:ln>
                      </wps:spPr>
                      <wps:txbx>
                        <w:txbxContent>
                          <w:p w14:paraId="53C8445D" w14:textId="77777777" w:rsidR="00FA6FD4" w:rsidRDefault="00FA6FD4" w:rsidP="00465FC5">
                            <w:pPr>
                              <w:rPr>
                                <w:rFonts w:ascii="Arial" w:hAnsi="Arial" w:cs="Arial"/>
                                <w:b/>
                                <w:szCs w:val="22"/>
                                <w:lang w:eastAsia="en-US"/>
                              </w:rPr>
                            </w:pPr>
                            <w:r>
                              <w:rPr>
                                <w:rFonts w:ascii="Arial" w:hAnsi="Arial" w:cs="Arial"/>
                                <w:b/>
                                <w:szCs w:val="22"/>
                                <w:lang w:eastAsia="en-US"/>
                              </w:rPr>
                              <w:t>Sources</w:t>
                            </w:r>
                          </w:p>
                          <w:p w14:paraId="44F37D53" w14:textId="77777777" w:rsidR="00FA6FD4" w:rsidRDefault="00FA6FD4" w:rsidP="00465FC5">
                            <w:pPr>
                              <w:rPr>
                                <w:rFonts w:ascii="Arial" w:hAnsi="Arial" w:cs="Arial"/>
                                <w:szCs w:val="22"/>
                                <w:lang w:eastAsia="en-US"/>
                              </w:rPr>
                            </w:pPr>
                            <w:r>
                              <w:rPr>
                                <w:rFonts w:ascii="Arial" w:hAnsi="Arial" w:cs="Arial"/>
                                <w:szCs w:val="22"/>
                                <w:lang w:eastAsia="en-US"/>
                              </w:rPr>
                              <w:t>Content in this Family Resource Centre</w:t>
                            </w:r>
                            <w:r w:rsidRPr="00A025DF">
                              <w:rPr>
                                <w:rFonts w:ascii="Arial" w:hAnsi="Arial" w:cs="Arial"/>
                                <w:szCs w:val="22"/>
                                <w:lang w:eastAsia="en-US"/>
                              </w:rPr>
                              <w:t xml:space="preserve"> child safeguarding principles, policy and procedures document </w:t>
                            </w:r>
                            <w:r>
                              <w:rPr>
                                <w:rFonts w:ascii="Arial" w:hAnsi="Arial" w:cs="Arial"/>
                                <w:szCs w:val="22"/>
                                <w:lang w:eastAsia="en-US"/>
                              </w:rPr>
                              <w:t xml:space="preserve">has been </w:t>
                            </w:r>
                            <w:r w:rsidRPr="00A025DF">
                              <w:rPr>
                                <w:rFonts w:ascii="Arial" w:hAnsi="Arial" w:cs="Arial"/>
                                <w:szCs w:val="22"/>
                                <w:lang w:eastAsia="en-US"/>
                              </w:rPr>
                              <w:t xml:space="preserve">adopted from: </w:t>
                            </w:r>
                          </w:p>
                          <w:p w14:paraId="4C1BB550" w14:textId="77777777" w:rsidR="00FA6FD4" w:rsidRPr="00A025DF" w:rsidRDefault="00FA6FD4" w:rsidP="00465FC5">
                            <w:pPr>
                              <w:rPr>
                                <w:rFonts w:ascii="Arial" w:hAnsi="Arial" w:cs="Arial"/>
                                <w:szCs w:val="22"/>
                                <w:lang w:eastAsia="en-US"/>
                              </w:rPr>
                            </w:pPr>
                          </w:p>
                          <w:p w14:paraId="5E07A7EF" w14:textId="77777777" w:rsidR="00FA6FD4" w:rsidRPr="00F8389C" w:rsidRDefault="00FA6FD4" w:rsidP="001E7DCE">
                            <w:pPr>
                              <w:pStyle w:val="ListParagraph"/>
                              <w:numPr>
                                <w:ilvl w:val="0"/>
                                <w:numId w:val="60"/>
                              </w:numPr>
                              <w:rPr>
                                <w:rFonts w:ascii="Arial" w:hAnsi="Arial" w:cs="Arial"/>
                                <w:b/>
                                <w:szCs w:val="22"/>
                                <w:lang w:eastAsia="en-US"/>
                              </w:rPr>
                            </w:pPr>
                            <w:r w:rsidRPr="00F8389C">
                              <w:rPr>
                                <w:rFonts w:ascii="Arial" w:hAnsi="Arial" w:cs="Arial"/>
                                <w:b/>
                                <w:szCs w:val="22"/>
                                <w:lang w:eastAsia="en-US"/>
                              </w:rPr>
                              <w:t xml:space="preserve">Children First National Guidance </w:t>
                            </w:r>
                            <w:r w:rsidRPr="00F8389C">
                              <w:rPr>
                                <w:rFonts w:ascii="Arial" w:hAnsi="Arial" w:cs="Arial"/>
                                <w:b/>
                                <w:szCs w:val="22"/>
                              </w:rPr>
                              <w:t xml:space="preserve">for the Protection and Welfare of Children </w:t>
                            </w:r>
                            <w:r w:rsidRPr="00F8389C">
                              <w:rPr>
                                <w:rFonts w:ascii="Arial" w:hAnsi="Arial" w:cs="Arial"/>
                                <w:b/>
                                <w:szCs w:val="22"/>
                                <w:lang w:eastAsia="en-US"/>
                              </w:rPr>
                              <w:t>(2017)</w:t>
                            </w:r>
                            <w:r w:rsidRPr="00F8389C">
                              <w:rPr>
                                <w:rFonts w:ascii="Arial" w:hAnsi="Arial" w:cs="Arial"/>
                                <w:szCs w:val="22"/>
                                <w:lang w:eastAsia="en-US"/>
                              </w:rPr>
                              <w:t xml:space="preserve"> “Children First National Guidance”</w:t>
                            </w:r>
                            <w:r w:rsidRPr="00F8389C">
                              <w:rPr>
                                <w:rFonts w:ascii="Arial" w:hAnsi="Arial" w:cs="Arial"/>
                                <w:b/>
                                <w:szCs w:val="22"/>
                                <w:lang w:eastAsia="en-US"/>
                              </w:rPr>
                              <w:t xml:space="preserve"> </w:t>
                            </w:r>
                          </w:p>
                          <w:p w14:paraId="66C26EE9" w14:textId="77777777" w:rsidR="00FA6FD4" w:rsidRPr="00F8389C" w:rsidRDefault="00FA6FD4" w:rsidP="001E7DCE">
                            <w:pPr>
                              <w:pStyle w:val="ListParagraph"/>
                              <w:numPr>
                                <w:ilvl w:val="0"/>
                                <w:numId w:val="60"/>
                              </w:numPr>
                              <w:rPr>
                                <w:rFonts w:ascii="Arial" w:hAnsi="Arial" w:cs="Arial"/>
                                <w:b/>
                                <w:szCs w:val="22"/>
                                <w:lang w:eastAsia="en-US"/>
                              </w:rPr>
                            </w:pPr>
                            <w:r>
                              <w:rPr>
                                <w:rFonts w:ascii="Arial" w:hAnsi="Arial" w:cs="Arial"/>
                                <w:b/>
                                <w:szCs w:val="22"/>
                                <w:lang w:eastAsia="en-US"/>
                              </w:rPr>
                              <w:t>Children First Act, 2015</w:t>
                            </w:r>
                          </w:p>
                          <w:p w14:paraId="4C25E0D9" w14:textId="77777777" w:rsidR="00FA6FD4" w:rsidRDefault="00FA6FD4" w:rsidP="00465FC5">
                            <w:pPr>
                              <w:rPr>
                                <w:rFonts w:ascii="Arial" w:hAnsi="Arial" w:cs="Arial"/>
                                <w:b/>
                                <w:szCs w:val="22"/>
                                <w:lang w:eastAsia="en-US"/>
                              </w:rPr>
                            </w:pPr>
                          </w:p>
                          <w:p w14:paraId="642FB681" w14:textId="77777777" w:rsidR="00FA6FD4" w:rsidRDefault="00FA6FD4" w:rsidP="00465FC5">
                            <w:pPr>
                              <w:rPr>
                                <w:rFonts w:ascii="Arial" w:hAnsi="Arial" w:cs="Arial"/>
                                <w:szCs w:val="22"/>
                                <w:lang w:eastAsia="en-US"/>
                              </w:rPr>
                            </w:pPr>
                            <w:r>
                              <w:rPr>
                                <w:rFonts w:ascii="Arial" w:hAnsi="Arial" w:cs="Arial"/>
                                <w:b/>
                                <w:szCs w:val="22"/>
                                <w:lang w:eastAsia="en-US"/>
                              </w:rPr>
                              <w:t xml:space="preserve">      3</w:t>
                            </w:r>
                            <w:r w:rsidRPr="00A025DF">
                              <w:rPr>
                                <w:rFonts w:ascii="Arial" w:hAnsi="Arial" w:cs="Arial"/>
                                <w:b/>
                                <w:szCs w:val="22"/>
                                <w:lang w:eastAsia="en-US"/>
                              </w:rPr>
                              <w:t xml:space="preserve">. Tusla </w:t>
                            </w:r>
                            <w:r>
                              <w:rPr>
                                <w:rFonts w:ascii="Arial" w:hAnsi="Arial" w:cs="Arial"/>
                                <w:b/>
                                <w:szCs w:val="22"/>
                                <w:lang w:eastAsia="en-US"/>
                              </w:rPr>
                              <w:t xml:space="preserve">(2018) </w:t>
                            </w:r>
                            <w:r w:rsidRPr="00A025DF">
                              <w:rPr>
                                <w:rFonts w:ascii="Arial" w:hAnsi="Arial" w:cs="Arial"/>
                                <w:b/>
                                <w:szCs w:val="22"/>
                                <w:lang w:eastAsia="en-US"/>
                              </w:rPr>
                              <w:t xml:space="preserve">Child Safeguarding: A guide for </w:t>
                            </w:r>
                            <w:r>
                              <w:rPr>
                                <w:rFonts w:ascii="Arial" w:hAnsi="Arial" w:cs="Arial"/>
                                <w:b/>
                                <w:szCs w:val="22"/>
                                <w:lang w:eastAsia="en-US"/>
                              </w:rPr>
                              <w:t>P</w:t>
                            </w:r>
                            <w:r w:rsidRPr="00A025DF">
                              <w:rPr>
                                <w:rFonts w:ascii="Arial" w:hAnsi="Arial" w:cs="Arial"/>
                                <w:b/>
                                <w:szCs w:val="22"/>
                                <w:lang w:eastAsia="en-US"/>
                              </w:rPr>
                              <w:t xml:space="preserve">olicy, </w:t>
                            </w:r>
                            <w:r>
                              <w:rPr>
                                <w:rFonts w:ascii="Arial" w:hAnsi="Arial" w:cs="Arial"/>
                                <w:b/>
                                <w:szCs w:val="22"/>
                                <w:lang w:eastAsia="en-US"/>
                              </w:rPr>
                              <w:t>P</w:t>
                            </w:r>
                            <w:r w:rsidRPr="00A025DF">
                              <w:rPr>
                                <w:rFonts w:ascii="Arial" w:hAnsi="Arial" w:cs="Arial"/>
                                <w:b/>
                                <w:szCs w:val="22"/>
                                <w:lang w:eastAsia="en-US"/>
                              </w:rPr>
                              <w:t xml:space="preserve">rocedure and </w:t>
                            </w:r>
                            <w:r>
                              <w:rPr>
                                <w:rFonts w:ascii="Arial" w:hAnsi="Arial" w:cs="Arial"/>
                                <w:b/>
                                <w:szCs w:val="22"/>
                                <w:lang w:eastAsia="en-US"/>
                              </w:rPr>
                              <w:t>P</w:t>
                            </w:r>
                            <w:r w:rsidRPr="00A025DF">
                              <w:rPr>
                                <w:rFonts w:ascii="Arial" w:hAnsi="Arial" w:cs="Arial"/>
                                <w:b/>
                                <w:szCs w:val="22"/>
                                <w:lang w:eastAsia="en-US"/>
                              </w:rPr>
                              <w:t>ractice</w:t>
                            </w:r>
                            <w:r w:rsidRPr="00A025DF">
                              <w:rPr>
                                <w:rFonts w:ascii="Arial" w:hAnsi="Arial" w:cs="Arial"/>
                                <w:szCs w:val="22"/>
                                <w:lang w:eastAsia="en-US"/>
                              </w:rPr>
                              <w:t xml:space="preserve"> </w:t>
                            </w:r>
                            <w:r>
                              <w:rPr>
                                <w:rFonts w:ascii="Arial" w:hAnsi="Arial" w:cs="Arial"/>
                                <w:szCs w:val="22"/>
                                <w:lang w:eastAsia="en-US"/>
                              </w:rPr>
                              <w:t xml:space="preserve">   </w:t>
                            </w:r>
                          </w:p>
                          <w:p w14:paraId="15794C41" w14:textId="77777777" w:rsidR="00FA6FD4" w:rsidRPr="00A025DF" w:rsidRDefault="00FA6FD4" w:rsidP="00465FC5">
                            <w:pPr>
                              <w:rPr>
                                <w:rFonts w:ascii="Arial" w:hAnsi="Arial" w:cs="Arial"/>
                                <w:b/>
                                <w:szCs w:val="22"/>
                                <w:lang w:eastAsia="en-US"/>
                              </w:rPr>
                            </w:pPr>
                            <w:r>
                              <w:rPr>
                                <w:rFonts w:ascii="Arial" w:hAnsi="Arial" w:cs="Arial"/>
                                <w:szCs w:val="22"/>
                                <w:lang w:eastAsia="en-US"/>
                              </w:rPr>
                              <w:t xml:space="preserve">      </w:t>
                            </w:r>
                            <w:r w:rsidRPr="00A025DF">
                              <w:rPr>
                                <w:rFonts w:ascii="Arial" w:hAnsi="Arial" w:cs="Arial"/>
                                <w:b/>
                                <w:szCs w:val="22"/>
                                <w:lang w:eastAsia="en-US"/>
                              </w:rPr>
                              <w:t xml:space="preserve">(2018) </w:t>
                            </w:r>
                            <w:r w:rsidRPr="0068045D">
                              <w:rPr>
                                <w:rFonts w:ascii="Arial" w:hAnsi="Arial" w:cs="Arial"/>
                                <w:szCs w:val="22"/>
                                <w:lang w:eastAsia="en-US"/>
                              </w:rPr>
                              <w:t>“Child Safeguarding Guide”</w:t>
                            </w:r>
                            <w:r w:rsidRPr="00A025DF">
                              <w:rPr>
                                <w:rFonts w:ascii="Arial" w:hAnsi="Arial" w:cs="Arial"/>
                                <w:b/>
                                <w:szCs w:val="22"/>
                                <w:lang w:eastAsia="en-US"/>
                              </w:rPr>
                              <w:t xml:space="preserve"> </w:t>
                            </w:r>
                            <w:r w:rsidRPr="00A025DF">
                              <w:rPr>
                                <w:rFonts w:ascii="Arial" w:hAnsi="Arial" w:cs="Arial"/>
                                <w:szCs w:val="22"/>
                                <w:lang w:eastAsia="en-US"/>
                              </w:rPr>
                              <w:t>which includes six best practice themes</w:t>
                            </w:r>
                            <w:r>
                              <w:rPr>
                                <w:rFonts w:ascii="Arial" w:hAnsi="Arial" w:cs="Arial"/>
                                <w:szCs w:val="22"/>
                                <w:lang w:eastAsia="en-US"/>
                              </w:rPr>
                              <w:t>.</w:t>
                            </w:r>
                          </w:p>
                          <w:p w14:paraId="696F27D6" w14:textId="77777777" w:rsidR="00FA6FD4" w:rsidRPr="00A025DF" w:rsidRDefault="00FA6FD4" w:rsidP="00465FC5">
                            <w:pPr>
                              <w:rPr>
                                <w:rFonts w:ascii="Arial" w:hAnsi="Arial" w:cs="Arial"/>
                                <w:szCs w:val="22"/>
                                <w:lang w:eastAsia="en-US"/>
                              </w:rPr>
                            </w:pPr>
                          </w:p>
                          <w:p w14:paraId="68582EDB" w14:textId="77777777" w:rsidR="00FA6FD4" w:rsidRPr="00A025DF" w:rsidRDefault="00FA6FD4" w:rsidP="00465FC5">
                            <w:pPr>
                              <w:rPr>
                                <w:rFonts w:ascii="Arial" w:hAnsi="Arial" w:cs="Arial"/>
                                <w:sz w:val="28"/>
                                <w:lang w:eastAsia="en-US"/>
                              </w:rPr>
                            </w:pPr>
                            <w:r w:rsidRPr="00A025DF">
                              <w:rPr>
                                <w:rFonts w:ascii="Arial" w:hAnsi="Arial" w:cs="Arial"/>
                                <w:szCs w:val="22"/>
                                <w:lang w:eastAsia="en-US"/>
                              </w:rPr>
                              <w:t xml:space="preserve">For further information and guidance on any aspect of this document, please visit the Children First section on </w:t>
                            </w:r>
                            <w:hyperlink r:id="rId10" w:history="1">
                              <w:r w:rsidRPr="00A025DF">
                                <w:rPr>
                                  <w:rStyle w:val="Hyperlink"/>
                                  <w:rFonts w:ascii="Arial" w:hAnsi="Arial" w:cs="Arial"/>
                                  <w:szCs w:val="22"/>
                                  <w:lang w:eastAsia="en-US"/>
                                </w:rPr>
                                <w:t>www.tusla.ie</w:t>
                              </w:r>
                            </w:hyperlink>
                            <w:r w:rsidRPr="00A025DF">
                              <w:rPr>
                                <w:rFonts w:ascii="Arial" w:hAnsi="Arial" w:cs="Arial"/>
                                <w:szCs w:val="22"/>
                                <w:lang w:eastAsia="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09EFEB" id="_x0000_t202" coordsize="21600,21600" o:spt="202" path="m,l,21600r21600,l21600,xe">
                <v:stroke joinstyle="miter"/>
                <v:path gradientshapeok="t" o:connecttype="rect"/>
              </v:shapetype>
              <v:shape id="Text Box 8" o:spid="_x0000_s1026" type="#_x0000_t202" style="position:absolute;left:0;text-align:left;margin-left:-5.35pt;margin-top:.85pt;width:488.9pt;height:229.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" fillcolor="#deeaf6 [664]" stroked="f" strokeweight=".5pt">
                <v:textbox>
                  <w:txbxContent>
                    <w:p w14:paraId="53C8445D" w14:textId="77777777" w:rsidR="00FA6FD4" w:rsidRDefault="00FA6FD4" w:rsidP="00465FC5">
                      <w:pPr>
                        <w:rPr>
                          <w:rFonts w:ascii="Arial" w:hAnsi="Arial" w:cs="Arial"/>
                          <w:b/>
                          <w:szCs w:val="22"/>
                          <w:lang w:eastAsia="en-US"/>
                        </w:rPr>
                      </w:pPr>
                      <w:r>
                        <w:rPr>
                          <w:rFonts w:ascii="Arial" w:hAnsi="Arial" w:cs="Arial"/>
                          <w:b/>
                          <w:szCs w:val="22"/>
                          <w:lang w:eastAsia="en-US"/>
                        </w:rPr>
                        <w:t>Sources</w:t>
                      </w:r>
                    </w:p>
                    <w:p w14:paraId="44F37D53" w14:textId="77777777" w:rsidR="00FA6FD4" w:rsidRDefault="00FA6FD4" w:rsidP="00465FC5">
                      <w:pPr>
                        <w:rPr>
                          <w:rFonts w:ascii="Arial" w:hAnsi="Arial" w:cs="Arial"/>
                          <w:szCs w:val="22"/>
                          <w:lang w:eastAsia="en-US"/>
                        </w:rPr>
                      </w:pPr>
                      <w:r>
                        <w:rPr>
                          <w:rFonts w:ascii="Arial" w:hAnsi="Arial" w:cs="Arial"/>
                          <w:szCs w:val="22"/>
                          <w:lang w:eastAsia="en-US"/>
                        </w:rPr>
                        <w:t>Content in this Family Resource Centre</w:t>
                      </w:r>
                      <w:r w:rsidRPr="00A025DF">
                        <w:rPr>
                          <w:rFonts w:ascii="Arial" w:hAnsi="Arial" w:cs="Arial"/>
                          <w:szCs w:val="22"/>
                          <w:lang w:eastAsia="en-US"/>
                        </w:rPr>
                        <w:t xml:space="preserve"> child safeguarding principles, policy and procedures document </w:t>
                      </w:r>
                      <w:r>
                        <w:rPr>
                          <w:rFonts w:ascii="Arial" w:hAnsi="Arial" w:cs="Arial"/>
                          <w:szCs w:val="22"/>
                          <w:lang w:eastAsia="en-US"/>
                        </w:rPr>
                        <w:t xml:space="preserve">has been </w:t>
                      </w:r>
                      <w:r w:rsidRPr="00A025DF">
                        <w:rPr>
                          <w:rFonts w:ascii="Arial" w:hAnsi="Arial" w:cs="Arial"/>
                          <w:szCs w:val="22"/>
                          <w:lang w:eastAsia="en-US"/>
                        </w:rPr>
                        <w:t xml:space="preserve">adopted from: </w:t>
                      </w:r>
                    </w:p>
                    <w:p w14:paraId="4C1BB550" w14:textId="77777777" w:rsidR="00FA6FD4" w:rsidRPr="00A025DF" w:rsidRDefault="00FA6FD4" w:rsidP="00465FC5">
                      <w:pPr>
                        <w:rPr>
                          <w:rFonts w:ascii="Arial" w:hAnsi="Arial" w:cs="Arial"/>
                          <w:szCs w:val="22"/>
                          <w:lang w:eastAsia="en-US"/>
                        </w:rPr>
                      </w:pPr>
                    </w:p>
                    <w:p w14:paraId="5E07A7EF" w14:textId="77777777" w:rsidR="00FA6FD4" w:rsidRPr="00F8389C" w:rsidRDefault="00FA6FD4" w:rsidP="001E7DCE">
                      <w:pPr>
                        <w:pStyle w:val="ListParagraph"/>
                        <w:numPr>
                          <w:ilvl w:val="0"/>
                          <w:numId w:val="60"/>
                        </w:numPr>
                        <w:rPr>
                          <w:rFonts w:ascii="Arial" w:hAnsi="Arial" w:cs="Arial"/>
                          <w:b/>
                          <w:szCs w:val="22"/>
                          <w:lang w:eastAsia="en-US"/>
                        </w:rPr>
                      </w:pPr>
                      <w:r w:rsidRPr="00F8389C">
                        <w:rPr>
                          <w:rFonts w:ascii="Arial" w:hAnsi="Arial" w:cs="Arial"/>
                          <w:b/>
                          <w:szCs w:val="22"/>
                          <w:lang w:eastAsia="en-US"/>
                        </w:rPr>
                        <w:t xml:space="preserve">Children First National Guidance </w:t>
                      </w:r>
                      <w:r w:rsidRPr="00F8389C">
                        <w:rPr>
                          <w:rFonts w:ascii="Arial" w:hAnsi="Arial" w:cs="Arial"/>
                          <w:b/>
                          <w:szCs w:val="22"/>
                        </w:rPr>
                        <w:t xml:space="preserve">for the Protection and Welfare of Children </w:t>
                      </w:r>
                      <w:r w:rsidRPr="00F8389C">
                        <w:rPr>
                          <w:rFonts w:ascii="Arial" w:hAnsi="Arial" w:cs="Arial"/>
                          <w:b/>
                          <w:szCs w:val="22"/>
                          <w:lang w:eastAsia="en-US"/>
                        </w:rPr>
                        <w:t>(2017)</w:t>
                      </w:r>
                      <w:r w:rsidRPr="00F8389C">
                        <w:rPr>
                          <w:rFonts w:ascii="Arial" w:hAnsi="Arial" w:cs="Arial"/>
                          <w:szCs w:val="22"/>
                          <w:lang w:eastAsia="en-US"/>
                        </w:rPr>
                        <w:t xml:space="preserve"> “Children First National Guidance”</w:t>
                      </w:r>
                      <w:r w:rsidRPr="00F8389C">
                        <w:rPr>
                          <w:rFonts w:ascii="Arial" w:hAnsi="Arial" w:cs="Arial"/>
                          <w:b/>
                          <w:szCs w:val="22"/>
                          <w:lang w:eastAsia="en-US"/>
                        </w:rPr>
                        <w:t xml:space="preserve"> </w:t>
                      </w:r>
                    </w:p>
                    <w:p w14:paraId="66C26EE9" w14:textId="77777777" w:rsidR="00FA6FD4" w:rsidRPr="00F8389C" w:rsidRDefault="00FA6FD4" w:rsidP="001E7DCE">
                      <w:pPr>
                        <w:pStyle w:val="ListParagraph"/>
                        <w:numPr>
                          <w:ilvl w:val="0"/>
                          <w:numId w:val="60"/>
                        </w:numPr>
                        <w:rPr>
                          <w:rFonts w:ascii="Arial" w:hAnsi="Arial" w:cs="Arial"/>
                          <w:b/>
                          <w:szCs w:val="22"/>
                          <w:lang w:eastAsia="en-US"/>
                        </w:rPr>
                      </w:pPr>
                      <w:r>
                        <w:rPr>
                          <w:rFonts w:ascii="Arial" w:hAnsi="Arial" w:cs="Arial"/>
                          <w:b/>
                          <w:szCs w:val="22"/>
                          <w:lang w:eastAsia="en-US"/>
                        </w:rPr>
                        <w:t>Children First Act, 2015</w:t>
                      </w:r>
                    </w:p>
                    <w:p w14:paraId="4C25E0D9" w14:textId="77777777" w:rsidR="00FA6FD4" w:rsidRDefault="00FA6FD4" w:rsidP="00465FC5">
                      <w:pPr>
                        <w:rPr>
                          <w:rFonts w:ascii="Arial" w:hAnsi="Arial" w:cs="Arial"/>
                          <w:b/>
                          <w:szCs w:val="22"/>
                          <w:lang w:eastAsia="en-US"/>
                        </w:rPr>
                      </w:pPr>
                    </w:p>
                    <w:p w14:paraId="642FB681" w14:textId="77777777" w:rsidR="00FA6FD4" w:rsidRDefault="00FA6FD4" w:rsidP="00465FC5">
                      <w:pPr>
                        <w:rPr>
                          <w:rFonts w:ascii="Arial" w:hAnsi="Arial" w:cs="Arial"/>
                          <w:szCs w:val="22"/>
                          <w:lang w:eastAsia="en-US"/>
                        </w:rPr>
                      </w:pPr>
                      <w:r>
                        <w:rPr>
                          <w:rFonts w:ascii="Arial" w:hAnsi="Arial" w:cs="Arial"/>
                          <w:b/>
                          <w:szCs w:val="22"/>
                          <w:lang w:eastAsia="en-US"/>
                        </w:rPr>
                        <w:t xml:space="preserve">      3</w:t>
                      </w:r>
                      <w:r w:rsidRPr="00A025DF">
                        <w:rPr>
                          <w:rFonts w:ascii="Arial" w:hAnsi="Arial" w:cs="Arial"/>
                          <w:b/>
                          <w:szCs w:val="22"/>
                          <w:lang w:eastAsia="en-US"/>
                        </w:rPr>
                        <w:t xml:space="preserve">. Tusla </w:t>
                      </w:r>
                      <w:r>
                        <w:rPr>
                          <w:rFonts w:ascii="Arial" w:hAnsi="Arial" w:cs="Arial"/>
                          <w:b/>
                          <w:szCs w:val="22"/>
                          <w:lang w:eastAsia="en-US"/>
                        </w:rPr>
                        <w:t xml:space="preserve">(2018) </w:t>
                      </w:r>
                      <w:r w:rsidRPr="00A025DF">
                        <w:rPr>
                          <w:rFonts w:ascii="Arial" w:hAnsi="Arial" w:cs="Arial"/>
                          <w:b/>
                          <w:szCs w:val="22"/>
                          <w:lang w:eastAsia="en-US"/>
                        </w:rPr>
                        <w:t xml:space="preserve">Child Safeguarding: A guide for </w:t>
                      </w:r>
                      <w:r>
                        <w:rPr>
                          <w:rFonts w:ascii="Arial" w:hAnsi="Arial" w:cs="Arial"/>
                          <w:b/>
                          <w:szCs w:val="22"/>
                          <w:lang w:eastAsia="en-US"/>
                        </w:rPr>
                        <w:t>P</w:t>
                      </w:r>
                      <w:r w:rsidRPr="00A025DF">
                        <w:rPr>
                          <w:rFonts w:ascii="Arial" w:hAnsi="Arial" w:cs="Arial"/>
                          <w:b/>
                          <w:szCs w:val="22"/>
                          <w:lang w:eastAsia="en-US"/>
                        </w:rPr>
                        <w:t xml:space="preserve">olicy, </w:t>
                      </w:r>
                      <w:r>
                        <w:rPr>
                          <w:rFonts w:ascii="Arial" w:hAnsi="Arial" w:cs="Arial"/>
                          <w:b/>
                          <w:szCs w:val="22"/>
                          <w:lang w:eastAsia="en-US"/>
                        </w:rPr>
                        <w:t>P</w:t>
                      </w:r>
                      <w:r w:rsidRPr="00A025DF">
                        <w:rPr>
                          <w:rFonts w:ascii="Arial" w:hAnsi="Arial" w:cs="Arial"/>
                          <w:b/>
                          <w:szCs w:val="22"/>
                          <w:lang w:eastAsia="en-US"/>
                        </w:rPr>
                        <w:t xml:space="preserve">rocedure and </w:t>
                      </w:r>
                      <w:r>
                        <w:rPr>
                          <w:rFonts w:ascii="Arial" w:hAnsi="Arial" w:cs="Arial"/>
                          <w:b/>
                          <w:szCs w:val="22"/>
                          <w:lang w:eastAsia="en-US"/>
                        </w:rPr>
                        <w:t>P</w:t>
                      </w:r>
                      <w:r w:rsidRPr="00A025DF">
                        <w:rPr>
                          <w:rFonts w:ascii="Arial" w:hAnsi="Arial" w:cs="Arial"/>
                          <w:b/>
                          <w:szCs w:val="22"/>
                          <w:lang w:eastAsia="en-US"/>
                        </w:rPr>
                        <w:t>ractice</w:t>
                      </w:r>
                      <w:r w:rsidRPr="00A025DF">
                        <w:rPr>
                          <w:rFonts w:ascii="Arial" w:hAnsi="Arial" w:cs="Arial"/>
                          <w:szCs w:val="22"/>
                          <w:lang w:eastAsia="en-US"/>
                        </w:rPr>
                        <w:t xml:space="preserve"> </w:t>
                      </w:r>
                      <w:r>
                        <w:rPr>
                          <w:rFonts w:ascii="Arial" w:hAnsi="Arial" w:cs="Arial"/>
                          <w:szCs w:val="22"/>
                          <w:lang w:eastAsia="en-US"/>
                        </w:rPr>
                        <w:t xml:space="preserve">   </w:t>
                      </w:r>
                    </w:p>
                    <w:p w14:paraId="15794C41" w14:textId="77777777" w:rsidR="00FA6FD4" w:rsidRPr="00A025DF" w:rsidRDefault="00FA6FD4" w:rsidP="00465FC5">
                      <w:pPr>
                        <w:rPr>
                          <w:rFonts w:ascii="Arial" w:hAnsi="Arial" w:cs="Arial"/>
                          <w:b/>
                          <w:szCs w:val="22"/>
                          <w:lang w:eastAsia="en-US"/>
                        </w:rPr>
                      </w:pPr>
                      <w:r>
                        <w:rPr>
                          <w:rFonts w:ascii="Arial" w:hAnsi="Arial" w:cs="Arial"/>
                          <w:szCs w:val="22"/>
                          <w:lang w:eastAsia="en-US"/>
                        </w:rPr>
                        <w:t xml:space="preserve">      </w:t>
                      </w:r>
                      <w:r w:rsidRPr="00A025DF">
                        <w:rPr>
                          <w:rFonts w:ascii="Arial" w:hAnsi="Arial" w:cs="Arial"/>
                          <w:b/>
                          <w:szCs w:val="22"/>
                          <w:lang w:eastAsia="en-US"/>
                        </w:rPr>
                        <w:t xml:space="preserve">(2018) </w:t>
                      </w:r>
                      <w:r w:rsidRPr="0068045D">
                        <w:rPr>
                          <w:rFonts w:ascii="Arial" w:hAnsi="Arial" w:cs="Arial"/>
                          <w:szCs w:val="22"/>
                          <w:lang w:eastAsia="en-US"/>
                        </w:rPr>
                        <w:t>“Child Safeguarding Guide”</w:t>
                      </w:r>
                      <w:r w:rsidRPr="00A025DF">
                        <w:rPr>
                          <w:rFonts w:ascii="Arial" w:hAnsi="Arial" w:cs="Arial"/>
                          <w:b/>
                          <w:szCs w:val="22"/>
                          <w:lang w:eastAsia="en-US"/>
                        </w:rPr>
                        <w:t xml:space="preserve"> </w:t>
                      </w:r>
                      <w:r w:rsidRPr="00A025DF">
                        <w:rPr>
                          <w:rFonts w:ascii="Arial" w:hAnsi="Arial" w:cs="Arial"/>
                          <w:szCs w:val="22"/>
                          <w:lang w:eastAsia="en-US"/>
                        </w:rPr>
                        <w:t>which includes six best practice themes</w:t>
                      </w:r>
                      <w:r>
                        <w:rPr>
                          <w:rFonts w:ascii="Arial" w:hAnsi="Arial" w:cs="Arial"/>
                          <w:szCs w:val="22"/>
                          <w:lang w:eastAsia="en-US"/>
                        </w:rPr>
                        <w:t>.</w:t>
                      </w:r>
                    </w:p>
                    <w:p w14:paraId="696F27D6" w14:textId="77777777" w:rsidR="00FA6FD4" w:rsidRPr="00A025DF" w:rsidRDefault="00FA6FD4" w:rsidP="00465FC5">
                      <w:pPr>
                        <w:rPr>
                          <w:rFonts w:ascii="Arial" w:hAnsi="Arial" w:cs="Arial"/>
                          <w:szCs w:val="22"/>
                          <w:lang w:eastAsia="en-US"/>
                        </w:rPr>
                      </w:pPr>
                    </w:p>
                    <w:p w14:paraId="68582EDB" w14:textId="77777777" w:rsidR="00FA6FD4" w:rsidRPr="00A025DF" w:rsidRDefault="00FA6FD4" w:rsidP="00465FC5">
                      <w:pPr>
                        <w:rPr>
                          <w:rFonts w:ascii="Arial" w:hAnsi="Arial" w:cs="Arial"/>
                          <w:sz w:val="28"/>
                          <w:lang w:eastAsia="en-US"/>
                        </w:rPr>
                      </w:pPr>
                      <w:r w:rsidRPr="00A025DF">
                        <w:rPr>
                          <w:rFonts w:ascii="Arial" w:hAnsi="Arial" w:cs="Arial"/>
                          <w:szCs w:val="22"/>
                          <w:lang w:eastAsia="en-US"/>
                        </w:rPr>
                        <w:t xml:space="preserve">For further information and guidance on any aspect of this document, please visit the Children First section on </w:t>
                      </w:r>
                      <w:hyperlink r:id="rId11" w:history="1">
                        <w:r w:rsidRPr="00A025DF">
                          <w:rPr>
                            <w:rStyle w:val="Hyperlink"/>
                            <w:rFonts w:ascii="Arial" w:hAnsi="Arial" w:cs="Arial"/>
                            <w:szCs w:val="22"/>
                            <w:lang w:eastAsia="en-US"/>
                          </w:rPr>
                          <w:t>www.tusla.ie</w:t>
                        </w:r>
                      </w:hyperlink>
                      <w:r w:rsidRPr="00A025DF">
                        <w:rPr>
                          <w:rFonts w:ascii="Arial" w:hAnsi="Arial" w:cs="Arial"/>
                          <w:szCs w:val="22"/>
                          <w:lang w:eastAsia="en-US"/>
                        </w:rPr>
                        <w:t xml:space="preserve"> </w:t>
                      </w:r>
                    </w:p>
                  </w:txbxContent>
                </v:textbox>
                <w10:wrap type="square"/>
              </v:shape>
            </w:pict>
          </mc:Fallback>
        </mc:AlternateContent>
      </w:r>
    </w:p>
    <w:p w14:paraId="1EF34D70" w14:textId="77777777" w:rsidR="00065DAF" w:rsidRPr="00F8389C" w:rsidRDefault="00465FC5" w:rsidP="00F8389C">
      <w:pPr>
        <w:pStyle w:val="NormalNoLead"/>
        <w:widowControl w:val="0"/>
        <w:tabs>
          <w:tab w:val="left" w:pos="720"/>
        </w:tabs>
        <w:spacing w:line="276" w:lineRule="auto"/>
        <w:rPr>
          <w:rFonts w:ascii="Arial" w:hAnsi="Arial" w:cs="Arial"/>
          <w:b/>
          <w:bCs/>
          <w:sz w:val="32"/>
        </w:rPr>
      </w:pPr>
      <w:r w:rsidRPr="001674E2">
        <w:rPr>
          <w:rFonts w:ascii="Arial" w:hAnsi="Arial" w:cs="Arial"/>
          <w:b/>
          <w:bCs/>
          <w:sz w:val="32"/>
        </w:rPr>
        <w:t>CONTENTS</w:t>
      </w:r>
    </w:p>
    <w:p w14:paraId="76EE9634" w14:textId="77777777" w:rsidR="00465FC5" w:rsidRPr="00F82CE4" w:rsidRDefault="00465FC5" w:rsidP="001E7DCE">
      <w:pPr>
        <w:pStyle w:val="ListParagraph"/>
        <w:widowControl w:val="0"/>
        <w:numPr>
          <w:ilvl w:val="0"/>
          <w:numId w:val="59"/>
        </w:numPr>
        <w:spacing w:line="276" w:lineRule="auto"/>
        <w:rPr>
          <w:rFonts w:ascii="Arial" w:hAnsi="Arial" w:cs="Arial"/>
          <w:b/>
        </w:rPr>
      </w:pPr>
      <w:r w:rsidRPr="00966DB3">
        <w:rPr>
          <w:rFonts w:ascii="Arial" w:hAnsi="Arial" w:cs="Arial"/>
        </w:rPr>
        <w:t>Glossary and Acronyms</w:t>
      </w:r>
      <w:r w:rsidR="00D51261">
        <w:rPr>
          <w:rFonts w:ascii="Arial" w:hAnsi="Arial" w:cs="Arial"/>
        </w:rPr>
        <w:tab/>
      </w:r>
      <w:r w:rsidR="00D51261">
        <w:rPr>
          <w:rFonts w:ascii="Arial" w:hAnsi="Arial" w:cs="Arial"/>
        </w:rPr>
        <w:tab/>
      </w:r>
      <w:r w:rsidR="00D51261">
        <w:rPr>
          <w:rFonts w:ascii="Arial" w:hAnsi="Arial" w:cs="Arial"/>
        </w:rPr>
        <w:tab/>
      </w:r>
      <w:r w:rsidR="00D51261">
        <w:rPr>
          <w:rFonts w:ascii="Arial" w:hAnsi="Arial" w:cs="Arial"/>
        </w:rPr>
        <w:tab/>
      </w:r>
      <w:r w:rsidR="00D51261">
        <w:rPr>
          <w:rFonts w:ascii="Arial" w:hAnsi="Arial" w:cs="Arial"/>
        </w:rPr>
        <w:tab/>
      </w:r>
      <w:r w:rsidR="00D51261">
        <w:rPr>
          <w:rFonts w:ascii="Arial" w:hAnsi="Arial" w:cs="Arial"/>
        </w:rPr>
        <w:tab/>
      </w:r>
      <w:r w:rsidR="00D51261">
        <w:rPr>
          <w:rFonts w:ascii="Arial" w:hAnsi="Arial" w:cs="Arial"/>
        </w:rPr>
        <w:tab/>
      </w:r>
      <w:r w:rsidR="00214FC0" w:rsidRPr="00F82CE4">
        <w:rPr>
          <w:rFonts w:ascii="Arial" w:hAnsi="Arial" w:cs="Arial"/>
          <w:b/>
        </w:rPr>
        <w:t>Pg</w:t>
      </w:r>
      <w:r w:rsidR="00D51261" w:rsidRPr="00F82CE4">
        <w:rPr>
          <w:rFonts w:ascii="Arial" w:hAnsi="Arial" w:cs="Arial"/>
          <w:b/>
        </w:rPr>
        <w:t xml:space="preserve"> </w:t>
      </w:r>
      <w:r w:rsidR="009E4158" w:rsidRPr="00F82CE4">
        <w:rPr>
          <w:rFonts w:ascii="Arial" w:hAnsi="Arial" w:cs="Arial"/>
          <w:b/>
        </w:rPr>
        <w:t>5</w:t>
      </w:r>
      <w:r w:rsidRPr="00F82CE4">
        <w:rPr>
          <w:rFonts w:ascii="Arial" w:hAnsi="Arial" w:cs="Arial"/>
          <w:b/>
        </w:rPr>
        <w:t xml:space="preserve"> </w:t>
      </w:r>
    </w:p>
    <w:p w14:paraId="3A0544E6" w14:textId="77777777" w:rsidR="00465FC5" w:rsidRPr="00966DB3" w:rsidRDefault="00465FC5" w:rsidP="001E7DCE">
      <w:pPr>
        <w:pStyle w:val="ListParagraph"/>
        <w:widowControl w:val="0"/>
        <w:numPr>
          <w:ilvl w:val="0"/>
          <w:numId w:val="59"/>
        </w:numPr>
        <w:spacing w:line="276" w:lineRule="auto"/>
        <w:rPr>
          <w:rFonts w:ascii="Arial" w:hAnsi="Arial" w:cs="Arial"/>
          <w:b/>
        </w:rPr>
      </w:pPr>
      <w:r w:rsidRPr="00966DB3">
        <w:rPr>
          <w:rFonts w:ascii="Arial" w:hAnsi="Arial" w:cs="Arial"/>
        </w:rPr>
        <w:t>Review History</w:t>
      </w:r>
      <w:r w:rsidR="0009146C">
        <w:rPr>
          <w:rFonts w:ascii="Arial" w:hAnsi="Arial" w:cs="Arial"/>
        </w:rPr>
        <w:tab/>
      </w:r>
      <w:r w:rsidR="0009146C">
        <w:rPr>
          <w:rFonts w:ascii="Arial" w:hAnsi="Arial" w:cs="Arial"/>
        </w:rPr>
        <w:tab/>
      </w:r>
      <w:r w:rsidR="0009146C">
        <w:rPr>
          <w:rFonts w:ascii="Arial" w:hAnsi="Arial" w:cs="Arial"/>
        </w:rPr>
        <w:tab/>
      </w:r>
      <w:r w:rsidR="0009146C">
        <w:rPr>
          <w:rFonts w:ascii="Arial" w:hAnsi="Arial" w:cs="Arial"/>
        </w:rPr>
        <w:tab/>
      </w:r>
      <w:r w:rsidR="0009146C">
        <w:rPr>
          <w:rFonts w:ascii="Arial" w:hAnsi="Arial" w:cs="Arial"/>
        </w:rPr>
        <w:tab/>
      </w:r>
      <w:r w:rsidR="0009146C">
        <w:rPr>
          <w:rFonts w:ascii="Arial" w:hAnsi="Arial" w:cs="Arial"/>
        </w:rPr>
        <w:tab/>
      </w:r>
      <w:r w:rsidR="0009146C">
        <w:rPr>
          <w:rFonts w:ascii="Arial" w:hAnsi="Arial" w:cs="Arial"/>
        </w:rPr>
        <w:tab/>
      </w:r>
      <w:r w:rsidR="0009146C">
        <w:rPr>
          <w:rFonts w:ascii="Arial" w:hAnsi="Arial" w:cs="Arial"/>
        </w:rPr>
        <w:tab/>
      </w:r>
      <w:r w:rsidR="0009146C" w:rsidRPr="00F82CE4">
        <w:rPr>
          <w:rFonts w:ascii="Arial" w:hAnsi="Arial" w:cs="Arial"/>
          <w:b/>
        </w:rPr>
        <w:t>Pg</w:t>
      </w:r>
      <w:r w:rsidR="00D51261" w:rsidRPr="00F82CE4">
        <w:rPr>
          <w:rFonts w:ascii="Arial" w:hAnsi="Arial" w:cs="Arial"/>
          <w:b/>
        </w:rPr>
        <w:t xml:space="preserve"> </w:t>
      </w:r>
      <w:r w:rsidR="009E4158" w:rsidRPr="00F82CE4">
        <w:rPr>
          <w:rFonts w:ascii="Arial" w:hAnsi="Arial" w:cs="Arial"/>
          <w:b/>
        </w:rPr>
        <w:t>7</w:t>
      </w:r>
      <w:r w:rsidR="0009146C">
        <w:rPr>
          <w:rFonts w:ascii="Arial" w:hAnsi="Arial" w:cs="Arial"/>
        </w:rPr>
        <w:tab/>
      </w:r>
    </w:p>
    <w:p w14:paraId="7730F6B4" w14:textId="77777777" w:rsidR="00465FC5" w:rsidRPr="00F82CE4" w:rsidRDefault="00465FC5" w:rsidP="001E7DCE">
      <w:pPr>
        <w:pStyle w:val="ListParagraph"/>
        <w:widowControl w:val="0"/>
        <w:numPr>
          <w:ilvl w:val="0"/>
          <w:numId w:val="59"/>
        </w:numPr>
        <w:spacing w:line="276" w:lineRule="auto"/>
        <w:rPr>
          <w:rFonts w:ascii="Arial" w:hAnsi="Arial" w:cs="Arial"/>
          <w:b/>
        </w:rPr>
      </w:pPr>
      <w:r w:rsidRPr="00966DB3">
        <w:rPr>
          <w:rFonts w:ascii="Arial" w:hAnsi="Arial" w:cs="Arial"/>
        </w:rPr>
        <w:t>Family Resource Centre Vision, Values</w:t>
      </w:r>
      <w:r w:rsidR="006058AB" w:rsidRPr="00966DB3">
        <w:rPr>
          <w:rFonts w:ascii="Arial" w:hAnsi="Arial" w:cs="Arial"/>
        </w:rPr>
        <w:t>, Codes</w:t>
      </w:r>
      <w:r w:rsidR="0009146C">
        <w:rPr>
          <w:rFonts w:ascii="Arial" w:hAnsi="Arial" w:cs="Arial"/>
        </w:rPr>
        <w:tab/>
      </w:r>
      <w:r w:rsidR="0009146C">
        <w:rPr>
          <w:rFonts w:ascii="Arial" w:hAnsi="Arial" w:cs="Arial"/>
        </w:rPr>
        <w:tab/>
      </w:r>
      <w:r w:rsidR="0009146C">
        <w:rPr>
          <w:rFonts w:ascii="Arial" w:hAnsi="Arial" w:cs="Arial"/>
        </w:rPr>
        <w:tab/>
      </w:r>
      <w:r w:rsidR="0009146C">
        <w:rPr>
          <w:rFonts w:ascii="Arial" w:hAnsi="Arial" w:cs="Arial"/>
        </w:rPr>
        <w:tab/>
      </w:r>
      <w:r w:rsidR="0009146C" w:rsidRPr="00F82CE4">
        <w:rPr>
          <w:rFonts w:ascii="Arial" w:hAnsi="Arial" w:cs="Arial"/>
          <w:b/>
        </w:rPr>
        <w:t>Pg</w:t>
      </w:r>
      <w:r w:rsidR="00D51261" w:rsidRPr="00F82CE4">
        <w:rPr>
          <w:rFonts w:ascii="Arial" w:hAnsi="Arial" w:cs="Arial"/>
          <w:b/>
        </w:rPr>
        <w:t xml:space="preserve"> </w:t>
      </w:r>
      <w:r w:rsidR="00214FC0" w:rsidRPr="00F82CE4">
        <w:rPr>
          <w:rFonts w:ascii="Arial" w:hAnsi="Arial" w:cs="Arial"/>
          <w:b/>
        </w:rPr>
        <w:t>9</w:t>
      </w:r>
    </w:p>
    <w:p w14:paraId="2C755EB6" w14:textId="77777777" w:rsidR="0009146C" w:rsidRDefault="00D9408B" w:rsidP="001E7DCE">
      <w:pPr>
        <w:pStyle w:val="NormalWeb"/>
        <w:numPr>
          <w:ilvl w:val="0"/>
          <w:numId w:val="59"/>
        </w:numPr>
        <w:shd w:val="clear" w:color="auto" w:fill="FFFFFF"/>
        <w:spacing w:before="0" w:beforeAutospacing="0" w:after="0" w:afterAutospacing="0" w:line="276" w:lineRule="auto"/>
        <w:rPr>
          <w:rFonts w:ascii="Arial" w:hAnsi="Arial" w:cs="Arial"/>
        </w:rPr>
      </w:pPr>
      <w:r>
        <w:rPr>
          <w:rFonts w:ascii="Arial" w:hAnsi="Arial" w:cs="Arial"/>
        </w:rPr>
        <w:t xml:space="preserve">Tusla Funding Application and </w:t>
      </w:r>
      <w:r w:rsidR="00FE16B4">
        <w:rPr>
          <w:rFonts w:ascii="Arial" w:hAnsi="Arial" w:cs="Arial"/>
        </w:rPr>
        <w:t>Declaration</w:t>
      </w:r>
      <w:r>
        <w:rPr>
          <w:rFonts w:ascii="Arial" w:hAnsi="Arial" w:cs="Arial"/>
        </w:rPr>
        <w:t xml:space="preserve"> Agreement</w:t>
      </w:r>
      <w:r w:rsidR="00E26C63">
        <w:rPr>
          <w:rFonts w:ascii="Arial" w:hAnsi="Arial" w:cs="Arial"/>
        </w:rPr>
        <w:t xml:space="preserve"> </w:t>
      </w:r>
      <w:r>
        <w:rPr>
          <w:rFonts w:ascii="Arial" w:hAnsi="Arial" w:cs="Arial"/>
        </w:rPr>
        <w:t>in</w:t>
      </w:r>
      <w:r w:rsidR="0009146C">
        <w:rPr>
          <w:rFonts w:ascii="Arial" w:hAnsi="Arial" w:cs="Arial"/>
        </w:rPr>
        <w:tab/>
      </w:r>
      <w:r w:rsidR="0009146C">
        <w:rPr>
          <w:rFonts w:ascii="Arial" w:hAnsi="Arial" w:cs="Arial"/>
        </w:rPr>
        <w:tab/>
      </w:r>
      <w:r w:rsidR="0009146C" w:rsidRPr="00F82CE4">
        <w:rPr>
          <w:rFonts w:ascii="Arial" w:hAnsi="Arial" w:cs="Arial"/>
          <w:b/>
        </w:rPr>
        <w:t>Pg</w:t>
      </w:r>
      <w:r w:rsidR="00D51261" w:rsidRPr="00F82CE4">
        <w:rPr>
          <w:rFonts w:ascii="Arial" w:hAnsi="Arial" w:cs="Arial"/>
          <w:b/>
        </w:rPr>
        <w:t xml:space="preserve"> </w:t>
      </w:r>
      <w:r w:rsidR="009E4158" w:rsidRPr="00F82CE4">
        <w:rPr>
          <w:rFonts w:ascii="Arial" w:hAnsi="Arial" w:cs="Arial"/>
          <w:b/>
        </w:rPr>
        <w:t>9</w:t>
      </w:r>
    </w:p>
    <w:p w14:paraId="2DBF47C2" w14:textId="77777777" w:rsidR="003206AA" w:rsidRPr="003206AA" w:rsidRDefault="00D9408B" w:rsidP="0009146C">
      <w:pPr>
        <w:pStyle w:val="NormalWeb"/>
        <w:shd w:val="clear" w:color="auto" w:fill="FFFFFF"/>
        <w:spacing w:before="0" w:beforeAutospacing="0" w:after="0" w:afterAutospacing="0" w:line="276" w:lineRule="auto"/>
        <w:ind w:left="720"/>
        <w:rPr>
          <w:rFonts w:ascii="Arial" w:hAnsi="Arial" w:cs="Arial"/>
        </w:rPr>
      </w:pPr>
      <w:r>
        <w:rPr>
          <w:rFonts w:ascii="Arial" w:hAnsi="Arial" w:cs="Arial"/>
        </w:rPr>
        <w:t>relation to Children First Requirements</w:t>
      </w:r>
    </w:p>
    <w:p w14:paraId="1E309693" w14:textId="77777777" w:rsidR="00465FC5" w:rsidRPr="00441DE7" w:rsidRDefault="00465FC5" w:rsidP="005963E7">
      <w:pPr>
        <w:widowControl w:val="0"/>
        <w:spacing w:line="276" w:lineRule="auto"/>
        <w:rPr>
          <w:rFonts w:ascii="Arial" w:hAnsi="Arial" w:cs="Arial"/>
          <w:b/>
          <w:color w:val="FF0000"/>
        </w:rPr>
      </w:pPr>
    </w:p>
    <w:p w14:paraId="490D489D" w14:textId="77777777" w:rsidR="00465FC5" w:rsidRPr="00CB1D68" w:rsidRDefault="005963E7" w:rsidP="005963E7">
      <w:pPr>
        <w:widowControl w:val="0"/>
        <w:spacing w:line="276" w:lineRule="auto"/>
        <w:rPr>
          <w:rFonts w:ascii="Arial" w:hAnsi="Arial" w:cs="Arial"/>
        </w:rPr>
      </w:pPr>
      <w:r>
        <w:rPr>
          <w:rFonts w:ascii="Arial" w:hAnsi="Arial" w:cs="Arial"/>
          <w:b/>
        </w:rPr>
        <w:t xml:space="preserve">CHILD SAFEGUARDING </w:t>
      </w:r>
      <w:r w:rsidRPr="00B51888">
        <w:rPr>
          <w:rFonts w:ascii="Arial" w:hAnsi="Arial" w:cs="Arial"/>
          <w:b/>
        </w:rPr>
        <w:t>GUIDING PRINCIPLES AND STATEMENT</w:t>
      </w:r>
      <w:r w:rsidR="00CB1D68">
        <w:rPr>
          <w:rFonts w:ascii="Arial" w:hAnsi="Arial" w:cs="Arial"/>
          <w:b/>
        </w:rPr>
        <w:tab/>
      </w:r>
      <w:r w:rsidR="00CB1D68" w:rsidRPr="00D51261">
        <w:rPr>
          <w:rFonts w:ascii="Arial" w:hAnsi="Arial" w:cs="Arial"/>
          <w:b/>
        </w:rPr>
        <w:t>Pg</w:t>
      </w:r>
      <w:r w:rsidR="00D51261">
        <w:rPr>
          <w:rFonts w:ascii="Arial" w:hAnsi="Arial" w:cs="Arial"/>
          <w:b/>
        </w:rPr>
        <w:t xml:space="preserve"> </w:t>
      </w:r>
      <w:r w:rsidR="00D51261" w:rsidRPr="00D51261">
        <w:rPr>
          <w:rFonts w:ascii="Arial" w:hAnsi="Arial" w:cs="Arial"/>
          <w:b/>
        </w:rPr>
        <w:t>1</w:t>
      </w:r>
      <w:r w:rsidR="00671660">
        <w:rPr>
          <w:rFonts w:ascii="Arial" w:hAnsi="Arial" w:cs="Arial"/>
          <w:b/>
        </w:rPr>
        <w:t>0</w:t>
      </w:r>
      <w:r w:rsidR="00D51261" w:rsidRPr="00D51261">
        <w:rPr>
          <w:rFonts w:ascii="Arial" w:hAnsi="Arial" w:cs="Arial"/>
          <w:b/>
        </w:rPr>
        <w:t>-1</w:t>
      </w:r>
      <w:r w:rsidR="00671660">
        <w:rPr>
          <w:rFonts w:ascii="Arial" w:hAnsi="Arial" w:cs="Arial"/>
          <w:b/>
        </w:rPr>
        <w:t>7</w:t>
      </w:r>
    </w:p>
    <w:p w14:paraId="1DA78641" w14:textId="77777777" w:rsidR="00465FC5" w:rsidRPr="00485550" w:rsidRDefault="00465FC5" w:rsidP="001E7DCE">
      <w:pPr>
        <w:pStyle w:val="ListParagraph"/>
        <w:widowControl w:val="0"/>
        <w:numPr>
          <w:ilvl w:val="0"/>
          <w:numId w:val="52"/>
        </w:numPr>
        <w:spacing w:line="276" w:lineRule="auto"/>
        <w:rPr>
          <w:rFonts w:ascii="Arial" w:hAnsi="Arial" w:cs="Arial"/>
        </w:rPr>
      </w:pPr>
      <w:r w:rsidRPr="00485550">
        <w:rPr>
          <w:rFonts w:ascii="Arial" w:hAnsi="Arial" w:cs="Arial"/>
        </w:rPr>
        <w:t>Child Safeguarding Requirements</w:t>
      </w:r>
    </w:p>
    <w:p w14:paraId="3ED62F93" w14:textId="77777777" w:rsidR="00465FC5" w:rsidRPr="00485550" w:rsidRDefault="006058AB" w:rsidP="001E7DCE">
      <w:pPr>
        <w:pStyle w:val="ListParagraph"/>
        <w:widowControl w:val="0"/>
        <w:numPr>
          <w:ilvl w:val="0"/>
          <w:numId w:val="52"/>
        </w:numPr>
        <w:spacing w:line="276" w:lineRule="auto"/>
        <w:rPr>
          <w:rFonts w:ascii="Arial" w:hAnsi="Arial" w:cs="Arial"/>
        </w:rPr>
      </w:pPr>
      <w:r w:rsidRPr="00485550">
        <w:rPr>
          <w:rFonts w:ascii="Arial" w:hAnsi="Arial" w:cs="Arial"/>
        </w:rPr>
        <w:t xml:space="preserve">What is a </w:t>
      </w:r>
      <w:r w:rsidR="00465FC5" w:rsidRPr="00485550">
        <w:rPr>
          <w:rFonts w:ascii="Arial" w:hAnsi="Arial" w:cs="Arial"/>
        </w:rPr>
        <w:t>Provider</w:t>
      </w:r>
      <w:r w:rsidRPr="00485550">
        <w:rPr>
          <w:rFonts w:ascii="Arial" w:hAnsi="Arial" w:cs="Arial"/>
        </w:rPr>
        <w:t>?</w:t>
      </w:r>
      <w:r w:rsidR="00465FC5" w:rsidRPr="00485550">
        <w:rPr>
          <w:rFonts w:ascii="Arial" w:hAnsi="Arial" w:cs="Arial"/>
        </w:rPr>
        <w:t xml:space="preserve"> </w:t>
      </w:r>
    </w:p>
    <w:p w14:paraId="39EBEA94" w14:textId="77777777" w:rsidR="00465FC5" w:rsidRPr="00485550" w:rsidRDefault="00465FC5" w:rsidP="001E7DCE">
      <w:pPr>
        <w:pStyle w:val="ListParagraph"/>
        <w:widowControl w:val="0"/>
        <w:numPr>
          <w:ilvl w:val="0"/>
          <w:numId w:val="52"/>
        </w:numPr>
        <w:spacing w:line="276" w:lineRule="auto"/>
        <w:rPr>
          <w:rFonts w:ascii="Arial" w:hAnsi="Arial" w:cs="Arial"/>
        </w:rPr>
      </w:pPr>
      <w:r w:rsidRPr="00485550">
        <w:rPr>
          <w:rFonts w:ascii="Arial" w:hAnsi="Arial" w:cs="Arial"/>
        </w:rPr>
        <w:t>Declaration of Guiding Principles</w:t>
      </w:r>
    </w:p>
    <w:p w14:paraId="2A92F0E1" w14:textId="77777777" w:rsidR="00465FC5" w:rsidRPr="00485550" w:rsidRDefault="00465FC5" w:rsidP="001E7DCE">
      <w:pPr>
        <w:pStyle w:val="ListParagraph"/>
        <w:widowControl w:val="0"/>
        <w:numPr>
          <w:ilvl w:val="0"/>
          <w:numId w:val="52"/>
        </w:numPr>
        <w:spacing w:line="276" w:lineRule="auto"/>
        <w:rPr>
          <w:rFonts w:ascii="Arial" w:hAnsi="Arial" w:cs="Arial"/>
        </w:rPr>
      </w:pPr>
      <w:r w:rsidRPr="00485550">
        <w:rPr>
          <w:rFonts w:ascii="Arial" w:hAnsi="Arial" w:cs="Arial"/>
        </w:rPr>
        <w:t>Child Safeguarding Statement (CSS)</w:t>
      </w:r>
    </w:p>
    <w:p w14:paraId="622FBBA8" w14:textId="77777777" w:rsidR="00465FC5" w:rsidRPr="00485550" w:rsidRDefault="00465FC5" w:rsidP="001E7DCE">
      <w:pPr>
        <w:pStyle w:val="ListParagraph"/>
        <w:widowControl w:val="0"/>
        <w:numPr>
          <w:ilvl w:val="0"/>
          <w:numId w:val="52"/>
        </w:numPr>
        <w:spacing w:line="276" w:lineRule="auto"/>
        <w:rPr>
          <w:rFonts w:ascii="Arial" w:hAnsi="Arial" w:cs="Arial"/>
        </w:rPr>
      </w:pPr>
      <w:r w:rsidRPr="00485550">
        <w:rPr>
          <w:rFonts w:ascii="Arial" w:hAnsi="Arial" w:cs="Arial"/>
        </w:rPr>
        <w:t xml:space="preserve">Child Safeguarding Statement Template </w:t>
      </w:r>
    </w:p>
    <w:p w14:paraId="5C3F06A7" w14:textId="77777777" w:rsidR="00465FC5" w:rsidRPr="00485550" w:rsidRDefault="00465FC5" w:rsidP="001E7DCE">
      <w:pPr>
        <w:pStyle w:val="ListParagraph"/>
        <w:widowControl w:val="0"/>
        <w:numPr>
          <w:ilvl w:val="0"/>
          <w:numId w:val="52"/>
        </w:numPr>
        <w:spacing w:line="276" w:lineRule="auto"/>
        <w:rPr>
          <w:rFonts w:ascii="Arial" w:hAnsi="Arial" w:cs="Arial"/>
        </w:rPr>
      </w:pPr>
      <w:r w:rsidRPr="00485550">
        <w:rPr>
          <w:rFonts w:ascii="Arial" w:hAnsi="Arial" w:cs="Arial"/>
        </w:rPr>
        <w:t>Commitment to Legislation and Guidance</w:t>
      </w:r>
    </w:p>
    <w:p w14:paraId="78EF20B6" w14:textId="77777777" w:rsidR="00465FC5" w:rsidRPr="00485550" w:rsidRDefault="00465FC5" w:rsidP="001E7DCE">
      <w:pPr>
        <w:pStyle w:val="ListParagraph"/>
        <w:widowControl w:val="0"/>
        <w:numPr>
          <w:ilvl w:val="0"/>
          <w:numId w:val="52"/>
        </w:numPr>
        <w:spacing w:line="276" w:lineRule="auto"/>
        <w:rPr>
          <w:rFonts w:ascii="Arial" w:hAnsi="Arial" w:cs="Arial"/>
        </w:rPr>
      </w:pPr>
      <w:r w:rsidRPr="00485550">
        <w:rPr>
          <w:rFonts w:ascii="Arial" w:hAnsi="Arial" w:cs="Arial"/>
        </w:rPr>
        <w:t xml:space="preserve">Insurance </w:t>
      </w:r>
    </w:p>
    <w:p w14:paraId="08C6E37A" w14:textId="77777777" w:rsidR="00465FC5" w:rsidRPr="00AC1A62" w:rsidRDefault="00465FC5" w:rsidP="005963E7">
      <w:pPr>
        <w:widowControl w:val="0"/>
        <w:spacing w:line="276" w:lineRule="auto"/>
        <w:rPr>
          <w:rFonts w:ascii="Arial" w:hAnsi="Arial" w:cs="Arial"/>
        </w:rPr>
      </w:pPr>
      <w:r w:rsidRPr="00AC1A62">
        <w:rPr>
          <w:rFonts w:ascii="Arial" w:hAnsi="Arial" w:cs="Arial"/>
        </w:rPr>
        <w:tab/>
      </w:r>
      <w:r w:rsidRPr="00AC1A62">
        <w:rPr>
          <w:rFonts w:ascii="Arial" w:hAnsi="Arial" w:cs="Arial"/>
        </w:rPr>
        <w:tab/>
      </w:r>
      <w:r w:rsidRPr="00AC1A62">
        <w:rPr>
          <w:rFonts w:ascii="Arial" w:hAnsi="Arial" w:cs="Arial"/>
        </w:rPr>
        <w:tab/>
      </w:r>
      <w:r w:rsidRPr="00AC1A62">
        <w:rPr>
          <w:rFonts w:ascii="Arial" w:hAnsi="Arial" w:cs="Arial"/>
        </w:rPr>
        <w:tab/>
      </w:r>
      <w:r w:rsidRPr="00AC1A62">
        <w:rPr>
          <w:rFonts w:ascii="Arial" w:hAnsi="Arial" w:cs="Arial"/>
        </w:rPr>
        <w:tab/>
      </w:r>
    </w:p>
    <w:p w14:paraId="51116E73" w14:textId="77777777" w:rsidR="00465FC5" w:rsidRPr="00AC1A62" w:rsidRDefault="005758D3" w:rsidP="005963E7">
      <w:pPr>
        <w:widowControl w:val="0"/>
        <w:spacing w:line="276" w:lineRule="auto"/>
        <w:rPr>
          <w:rFonts w:ascii="Arial" w:hAnsi="Arial" w:cs="Arial"/>
          <w:b/>
        </w:rPr>
      </w:pPr>
      <w:r w:rsidRPr="00AC1A62">
        <w:rPr>
          <w:rFonts w:ascii="Arial" w:hAnsi="Arial" w:cs="Arial"/>
          <w:b/>
        </w:rPr>
        <w:t>KEY ROLES IN SAFEGUARDING</w:t>
      </w:r>
      <w:r w:rsidR="00D51261">
        <w:rPr>
          <w:rFonts w:ascii="Arial" w:hAnsi="Arial" w:cs="Arial"/>
          <w:b/>
        </w:rPr>
        <w:tab/>
      </w:r>
      <w:r w:rsidR="00D51261">
        <w:rPr>
          <w:rFonts w:ascii="Arial" w:hAnsi="Arial" w:cs="Arial"/>
          <w:b/>
        </w:rPr>
        <w:tab/>
      </w:r>
      <w:r w:rsidR="00D51261">
        <w:rPr>
          <w:rFonts w:ascii="Arial" w:hAnsi="Arial" w:cs="Arial"/>
          <w:b/>
        </w:rPr>
        <w:tab/>
      </w:r>
      <w:r w:rsidR="00D51261">
        <w:rPr>
          <w:rFonts w:ascii="Arial" w:hAnsi="Arial" w:cs="Arial"/>
          <w:b/>
        </w:rPr>
        <w:tab/>
      </w:r>
      <w:r w:rsidR="00D51261">
        <w:rPr>
          <w:rFonts w:ascii="Arial" w:hAnsi="Arial" w:cs="Arial"/>
          <w:b/>
        </w:rPr>
        <w:tab/>
      </w:r>
      <w:r w:rsidR="00D51261">
        <w:rPr>
          <w:rFonts w:ascii="Arial" w:hAnsi="Arial" w:cs="Arial"/>
          <w:b/>
        </w:rPr>
        <w:tab/>
      </w:r>
      <w:r w:rsidR="00671660">
        <w:rPr>
          <w:rFonts w:ascii="Arial" w:hAnsi="Arial" w:cs="Arial"/>
          <w:b/>
        </w:rPr>
        <w:t>Pg 18-22</w:t>
      </w:r>
      <w:r w:rsidRPr="00AC1A62">
        <w:rPr>
          <w:rFonts w:ascii="Arial" w:hAnsi="Arial" w:cs="Arial"/>
          <w:b/>
        </w:rPr>
        <w:t xml:space="preserve"> </w:t>
      </w:r>
      <w:r w:rsidR="00D51261">
        <w:rPr>
          <w:rFonts w:ascii="Arial" w:hAnsi="Arial" w:cs="Arial"/>
          <w:b/>
        </w:rPr>
        <w:tab/>
      </w:r>
    </w:p>
    <w:p w14:paraId="24C71549" w14:textId="77777777" w:rsidR="00465FC5" w:rsidRPr="00485550" w:rsidRDefault="00465FC5" w:rsidP="001E7DCE">
      <w:pPr>
        <w:pStyle w:val="ListParagraph"/>
        <w:widowControl w:val="0"/>
        <w:numPr>
          <w:ilvl w:val="0"/>
          <w:numId w:val="53"/>
        </w:numPr>
        <w:spacing w:line="276" w:lineRule="auto"/>
        <w:rPr>
          <w:rFonts w:ascii="Arial" w:hAnsi="Arial" w:cs="Arial"/>
        </w:rPr>
      </w:pPr>
      <w:r w:rsidRPr="00485550">
        <w:rPr>
          <w:rFonts w:ascii="Arial" w:hAnsi="Arial" w:cs="Arial"/>
        </w:rPr>
        <w:t>Named Person</w:t>
      </w:r>
    </w:p>
    <w:p w14:paraId="04884D64" w14:textId="77777777" w:rsidR="00FE4987" w:rsidRPr="00485550" w:rsidRDefault="00465FC5" w:rsidP="001E7DCE">
      <w:pPr>
        <w:pStyle w:val="ListParagraph"/>
        <w:widowControl w:val="0"/>
        <w:numPr>
          <w:ilvl w:val="0"/>
          <w:numId w:val="53"/>
        </w:numPr>
        <w:spacing w:line="276" w:lineRule="auto"/>
        <w:rPr>
          <w:rFonts w:ascii="Arial" w:hAnsi="Arial" w:cs="Arial"/>
        </w:rPr>
      </w:pPr>
      <w:r w:rsidRPr="00485550">
        <w:rPr>
          <w:rFonts w:ascii="Arial" w:hAnsi="Arial" w:cs="Arial"/>
        </w:rPr>
        <w:t>Designated Liaison Person</w:t>
      </w:r>
    </w:p>
    <w:p w14:paraId="7C0DADD2" w14:textId="77777777" w:rsidR="00465FC5" w:rsidRPr="00485550" w:rsidRDefault="00465FC5" w:rsidP="001E7DCE">
      <w:pPr>
        <w:pStyle w:val="ListParagraph"/>
        <w:widowControl w:val="0"/>
        <w:numPr>
          <w:ilvl w:val="0"/>
          <w:numId w:val="53"/>
        </w:numPr>
        <w:spacing w:line="276" w:lineRule="auto"/>
        <w:rPr>
          <w:rFonts w:ascii="Arial" w:hAnsi="Arial" w:cs="Arial"/>
        </w:rPr>
      </w:pPr>
      <w:r w:rsidRPr="00485550">
        <w:rPr>
          <w:rFonts w:ascii="Arial" w:hAnsi="Arial" w:cs="Arial"/>
        </w:rPr>
        <w:t>Mandated Persons</w:t>
      </w:r>
    </w:p>
    <w:p w14:paraId="33D24FD8" w14:textId="77777777" w:rsidR="00465FC5" w:rsidRPr="00485550" w:rsidRDefault="00465FC5" w:rsidP="001E7DCE">
      <w:pPr>
        <w:pStyle w:val="ListParagraph"/>
        <w:widowControl w:val="0"/>
        <w:numPr>
          <w:ilvl w:val="0"/>
          <w:numId w:val="53"/>
        </w:numPr>
        <w:spacing w:line="276" w:lineRule="auto"/>
        <w:rPr>
          <w:rFonts w:ascii="Arial" w:hAnsi="Arial" w:cs="Arial"/>
        </w:rPr>
      </w:pPr>
      <w:r w:rsidRPr="00485550">
        <w:rPr>
          <w:rFonts w:ascii="Arial" w:hAnsi="Arial" w:cs="Arial"/>
        </w:rPr>
        <w:t>Mandated Assisting</w:t>
      </w:r>
    </w:p>
    <w:p w14:paraId="264DE35E" w14:textId="77777777" w:rsidR="00465FC5" w:rsidRPr="00485550" w:rsidRDefault="00465FC5" w:rsidP="001E7DCE">
      <w:pPr>
        <w:pStyle w:val="ListParagraph"/>
        <w:widowControl w:val="0"/>
        <w:numPr>
          <w:ilvl w:val="0"/>
          <w:numId w:val="53"/>
        </w:numPr>
        <w:spacing w:line="276" w:lineRule="auto"/>
        <w:rPr>
          <w:rFonts w:ascii="Arial" w:hAnsi="Arial" w:cs="Arial"/>
        </w:rPr>
      </w:pPr>
      <w:r w:rsidRPr="00485550">
        <w:rPr>
          <w:rFonts w:ascii="Arial" w:hAnsi="Arial" w:cs="Arial"/>
        </w:rPr>
        <w:t>Relevant Person</w:t>
      </w:r>
    </w:p>
    <w:p w14:paraId="15185515" w14:textId="77777777" w:rsidR="005963E7" w:rsidRDefault="008E7371" w:rsidP="005963E7">
      <w:pPr>
        <w:widowControl w:val="0"/>
        <w:spacing w:line="276" w:lineRule="auto"/>
        <w:ind w:left="-737" w:firstLine="720"/>
        <w:rPr>
          <w:rFonts w:ascii="Arial" w:hAnsi="Arial" w:cs="Arial"/>
          <w:b/>
        </w:rPr>
      </w:pPr>
      <w:r w:rsidRPr="00AC1A62">
        <w:rPr>
          <w:rFonts w:ascii="Arial" w:hAnsi="Arial" w:cs="Arial"/>
          <w:b/>
        </w:rPr>
        <w:tab/>
      </w:r>
    </w:p>
    <w:p w14:paraId="6184C87D" w14:textId="77777777" w:rsidR="00465FC5" w:rsidRPr="00AC1A62" w:rsidRDefault="008E7371" w:rsidP="005963E7">
      <w:pPr>
        <w:widowControl w:val="0"/>
        <w:spacing w:line="276" w:lineRule="auto"/>
        <w:rPr>
          <w:rFonts w:ascii="Arial" w:hAnsi="Arial" w:cs="Arial"/>
          <w:b/>
        </w:rPr>
      </w:pPr>
      <w:r w:rsidRPr="00AC1A62">
        <w:rPr>
          <w:rFonts w:ascii="Arial" w:hAnsi="Arial" w:cs="Arial"/>
          <w:b/>
        </w:rPr>
        <w:t>RESPONDING TO AND REPORTING CONCERNS</w:t>
      </w:r>
      <w:r w:rsidR="00D51261">
        <w:rPr>
          <w:rFonts w:ascii="Arial" w:hAnsi="Arial" w:cs="Arial"/>
          <w:b/>
        </w:rPr>
        <w:tab/>
      </w:r>
      <w:r w:rsidR="00D51261">
        <w:rPr>
          <w:rFonts w:ascii="Arial" w:hAnsi="Arial" w:cs="Arial"/>
          <w:b/>
        </w:rPr>
        <w:tab/>
      </w:r>
      <w:r w:rsidR="00D51261">
        <w:rPr>
          <w:rFonts w:ascii="Arial" w:hAnsi="Arial" w:cs="Arial"/>
          <w:b/>
        </w:rPr>
        <w:tab/>
      </w:r>
      <w:r w:rsidR="00D51261">
        <w:rPr>
          <w:rFonts w:ascii="Arial" w:hAnsi="Arial" w:cs="Arial"/>
          <w:b/>
        </w:rPr>
        <w:tab/>
        <w:t>Pg 2</w:t>
      </w:r>
      <w:r w:rsidR="00671660">
        <w:rPr>
          <w:rFonts w:ascii="Arial" w:hAnsi="Arial" w:cs="Arial"/>
          <w:b/>
        </w:rPr>
        <w:t>3</w:t>
      </w:r>
      <w:r w:rsidR="00D51261">
        <w:rPr>
          <w:rFonts w:ascii="Arial" w:hAnsi="Arial" w:cs="Arial"/>
          <w:b/>
        </w:rPr>
        <w:t>-3</w:t>
      </w:r>
      <w:r w:rsidR="00671660">
        <w:rPr>
          <w:rFonts w:ascii="Arial" w:hAnsi="Arial" w:cs="Arial"/>
          <w:b/>
        </w:rPr>
        <w:t>2</w:t>
      </w:r>
    </w:p>
    <w:p w14:paraId="3E0C56A6" w14:textId="77777777" w:rsidR="0072525E" w:rsidRPr="00485550" w:rsidRDefault="0072525E" w:rsidP="001E7DCE">
      <w:pPr>
        <w:pStyle w:val="ListParagraph"/>
        <w:widowControl w:val="0"/>
        <w:numPr>
          <w:ilvl w:val="0"/>
          <w:numId w:val="54"/>
        </w:numPr>
        <w:spacing w:line="276" w:lineRule="auto"/>
        <w:rPr>
          <w:rFonts w:ascii="Arial" w:hAnsi="Arial" w:cs="Arial"/>
        </w:rPr>
      </w:pPr>
      <w:r w:rsidRPr="00485550">
        <w:rPr>
          <w:rFonts w:ascii="Arial" w:hAnsi="Arial" w:cs="Arial"/>
        </w:rPr>
        <w:t xml:space="preserve">Responsibility </w:t>
      </w:r>
      <w:r w:rsidR="00D9110C" w:rsidRPr="00485550">
        <w:rPr>
          <w:rFonts w:ascii="Arial" w:hAnsi="Arial" w:cs="Arial"/>
        </w:rPr>
        <w:t>t</w:t>
      </w:r>
      <w:r w:rsidRPr="00485550">
        <w:rPr>
          <w:rFonts w:ascii="Arial" w:hAnsi="Arial" w:cs="Arial"/>
        </w:rPr>
        <w:t>o Report A Concern</w:t>
      </w:r>
    </w:p>
    <w:p w14:paraId="7A650614" w14:textId="77777777" w:rsidR="0072525E" w:rsidRPr="00485550" w:rsidRDefault="0072525E" w:rsidP="001E7DCE">
      <w:pPr>
        <w:pStyle w:val="ListParagraph"/>
        <w:widowControl w:val="0"/>
        <w:numPr>
          <w:ilvl w:val="0"/>
          <w:numId w:val="54"/>
        </w:numPr>
        <w:spacing w:line="276" w:lineRule="auto"/>
        <w:rPr>
          <w:rFonts w:ascii="Arial" w:hAnsi="Arial" w:cs="Arial"/>
        </w:rPr>
      </w:pPr>
      <w:r w:rsidRPr="00485550">
        <w:rPr>
          <w:rFonts w:ascii="Arial" w:hAnsi="Arial" w:cs="Arial"/>
        </w:rPr>
        <w:t>Mandated Persons Must Report</w:t>
      </w:r>
    </w:p>
    <w:p w14:paraId="10A71D10" w14:textId="77777777" w:rsidR="0072525E" w:rsidRDefault="003C23D1" w:rsidP="001E7DCE">
      <w:pPr>
        <w:pStyle w:val="ListParagraph"/>
        <w:widowControl w:val="0"/>
        <w:numPr>
          <w:ilvl w:val="0"/>
          <w:numId w:val="54"/>
        </w:numPr>
        <w:spacing w:line="276" w:lineRule="auto"/>
        <w:rPr>
          <w:rFonts w:ascii="Arial" w:hAnsi="Arial" w:cs="Arial"/>
        </w:rPr>
      </w:pPr>
      <w:r w:rsidRPr="00485550">
        <w:rPr>
          <w:rFonts w:ascii="Arial" w:hAnsi="Arial" w:cs="Arial"/>
        </w:rPr>
        <w:t xml:space="preserve">Identifying </w:t>
      </w:r>
      <w:r w:rsidR="00E154EA">
        <w:rPr>
          <w:rFonts w:ascii="Arial" w:hAnsi="Arial" w:cs="Arial"/>
        </w:rPr>
        <w:t>h</w:t>
      </w:r>
      <w:r w:rsidR="0072525E" w:rsidRPr="00485550">
        <w:rPr>
          <w:rFonts w:ascii="Arial" w:hAnsi="Arial" w:cs="Arial"/>
        </w:rPr>
        <w:t xml:space="preserve">arm and </w:t>
      </w:r>
      <w:r w:rsidR="00E154EA">
        <w:rPr>
          <w:rFonts w:ascii="Arial" w:hAnsi="Arial" w:cs="Arial"/>
        </w:rPr>
        <w:t>abu</w:t>
      </w:r>
      <w:r w:rsidR="0072525E" w:rsidRPr="00485550">
        <w:rPr>
          <w:rFonts w:ascii="Arial" w:hAnsi="Arial" w:cs="Arial"/>
        </w:rPr>
        <w:t>se</w:t>
      </w:r>
    </w:p>
    <w:p w14:paraId="7612A296"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Reasonable </w:t>
      </w:r>
      <w:r w:rsidR="00E154EA">
        <w:rPr>
          <w:rFonts w:ascii="Arial" w:hAnsi="Arial" w:cs="Arial"/>
        </w:rPr>
        <w:t>g</w:t>
      </w:r>
      <w:r w:rsidRPr="00485550">
        <w:rPr>
          <w:rFonts w:ascii="Arial" w:hAnsi="Arial" w:cs="Arial"/>
        </w:rPr>
        <w:t xml:space="preserve">rounds for </w:t>
      </w:r>
      <w:r w:rsidR="00E154EA">
        <w:rPr>
          <w:rFonts w:ascii="Arial" w:hAnsi="Arial" w:cs="Arial"/>
        </w:rPr>
        <w:t>c</w:t>
      </w:r>
      <w:r w:rsidRPr="00485550">
        <w:rPr>
          <w:rFonts w:ascii="Arial" w:hAnsi="Arial" w:cs="Arial"/>
        </w:rPr>
        <w:t>oncern</w:t>
      </w:r>
    </w:p>
    <w:p w14:paraId="43F4420A"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If </w:t>
      </w:r>
      <w:r w:rsidR="00E154EA">
        <w:rPr>
          <w:rFonts w:ascii="Arial" w:hAnsi="Arial" w:cs="Arial"/>
        </w:rPr>
        <w:t>a c</w:t>
      </w:r>
      <w:r w:rsidRPr="00485550">
        <w:rPr>
          <w:rFonts w:ascii="Arial" w:hAnsi="Arial" w:cs="Arial"/>
        </w:rPr>
        <w:t xml:space="preserve">hild </w:t>
      </w:r>
      <w:r w:rsidR="00E154EA">
        <w:rPr>
          <w:rFonts w:ascii="Arial" w:hAnsi="Arial" w:cs="Arial"/>
        </w:rPr>
        <w:t>i</w:t>
      </w:r>
      <w:r w:rsidRPr="00485550">
        <w:rPr>
          <w:rFonts w:ascii="Arial" w:hAnsi="Arial" w:cs="Arial"/>
        </w:rPr>
        <w:t xml:space="preserve">s in </w:t>
      </w:r>
      <w:r w:rsidR="00E154EA">
        <w:rPr>
          <w:rFonts w:ascii="Arial" w:hAnsi="Arial" w:cs="Arial"/>
        </w:rPr>
        <w:t>i</w:t>
      </w:r>
      <w:r w:rsidRPr="00485550">
        <w:rPr>
          <w:rFonts w:ascii="Arial" w:hAnsi="Arial" w:cs="Arial"/>
        </w:rPr>
        <w:t xml:space="preserve">mmediate </w:t>
      </w:r>
      <w:r w:rsidR="00E154EA">
        <w:rPr>
          <w:rFonts w:ascii="Arial" w:hAnsi="Arial" w:cs="Arial"/>
        </w:rPr>
        <w:t>d</w:t>
      </w:r>
      <w:r w:rsidRPr="00485550">
        <w:rPr>
          <w:rFonts w:ascii="Arial" w:hAnsi="Arial" w:cs="Arial"/>
        </w:rPr>
        <w:t xml:space="preserve">anger / </w:t>
      </w:r>
      <w:r w:rsidR="00E154EA">
        <w:rPr>
          <w:rFonts w:ascii="Arial" w:hAnsi="Arial" w:cs="Arial"/>
        </w:rPr>
        <w:t>e</w:t>
      </w:r>
      <w:r w:rsidRPr="00485550">
        <w:rPr>
          <w:rFonts w:ascii="Arial" w:hAnsi="Arial" w:cs="Arial"/>
        </w:rPr>
        <w:t>mergency</w:t>
      </w:r>
    </w:p>
    <w:p w14:paraId="0C9642B1"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Reporting </w:t>
      </w:r>
      <w:r w:rsidR="00E154EA">
        <w:rPr>
          <w:rFonts w:ascii="Arial" w:hAnsi="Arial" w:cs="Arial"/>
        </w:rPr>
        <w:t>a c</w:t>
      </w:r>
      <w:r w:rsidRPr="00485550">
        <w:rPr>
          <w:rFonts w:ascii="Arial" w:hAnsi="Arial" w:cs="Arial"/>
        </w:rPr>
        <w:t xml:space="preserve">oncern (All </w:t>
      </w:r>
      <w:r w:rsidR="006C5C6D" w:rsidRPr="00485550">
        <w:rPr>
          <w:rFonts w:ascii="Arial" w:hAnsi="Arial" w:cs="Arial"/>
        </w:rPr>
        <w:t>FAMILY RESOURCE CENTRE</w:t>
      </w:r>
      <w:r w:rsidRPr="00485550">
        <w:rPr>
          <w:rFonts w:ascii="Arial" w:hAnsi="Arial" w:cs="Arial"/>
        </w:rPr>
        <w:t xml:space="preserve"> Workers and Volunteers)</w:t>
      </w:r>
    </w:p>
    <w:p w14:paraId="7B893798"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Reporting </w:t>
      </w:r>
      <w:r w:rsidR="00E154EA">
        <w:rPr>
          <w:rFonts w:ascii="Arial" w:hAnsi="Arial" w:cs="Arial"/>
        </w:rPr>
        <w:t>if y</w:t>
      </w:r>
      <w:r w:rsidRPr="00485550">
        <w:rPr>
          <w:rFonts w:ascii="Arial" w:hAnsi="Arial" w:cs="Arial"/>
        </w:rPr>
        <w:t xml:space="preserve">ou </w:t>
      </w:r>
      <w:r w:rsidR="00E154EA">
        <w:rPr>
          <w:rFonts w:ascii="Arial" w:hAnsi="Arial" w:cs="Arial"/>
        </w:rPr>
        <w:t>a</w:t>
      </w:r>
      <w:r w:rsidRPr="00485550">
        <w:rPr>
          <w:rFonts w:ascii="Arial" w:hAnsi="Arial" w:cs="Arial"/>
        </w:rPr>
        <w:t xml:space="preserve">re </w:t>
      </w:r>
      <w:r w:rsidR="00E154EA">
        <w:rPr>
          <w:rFonts w:ascii="Arial" w:hAnsi="Arial" w:cs="Arial"/>
        </w:rPr>
        <w:t xml:space="preserve">a </w:t>
      </w:r>
      <w:r w:rsidR="00CA0FAD">
        <w:rPr>
          <w:rFonts w:ascii="Arial" w:hAnsi="Arial" w:cs="Arial"/>
        </w:rPr>
        <w:t>M</w:t>
      </w:r>
      <w:r w:rsidRPr="00485550">
        <w:rPr>
          <w:rFonts w:ascii="Arial" w:hAnsi="Arial" w:cs="Arial"/>
        </w:rPr>
        <w:t xml:space="preserve">andated </w:t>
      </w:r>
      <w:r w:rsidR="00CA0FAD">
        <w:rPr>
          <w:rFonts w:ascii="Arial" w:hAnsi="Arial" w:cs="Arial"/>
        </w:rPr>
        <w:t>P</w:t>
      </w:r>
      <w:r w:rsidRPr="00485550">
        <w:rPr>
          <w:rFonts w:ascii="Arial" w:hAnsi="Arial" w:cs="Arial"/>
        </w:rPr>
        <w:t>erson</w:t>
      </w:r>
    </w:p>
    <w:p w14:paraId="5A26C45E"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If </w:t>
      </w:r>
      <w:r w:rsidR="00E154EA">
        <w:rPr>
          <w:rFonts w:ascii="Arial" w:hAnsi="Arial" w:cs="Arial"/>
        </w:rPr>
        <w:t>a DLP d</w:t>
      </w:r>
      <w:r w:rsidRPr="00485550">
        <w:rPr>
          <w:rFonts w:ascii="Arial" w:hAnsi="Arial" w:cs="Arial"/>
        </w:rPr>
        <w:t xml:space="preserve">ecides </w:t>
      </w:r>
      <w:r w:rsidR="00E154EA">
        <w:rPr>
          <w:rFonts w:ascii="Arial" w:hAnsi="Arial" w:cs="Arial"/>
        </w:rPr>
        <w:t>n</w:t>
      </w:r>
      <w:r w:rsidRPr="00485550">
        <w:rPr>
          <w:rFonts w:ascii="Arial" w:hAnsi="Arial" w:cs="Arial"/>
        </w:rPr>
        <w:t xml:space="preserve">ot to </w:t>
      </w:r>
      <w:r w:rsidR="00E154EA">
        <w:rPr>
          <w:rFonts w:ascii="Arial" w:hAnsi="Arial" w:cs="Arial"/>
        </w:rPr>
        <w:t>r</w:t>
      </w:r>
      <w:r w:rsidRPr="00485550">
        <w:rPr>
          <w:rFonts w:ascii="Arial" w:hAnsi="Arial" w:cs="Arial"/>
        </w:rPr>
        <w:t xml:space="preserve">eport </w:t>
      </w:r>
      <w:r w:rsidR="00E154EA">
        <w:rPr>
          <w:rFonts w:ascii="Arial" w:hAnsi="Arial" w:cs="Arial"/>
        </w:rPr>
        <w:t>a</w:t>
      </w:r>
      <w:r w:rsidRPr="00485550">
        <w:rPr>
          <w:rFonts w:ascii="Arial" w:hAnsi="Arial" w:cs="Arial"/>
        </w:rPr>
        <w:t xml:space="preserve"> </w:t>
      </w:r>
      <w:r w:rsidR="00E154EA">
        <w:rPr>
          <w:rFonts w:ascii="Arial" w:hAnsi="Arial" w:cs="Arial"/>
        </w:rPr>
        <w:t>c</w:t>
      </w:r>
      <w:r w:rsidRPr="00485550">
        <w:rPr>
          <w:rFonts w:ascii="Arial" w:hAnsi="Arial" w:cs="Arial"/>
        </w:rPr>
        <w:t>oncern</w:t>
      </w:r>
    </w:p>
    <w:p w14:paraId="1C48379F"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Can I </w:t>
      </w:r>
      <w:r w:rsidR="00E154EA">
        <w:rPr>
          <w:rFonts w:ascii="Arial" w:hAnsi="Arial" w:cs="Arial"/>
        </w:rPr>
        <w:t>r</w:t>
      </w:r>
      <w:r w:rsidRPr="00485550">
        <w:rPr>
          <w:rFonts w:ascii="Arial" w:hAnsi="Arial" w:cs="Arial"/>
        </w:rPr>
        <w:t>eport</w:t>
      </w:r>
      <w:r w:rsidR="00E154EA">
        <w:rPr>
          <w:rFonts w:ascii="Arial" w:hAnsi="Arial" w:cs="Arial"/>
        </w:rPr>
        <w:t xml:space="preserve"> a</w:t>
      </w:r>
      <w:r w:rsidRPr="00485550">
        <w:rPr>
          <w:rFonts w:ascii="Arial" w:hAnsi="Arial" w:cs="Arial"/>
        </w:rPr>
        <w:t>nonymously?</w:t>
      </w:r>
    </w:p>
    <w:p w14:paraId="198A90B4"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Responding to </w:t>
      </w:r>
      <w:r w:rsidR="00E154EA">
        <w:rPr>
          <w:rFonts w:ascii="Arial" w:hAnsi="Arial" w:cs="Arial"/>
        </w:rPr>
        <w:t>a disclosure from a</w:t>
      </w:r>
      <w:r w:rsidRPr="00485550">
        <w:rPr>
          <w:rFonts w:ascii="Arial" w:hAnsi="Arial" w:cs="Arial"/>
        </w:rPr>
        <w:t xml:space="preserve"> </w:t>
      </w:r>
      <w:r w:rsidR="00E154EA">
        <w:rPr>
          <w:rFonts w:ascii="Arial" w:hAnsi="Arial" w:cs="Arial"/>
        </w:rPr>
        <w:t>c</w:t>
      </w:r>
      <w:r w:rsidRPr="00485550">
        <w:rPr>
          <w:rFonts w:ascii="Arial" w:hAnsi="Arial" w:cs="Arial"/>
        </w:rPr>
        <w:t>hild</w:t>
      </w:r>
    </w:p>
    <w:p w14:paraId="73DDF6DF"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Retrospective </w:t>
      </w:r>
      <w:r w:rsidR="00E154EA">
        <w:rPr>
          <w:rFonts w:ascii="Arial" w:hAnsi="Arial" w:cs="Arial"/>
        </w:rPr>
        <w:t>a</w:t>
      </w:r>
      <w:r w:rsidRPr="00485550">
        <w:rPr>
          <w:rFonts w:ascii="Arial" w:hAnsi="Arial" w:cs="Arial"/>
        </w:rPr>
        <w:t xml:space="preserve">buse: Responding to </w:t>
      </w:r>
      <w:r w:rsidR="00E154EA">
        <w:rPr>
          <w:rFonts w:ascii="Arial" w:hAnsi="Arial" w:cs="Arial"/>
        </w:rPr>
        <w:t>a</w:t>
      </w:r>
      <w:r w:rsidRPr="00485550">
        <w:rPr>
          <w:rFonts w:ascii="Arial" w:hAnsi="Arial" w:cs="Arial"/>
        </w:rPr>
        <w:t xml:space="preserve">dults </w:t>
      </w:r>
      <w:r w:rsidR="00E154EA">
        <w:rPr>
          <w:rFonts w:ascii="Arial" w:hAnsi="Arial" w:cs="Arial"/>
        </w:rPr>
        <w:t>w</w:t>
      </w:r>
      <w:r w:rsidRPr="00485550">
        <w:rPr>
          <w:rFonts w:ascii="Arial" w:hAnsi="Arial" w:cs="Arial"/>
        </w:rPr>
        <w:t xml:space="preserve">ho </w:t>
      </w:r>
      <w:r w:rsidR="00E154EA">
        <w:rPr>
          <w:rFonts w:ascii="Arial" w:hAnsi="Arial" w:cs="Arial"/>
        </w:rPr>
        <w:t>d</w:t>
      </w:r>
      <w:r w:rsidRPr="00485550">
        <w:rPr>
          <w:rFonts w:ascii="Arial" w:hAnsi="Arial" w:cs="Arial"/>
        </w:rPr>
        <w:t xml:space="preserve">isclose </w:t>
      </w:r>
      <w:r w:rsidR="00E154EA">
        <w:rPr>
          <w:rFonts w:ascii="Arial" w:hAnsi="Arial" w:cs="Arial"/>
        </w:rPr>
        <w:t>childhood a</w:t>
      </w:r>
      <w:r w:rsidRPr="00485550">
        <w:rPr>
          <w:rFonts w:ascii="Arial" w:hAnsi="Arial" w:cs="Arial"/>
        </w:rPr>
        <w:t xml:space="preserve">buse </w:t>
      </w:r>
    </w:p>
    <w:p w14:paraId="2554ACAB" w14:textId="77777777" w:rsidR="0072525E" w:rsidRPr="00485550" w:rsidRDefault="00E154EA" w:rsidP="001E7DCE">
      <w:pPr>
        <w:pStyle w:val="ListParagraph"/>
        <w:widowControl w:val="0"/>
        <w:numPr>
          <w:ilvl w:val="0"/>
          <w:numId w:val="55"/>
        </w:numPr>
        <w:spacing w:line="276" w:lineRule="auto"/>
        <w:rPr>
          <w:rFonts w:ascii="Arial" w:hAnsi="Arial" w:cs="Arial"/>
        </w:rPr>
      </w:pPr>
      <w:r>
        <w:rPr>
          <w:rFonts w:ascii="Arial" w:hAnsi="Arial" w:cs="Arial"/>
        </w:rPr>
        <w:t>Talking to p</w:t>
      </w:r>
      <w:r w:rsidR="0072525E" w:rsidRPr="00485550">
        <w:rPr>
          <w:rFonts w:ascii="Arial" w:hAnsi="Arial" w:cs="Arial"/>
        </w:rPr>
        <w:t>arents/</w:t>
      </w:r>
      <w:r>
        <w:rPr>
          <w:rFonts w:ascii="Arial" w:hAnsi="Arial" w:cs="Arial"/>
        </w:rPr>
        <w:t>g</w:t>
      </w:r>
      <w:r w:rsidR="0072525E" w:rsidRPr="00485550">
        <w:rPr>
          <w:rFonts w:ascii="Arial" w:hAnsi="Arial" w:cs="Arial"/>
        </w:rPr>
        <w:t xml:space="preserve">uardians </w:t>
      </w:r>
      <w:r>
        <w:rPr>
          <w:rFonts w:ascii="Arial" w:hAnsi="Arial" w:cs="Arial"/>
        </w:rPr>
        <w:t>a</w:t>
      </w:r>
      <w:r w:rsidR="0072525E" w:rsidRPr="00485550">
        <w:rPr>
          <w:rFonts w:ascii="Arial" w:hAnsi="Arial" w:cs="Arial"/>
        </w:rPr>
        <w:t xml:space="preserve">bout </w:t>
      </w:r>
      <w:r>
        <w:rPr>
          <w:rFonts w:ascii="Arial" w:hAnsi="Arial" w:cs="Arial"/>
        </w:rPr>
        <w:t>c</w:t>
      </w:r>
      <w:r w:rsidR="0072525E" w:rsidRPr="00485550">
        <w:rPr>
          <w:rFonts w:ascii="Arial" w:hAnsi="Arial" w:cs="Arial"/>
        </w:rPr>
        <w:t xml:space="preserve">hild </w:t>
      </w:r>
      <w:r>
        <w:rPr>
          <w:rFonts w:ascii="Arial" w:hAnsi="Arial" w:cs="Arial"/>
        </w:rPr>
        <w:t>p</w:t>
      </w:r>
      <w:r w:rsidR="0072525E" w:rsidRPr="00485550">
        <w:rPr>
          <w:rFonts w:ascii="Arial" w:hAnsi="Arial" w:cs="Arial"/>
        </w:rPr>
        <w:t xml:space="preserve">rotection or </w:t>
      </w:r>
      <w:r>
        <w:rPr>
          <w:rFonts w:ascii="Arial" w:hAnsi="Arial" w:cs="Arial"/>
        </w:rPr>
        <w:t>w</w:t>
      </w:r>
      <w:r w:rsidR="0072525E" w:rsidRPr="00485550">
        <w:rPr>
          <w:rFonts w:ascii="Arial" w:hAnsi="Arial" w:cs="Arial"/>
        </w:rPr>
        <w:t xml:space="preserve">elfare </w:t>
      </w:r>
      <w:r>
        <w:rPr>
          <w:rFonts w:ascii="Arial" w:hAnsi="Arial" w:cs="Arial"/>
        </w:rPr>
        <w:t>c</w:t>
      </w:r>
      <w:r w:rsidR="0072525E" w:rsidRPr="00485550">
        <w:rPr>
          <w:rFonts w:ascii="Arial" w:hAnsi="Arial" w:cs="Arial"/>
        </w:rPr>
        <w:t xml:space="preserve">oncerns </w:t>
      </w:r>
    </w:p>
    <w:p w14:paraId="3C70E613" w14:textId="77777777" w:rsidR="0072525E" w:rsidRPr="00485550" w:rsidRDefault="00E154EA" w:rsidP="001E7DCE">
      <w:pPr>
        <w:pStyle w:val="ListParagraph"/>
        <w:widowControl w:val="0"/>
        <w:numPr>
          <w:ilvl w:val="0"/>
          <w:numId w:val="55"/>
        </w:numPr>
        <w:spacing w:line="276" w:lineRule="auto"/>
        <w:rPr>
          <w:rFonts w:ascii="Arial" w:hAnsi="Arial" w:cs="Arial"/>
        </w:rPr>
      </w:pPr>
      <w:r>
        <w:rPr>
          <w:rFonts w:ascii="Arial" w:hAnsi="Arial" w:cs="Arial"/>
        </w:rPr>
        <w:t>Procedure for addressing a</w:t>
      </w:r>
      <w:r w:rsidR="0072525E" w:rsidRPr="00485550">
        <w:rPr>
          <w:rFonts w:ascii="Arial" w:hAnsi="Arial" w:cs="Arial"/>
        </w:rPr>
        <w:t>llegations of</w:t>
      </w:r>
      <w:r>
        <w:rPr>
          <w:rFonts w:ascii="Arial" w:hAnsi="Arial" w:cs="Arial"/>
        </w:rPr>
        <w:t xml:space="preserve"> a</w:t>
      </w:r>
      <w:r w:rsidR="0072525E" w:rsidRPr="00485550">
        <w:rPr>
          <w:rFonts w:ascii="Arial" w:hAnsi="Arial" w:cs="Arial"/>
        </w:rPr>
        <w:t xml:space="preserve">buse </w:t>
      </w:r>
      <w:r>
        <w:rPr>
          <w:rFonts w:ascii="Arial" w:hAnsi="Arial" w:cs="Arial"/>
        </w:rPr>
        <w:t>a</w:t>
      </w:r>
      <w:r w:rsidR="0072525E" w:rsidRPr="00485550">
        <w:rPr>
          <w:rFonts w:ascii="Arial" w:hAnsi="Arial" w:cs="Arial"/>
        </w:rPr>
        <w:t xml:space="preserve">gainst </w:t>
      </w:r>
      <w:r>
        <w:rPr>
          <w:rFonts w:ascii="Arial" w:hAnsi="Arial" w:cs="Arial"/>
        </w:rPr>
        <w:t>s</w:t>
      </w:r>
      <w:r w:rsidR="0072525E" w:rsidRPr="00485550">
        <w:rPr>
          <w:rFonts w:ascii="Arial" w:hAnsi="Arial" w:cs="Arial"/>
        </w:rPr>
        <w:t xml:space="preserve">taff / </w:t>
      </w:r>
      <w:r>
        <w:rPr>
          <w:rFonts w:ascii="Arial" w:hAnsi="Arial" w:cs="Arial"/>
        </w:rPr>
        <w:t>v</w:t>
      </w:r>
      <w:r w:rsidR="0072525E" w:rsidRPr="00485550">
        <w:rPr>
          <w:rFonts w:ascii="Arial" w:hAnsi="Arial" w:cs="Arial"/>
        </w:rPr>
        <w:t xml:space="preserve">olunteers </w:t>
      </w:r>
    </w:p>
    <w:p w14:paraId="52374B75" w14:textId="77777777" w:rsidR="0072525E"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Protected </w:t>
      </w:r>
      <w:r w:rsidR="00E154EA">
        <w:rPr>
          <w:rFonts w:ascii="Arial" w:hAnsi="Arial" w:cs="Arial"/>
        </w:rPr>
        <w:t>d</w:t>
      </w:r>
      <w:r w:rsidRPr="00485550">
        <w:rPr>
          <w:rFonts w:ascii="Arial" w:hAnsi="Arial" w:cs="Arial"/>
        </w:rPr>
        <w:t>isclosures ‘</w:t>
      </w:r>
      <w:r w:rsidR="00E154EA">
        <w:rPr>
          <w:rFonts w:ascii="Arial" w:hAnsi="Arial" w:cs="Arial"/>
        </w:rPr>
        <w:t>w</w:t>
      </w:r>
      <w:r w:rsidRPr="00485550">
        <w:rPr>
          <w:rFonts w:ascii="Arial" w:hAnsi="Arial" w:cs="Arial"/>
        </w:rPr>
        <w:t>histleblowing’</w:t>
      </w:r>
    </w:p>
    <w:p w14:paraId="2E569834" w14:textId="77777777" w:rsidR="00465FC5" w:rsidRPr="00485550" w:rsidRDefault="0072525E" w:rsidP="001E7DCE">
      <w:pPr>
        <w:pStyle w:val="ListParagraph"/>
        <w:widowControl w:val="0"/>
        <w:numPr>
          <w:ilvl w:val="0"/>
          <w:numId w:val="55"/>
        </w:numPr>
        <w:spacing w:line="276" w:lineRule="auto"/>
        <w:rPr>
          <w:rFonts w:ascii="Arial" w:hAnsi="Arial" w:cs="Arial"/>
        </w:rPr>
      </w:pPr>
      <w:r w:rsidRPr="00485550">
        <w:rPr>
          <w:rFonts w:ascii="Arial" w:hAnsi="Arial" w:cs="Arial"/>
        </w:rPr>
        <w:t xml:space="preserve">Confidentiality, </w:t>
      </w:r>
      <w:r w:rsidR="00E154EA">
        <w:rPr>
          <w:rFonts w:ascii="Arial" w:hAnsi="Arial" w:cs="Arial"/>
        </w:rPr>
        <w:t>r</w:t>
      </w:r>
      <w:r w:rsidRPr="00485550">
        <w:rPr>
          <w:rFonts w:ascii="Arial" w:hAnsi="Arial" w:cs="Arial"/>
        </w:rPr>
        <w:t>ecord-</w:t>
      </w:r>
      <w:r w:rsidR="00E154EA">
        <w:rPr>
          <w:rFonts w:ascii="Arial" w:hAnsi="Arial" w:cs="Arial"/>
        </w:rPr>
        <w:t>k</w:t>
      </w:r>
      <w:r w:rsidRPr="00485550">
        <w:rPr>
          <w:rFonts w:ascii="Arial" w:hAnsi="Arial" w:cs="Arial"/>
        </w:rPr>
        <w:t xml:space="preserve">eeping and </w:t>
      </w:r>
      <w:r w:rsidR="00E154EA">
        <w:rPr>
          <w:rFonts w:ascii="Arial" w:hAnsi="Arial" w:cs="Arial"/>
        </w:rPr>
        <w:t>sharing i</w:t>
      </w:r>
      <w:r w:rsidRPr="00485550">
        <w:rPr>
          <w:rFonts w:ascii="Arial" w:hAnsi="Arial" w:cs="Arial"/>
        </w:rPr>
        <w:t>nformation</w:t>
      </w:r>
    </w:p>
    <w:p w14:paraId="4B19CE6B" w14:textId="77777777" w:rsidR="00407452" w:rsidRPr="00AC1A62" w:rsidRDefault="00407452" w:rsidP="005963E7">
      <w:pPr>
        <w:widowControl w:val="0"/>
        <w:spacing w:line="276" w:lineRule="auto"/>
        <w:rPr>
          <w:rFonts w:ascii="Arial" w:hAnsi="Arial" w:cs="Arial"/>
          <w:b/>
        </w:rPr>
      </w:pPr>
    </w:p>
    <w:p w14:paraId="3810BC4F" w14:textId="77777777" w:rsidR="00465FC5" w:rsidRPr="00AC1A62" w:rsidRDefault="008E7371" w:rsidP="005963E7">
      <w:pPr>
        <w:widowControl w:val="0"/>
        <w:spacing w:line="276" w:lineRule="auto"/>
        <w:ind w:left="-737" w:firstLine="720"/>
        <w:rPr>
          <w:rFonts w:ascii="Arial" w:hAnsi="Arial" w:cs="Arial"/>
          <w:b/>
        </w:rPr>
      </w:pPr>
      <w:r w:rsidRPr="00AC1A62">
        <w:rPr>
          <w:rFonts w:ascii="Arial" w:hAnsi="Arial" w:cs="Arial"/>
          <w:b/>
        </w:rPr>
        <w:t>WORKING SAFELY WITH CHILDREN AND YOUNG PEOPLE</w:t>
      </w:r>
      <w:r w:rsidR="00D51261">
        <w:rPr>
          <w:rFonts w:ascii="Arial" w:hAnsi="Arial" w:cs="Arial"/>
          <w:b/>
        </w:rPr>
        <w:tab/>
      </w:r>
      <w:r w:rsidR="00D51261">
        <w:rPr>
          <w:rFonts w:ascii="Arial" w:hAnsi="Arial" w:cs="Arial"/>
          <w:b/>
        </w:rPr>
        <w:tab/>
        <w:t>Pg 3</w:t>
      </w:r>
      <w:r w:rsidR="00671660">
        <w:rPr>
          <w:rFonts w:ascii="Arial" w:hAnsi="Arial" w:cs="Arial"/>
          <w:b/>
        </w:rPr>
        <w:t>3</w:t>
      </w:r>
      <w:r w:rsidR="00D51261">
        <w:rPr>
          <w:rFonts w:ascii="Arial" w:hAnsi="Arial" w:cs="Arial"/>
          <w:b/>
        </w:rPr>
        <w:t>-4</w:t>
      </w:r>
      <w:r w:rsidR="00671660">
        <w:rPr>
          <w:rFonts w:ascii="Arial" w:hAnsi="Arial" w:cs="Arial"/>
          <w:b/>
        </w:rPr>
        <w:t>3</w:t>
      </w:r>
    </w:p>
    <w:p w14:paraId="7514E994" w14:textId="77777777" w:rsidR="00465FC5" w:rsidRPr="00485550" w:rsidRDefault="00465FC5" w:rsidP="001E7DCE">
      <w:pPr>
        <w:pStyle w:val="ListParagraph"/>
        <w:widowControl w:val="0"/>
        <w:numPr>
          <w:ilvl w:val="0"/>
          <w:numId w:val="56"/>
        </w:numPr>
        <w:spacing w:line="276" w:lineRule="auto"/>
        <w:rPr>
          <w:rFonts w:ascii="Arial" w:hAnsi="Arial" w:cs="Arial"/>
          <w:sz w:val="20"/>
          <w:szCs w:val="20"/>
        </w:rPr>
      </w:pPr>
      <w:r w:rsidRPr="00485550">
        <w:rPr>
          <w:rFonts w:ascii="Arial" w:hAnsi="Arial" w:cs="Arial"/>
        </w:rPr>
        <w:t xml:space="preserve">Recruitment and </w:t>
      </w:r>
      <w:r w:rsidR="00E154EA">
        <w:rPr>
          <w:rFonts w:ascii="Arial" w:hAnsi="Arial" w:cs="Arial"/>
        </w:rPr>
        <w:t>s</w:t>
      </w:r>
      <w:r w:rsidRPr="00485550">
        <w:rPr>
          <w:rFonts w:ascii="Arial" w:hAnsi="Arial" w:cs="Arial"/>
        </w:rPr>
        <w:t xml:space="preserve">election of </w:t>
      </w:r>
      <w:r w:rsidR="00E154EA">
        <w:rPr>
          <w:rFonts w:ascii="Arial" w:hAnsi="Arial" w:cs="Arial"/>
        </w:rPr>
        <w:t>s</w:t>
      </w:r>
      <w:r w:rsidRPr="00485550">
        <w:rPr>
          <w:rFonts w:ascii="Arial" w:hAnsi="Arial" w:cs="Arial"/>
        </w:rPr>
        <w:t xml:space="preserve">taff and </w:t>
      </w:r>
      <w:r w:rsidR="00E154EA">
        <w:rPr>
          <w:rFonts w:ascii="Arial" w:hAnsi="Arial" w:cs="Arial"/>
        </w:rPr>
        <w:t>v</w:t>
      </w:r>
      <w:r w:rsidRPr="00485550">
        <w:rPr>
          <w:rFonts w:ascii="Arial" w:hAnsi="Arial" w:cs="Arial"/>
        </w:rPr>
        <w:t xml:space="preserve">olunteers          </w:t>
      </w:r>
    </w:p>
    <w:p w14:paraId="3E51CC86" w14:textId="77777777" w:rsidR="00465FC5" w:rsidRPr="00485550" w:rsidRDefault="00465FC5"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Application </w:t>
      </w:r>
      <w:r w:rsidR="00E154EA">
        <w:rPr>
          <w:rFonts w:ascii="Arial" w:hAnsi="Arial" w:cs="Arial"/>
        </w:rPr>
        <w:t>f</w:t>
      </w:r>
      <w:r w:rsidRPr="00485550">
        <w:rPr>
          <w:rFonts w:ascii="Arial" w:hAnsi="Arial" w:cs="Arial"/>
        </w:rPr>
        <w:t xml:space="preserve">orm and </w:t>
      </w:r>
      <w:r w:rsidR="00E154EA">
        <w:rPr>
          <w:rFonts w:ascii="Arial" w:hAnsi="Arial" w:cs="Arial"/>
        </w:rPr>
        <w:t>a</w:t>
      </w:r>
      <w:r w:rsidRPr="00485550">
        <w:rPr>
          <w:rFonts w:ascii="Arial" w:hAnsi="Arial" w:cs="Arial"/>
        </w:rPr>
        <w:t>dvertising</w:t>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t xml:space="preserve">          </w:t>
      </w:r>
      <w:r w:rsidRPr="00485550">
        <w:rPr>
          <w:rFonts w:ascii="Arial" w:hAnsi="Arial" w:cs="Arial"/>
        </w:rPr>
        <w:tab/>
      </w:r>
      <w:r w:rsidRPr="00485550">
        <w:rPr>
          <w:rFonts w:ascii="Arial" w:hAnsi="Arial" w:cs="Arial"/>
        </w:rPr>
        <w:tab/>
      </w:r>
    </w:p>
    <w:p w14:paraId="632010F6" w14:textId="77777777" w:rsidR="00485550" w:rsidRDefault="00465FC5"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Garda </w:t>
      </w:r>
      <w:r w:rsidR="00E154EA">
        <w:rPr>
          <w:rFonts w:ascii="Arial" w:hAnsi="Arial" w:cs="Arial"/>
        </w:rPr>
        <w:t>v</w:t>
      </w:r>
      <w:r w:rsidRPr="00485550">
        <w:rPr>
          <w:rFonts w:ascii="Arial" w:hAnsi="Arial" w:cs="Arial"/>
        </w:rPr>
        <w:t>etting</w:t>
      </w:r>
      <w:r w:rsidR="00485550" w:rsidRPr="00485550">
        <w:rPr>
          <w:rFonts w:ascii="Arial" w:hAnsi="Arial" w:cs="Arial"/>
        </w:rPr>
        <w:t xml:space="preserve"> </w:t>
      </w:r>
      <w:r w:rsidR="00E154EA">
        <w:rPr>
          <w:rFonts w:ascii="Arial" w:hAnsi="Arial" w:cs="Arial"/>
        </w:rPr>
        <w:t>d</w:t>
      </w:r>
      <w:r w:rsidRPr="00485550">
        <w:rPr>
          <w:rFonts w:ascii="Arial" w:hAnsi="Arial" w:cs="Arial"/>
        </w:rPr>
        <w:t>ec</w:t>
      </w:r>
      <w:r w:rsidR="00485550">
        <w:rPr>
          <w:rFonts w:ascii="Arial" w:hAnsi="Arial" w:cs="Arial"/>
        </w:rPr>
        <w:t xml:space="preserve">laration </w:t>
      </w:r>
      <w:r w:rsidR="00E154EA">
        <w:rPr>
          <w:rFonts w:ascii="Arial" w:hAnsi="Arial" w:cs="Arial"/>
        </w:rPr>
        <w:t>f</w:t>
      </w:r>
      <w:r w:rsidR="00485550">
        <w:rPr>
          <w:rFonts w:ascii="Arial" w:hAnsi="Arial" w:cs="Arial"/>
        </w:rPr>
        <w:t>orm</w:t>
      </w:r>
      <w:r w:rsidR="00485550">
        <w:rPr>
          <w:rFonts w:ascii="Arial" w:hAnsi="Arial" w:cs="Arial"/>
        </w:rPr>
        <w:tab/>
      </w:r>
      <w:r w:rsidR="00485550">
        <w:rPr>
          <w:rFonts w:ascii="Arial" w:hAnsi="Arial" w:cs="Arial"/>
        </w:rPr>
        <w:tab/>
      </w:r>
      <w:r w:rsidR="00485550">
        <w:rPr>
          <w:rFonts w:ascii="Arial" w:hAnsi="Arial" w:cs="Arial"/>
        </w:rPr>
        <w:tab/>
      </w:r>
      <w:r w:rsidR="00485550">
        <w:rPr>
          <w:rFonts w:ascii="Arial" w:hAnsi="Arial" w:cs="Arial"/>
        </w:rPr>
        <w:tab/>
      </w:r>
      <w:r w:rsidR="00485550">
        <w:rPr>
          <w:rFonts w:ascii="Arial" w:hAnsi="Arial" w:cs="Arial"/>
        </w:rPr>
        <w:tab/>
      </w:r>
      <w:r w:rsidR="00485550">
        <w:rPr>
          <w:rFonts w:ascii="Arial" w:hAnsi="Arial" w:cs="Arial"/>
        </w:rPr>
        <w:tab/>
      </w:r>
      <w:r w:rsidR="00485550">
        <w:rPr>
          <w:rFonts w:ascii="Arial" w:hAnsi="Arial" w:cs="Arial"/>
        </w:rPr>
        <w:tab/>
        <w:t xml:space="preserve">      </w:t>
      </w:r>
    </w:p>
    <w:p w14:paraId="603796DD" w14:textId="77777777" w:rsidR="00465FC5" w:rsidRPr="00485550" w:rsidRDefault="00465FC5"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ID and </w:t>
      </w:r>
      <w:r w:rsidR="00E154EA">
        <w:rPr>
          <w:rFonts w:ascii="Arial" w:hAnsi="Arial" w:cs="Arial"/>
        </w:rPr>
        <w:t>r</w:t>
      </w:r>
      <w:r w:rsidRPr="00485550">
        <w:rPr>
          <w:rFonts w:ascii="Arial" w:hAnsi="Arial" w:cs="Arial"/>
        </w:rPr>
        <w:t>eferences</w:t>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t xml:space="preserve">          </w:t>
      </w:r>
      <w:r w:rsidRPr="00485550">
        <w:rPr>
          <w:rFonts w:ascii="Arial" w:hAnsi="Arial" w:cs="Arial"/>
        </w:rPr>
        <w:tab/>
      </w:r>
      <w:r w:rsidRPr="00485550">
        <w:rPr>
          <w:rFonts w:ascii="Arial" w:hAnsi="Arial" w:cs="Arial"/>
        </w:rPr>
        <w:tab/>
      </w:r>
    </w:p>
    <w:p w14:paraId="4FA392E5" w14:textId="77777777" w:rsidR="00465FC5" w:rsidRPr="00485550" w:rsidRDefault="00465FC5" w:rsidP="001E7DCE">
      <w:pPr>
        <w:pStyle w:val="ListParagraph"/>
        <w:widowControl w:val="0"/>
        <w:numPr>
          <w:ilvl w:val="0"/>
          <w:numId w:val="56"/>
        </w:numPr>
        <w:spacing w:line="276" w:lineRule="auto"/>
        <w:rPr>
          <w:rFonts w:ascii="Arial" w:hAnsi="Arial" w:cs="Arial"/>
        </w:rPr>
      </w:pPr>
      <w:r w:rsidRPr="00485550">
        <w:rPr>
          <w:rFonts w:ascii="Arial" w:hAnsi="Arial" w:cs="Arial"/>
        </w:rPr>
        <w:t>Induction</w:t>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r>
      <w:r w:rsidRPr="00485550">
        <w:rPr>
          <w:rFonts w:ascii="Arial" w:hAnsi="Arial" w:cs="Arial"/>
        </w:rPr>
        <w:tab/>
        <w:t xml:space="preserve">          </w:t>
      </w:r>
      <w:r w:rsidRPr="00485550">
        <w:rPr>
          <w:rFonts w:ascii="Arial" w:hAnsi="Arial" w:cs="Arial"/>
        </w:rPr>
        <w:tab/>
      </w:r>
      <w:r w:rsidRPr="00485550">
        <w:rPr>
          <w:rFonts w:ascii="Arial" w:hAnsi="Arial" w:cs="Arial"/>
        </w:rPr>
        <w:tab/>
      </w:r>
    </w:p>
    <w:p w14:paraId="514749A3" w14:textId="77777777" w:rsidR="00084D6B" w:rsidRPr="00485550" w:rsidRDefault="00465FC5" w:rsidP="001E7DCE">
      <w:pPr>
        <w:pStyle w:val="ListParagraph"/>
        <w:widowControl w:val="0"/>
        <w:numPr>
          <w:ilvl w:val="0"/>
          <w:numId w:val="56"/>
        </w:numPr>
        <w:spacing w:line="276" w:lineRule="auto"/>
        <w:rPr>
          <w:rFonts w:ascii="Arial" w:hAnsi="Arial" w:cs="Arial"/>
        </w:rPr>
      </w:pPr>
      <w:r w:rsidRPr="00485550">
        <w:rPr>
          <w:rFonts w:ascii="Arial" w:hAnsi="Arial" w:cs="Arial"/>
        </w:rPr>
        <w:t>Probation</w:t>
      </w:r>
      <w:r w:rsidRPr="00485550">
        <w:rPr>
          <w:rFonts w:ascii="Arial" w:hAnsi="Arial" w:cs="Arial"/>
        </w:rPr>
        <w:tab/>
      </w:r>
    </w:p>
    <w:p w14:paraId="36E0C204" w14:textId="77777777" w:rsidR="00F84E98"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szCs w:val="22"/>
        </w:rPr>
        <w:t xml:space="preserve">Supervision and </w:t>
      </w:r>
      <w:r w:rsidR="00E154EA">
        <w:rPr>
          <w:rFonts w:ascii="Arial" w:hAnsi="Arial" w:cs="Arial"/>
          <w:szCs w:val="22"/>
        </w:rPr>
        <w:t>s</w:t>
      </w:r>
      <w:r w:rsidRPr="00485550">
        <w:rPr>
          <w:rFonts w:ascii="Arial" w:hAnsi="Arial" w:cs="Arial"/>
          <w:szCs w:val="22"/>
        </w:rPr>
        <w:t xml:space="preserve">upport for </w:t>
      </w:r>
      <w:r w:rsidR="00E154EA">
        <w:rPr>
          <w:rFonts w:ascii="Arial" w:hAnsi="Arial" w:cs="Arial"/>
          <w:szCs w:val="22"/>
        </w:rPr>
        <w:t>s</w:t>
      </w:r>
      <w:r w:rsidRPr="00485550">
        <w:rPr>
          <w:rFonts w:ascii="Arial" w:hAnsi="Arial" w:cs="Arial"/>
          <w:szCs w:val="22"/>
        </w:rPr>
        <w:t xml:space="preserve">taff and </w:t>
      </w:r>
      <w:r w:rsidR="00E154EA">
        <w:rPr>
          <w:rFonts w:ascii="Arial" w:hAnsi="Arial" w:cs="Arial"/>
          <w:szCs w:val="22"/>
        </w:rPr>
        <w:t>v</w:t>
      </w:r>
      <w:r w:rsidRPr="00485550">
        <w:rPr>
          <w:rFonts w:ascii="Arial" w:hAnsi="Arial" w:cs="Arial"/>
          <w:szCs w:val="22"/>
        </w:rPr>
        <w:t xml:space="preserve">olunteers </w:t>
      </w:r>
    </w:p>
    <w:p w14:paraId="677FD816" w14:textId="77777777" w:rsidR="00F84E98" w:rsidRPr="00485550" w:rsidRDefault="00F84E98" w:rsidP="001E7DCE">
      <w:pPr>
        <w:pStyle w:val="ListParagraph"/>
        <w:widowControl w:val="0"/>
        <w:numPr>
          <w:ilvl w:val="0"/>
          <w:numId w:val="56"/>
        </w:numPr>
        <w:spacing w:line="276" w:lineRule="auto"/>
        <w:rPr>
          <w:rFonts w:ascii="Arial" w:hAnsi="Arial" w:cs="Arial"/>
          <w:szCs w:val="22"/>
        </w:rPr>
      </w:pPr>
      <w:r w:rsidRPr="00485550">
        <w:rPr>
          <w:rFonts w:ascii="Arial" w:hAnsi="Arial" w:cs="Arial"/>
          <w:szCs w:val="22"/>
        </w:rPr>
        <w:t xml:space="preserve">Child </w:t>
      </w:r>
      <w:r w:rsidR="00E154EA">
        <w:rPr>
          <w:rFonts w:ascii="Arial" w:hAnsi="Arial" w:cs="Arial"/>
          <w:szCs w:val="22"/>
        </w:rPr>
        <w:t>s</w:t>
      </w:r>
      <w:r w:rsidRPr="00485550">
        <w:rPr>
          <w:rFonts w:ascii="Arial" w:hAnsi="Arial" w:cs="Arial"/>
          <w:szCs w:val="22"/>
        </w:rPr>
        <w:t xml:space="preserve">afeguarding </w:t>
      </w:r>
      <w:r w:rsidR="00E154EA">
        <w:rPr>
          <w:rFonts w:ascii="Arial" w:hAnsi="Arial" w:cs="Arial"/>
          <w:szCs w:val="22"/>
        </w:rPr>
        <w:t>t</w:t>
      </w:r>
      <w:r w:rsidRPr="00485550">
        <w:rPr>
          <w:rFonts w:ascii="Arial" w:hAnsi="Arial" w:cs="Arial"/>
          <w:szCs w:val="22"/>
        </w:rPr>
        <w:t>raining</w:t>
      </w:r>
    </w:p>
    <w:p w14:paraId="2E91AC85" w14:textId="77777777" w:rsidR="00F84E98"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Training </w:t>
      </w:r>
      <w:r w:rsidR="00E154EA">
        <w:rPr>
          <w:rFonts w:ascii="Arial" w:hAnsi="Arial" w:cs="Arial"/>
        </w:rPr>
        <w:t>r</w:t>
      </w:r>
      <w:r w:rsidRPr="00485550">
        <w:rPr>
          <w:rFonts w:ascii="Arial" w:hAnsi="Arial" w:cs="Arial"/>
        </w:rPr>
        <w:t>esources</w:t>
      </w:r>
    </w:p>
    <w:p w14:paraId="25942CB4" w14:textId="77777777" w:rsidR="00E26C63"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Training </w:t>
      </w:r>
      <w:r w:rsidR="00E154EA">
        <w:rPr>
          <w:rFonts w:ascii="Arial" w:hAnsi="Arial" w:cs="Arial"/>
        </w:rPr>
        <w:t>r</w:t>
      </w:r>
      <w:r w:rsidRPr="00485550">
        <w:rPr>
          <w:rFonts w:ascii="Arial" w:hAnsi="Arial" w:cs="Arial"/>
        </w:rPr>
        <w:t>ecords</w:t>
      </w:r>
    </w:p>
    <w:p w14:paraId="4083CCAF" w14:textId="77777777" w:rsidR="00485550"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szCs w:val="22"/>
        </w:rPr>
        <w:t xml:space="preserve">Working in </w:t>
      </w:r>
      <w:r w:rsidR="00E154EA">
        <w:rPr>
          <w:rFonts w:ascii="Arial" w:hAnsi="Arial" w:cs="Arial"/>
          <w:szCs w:val="22"/>
        </w:rPr>
        <w:t>p</w:t>
      </w:r>
      <w:r w:rsidRPr="00485550">
        <w:rPr>
          <w:rFonts w:ascii="Arial" w:hAnsi="Arial" w:cs="Arial"/>
          <w:szCs w:val="22"/>
        </w:rPr>
        <w:t>artnership (</w:t>
      </w:r>
      <w:r w:rsidR="00E26C63" w:rsidRPr="00485550">
        <w:rPr>
          <w:rFonts w:ascii="Arial" w:hAnsi="Arial" w:cs="Arial"/>
          <w:szCs w:val="22"/>
        </w:rPr>
        <w:t>E</w:t>
      </w:r>
      <w:r w:rsidRPr="00485550">
        <w:rPr>
          <w:rFonts w:ascii="Arial" w:hAnsi="Arial" w:cs="Arial"/>
          <w:szCs w:val="22"/>
        </w:rPr>
        <w:t xml:space="preserve">xternal </w:t>
      </w:r>
      <w:r w:rsidR="00E26C63" w:rsidRPr="00485550">
        <w:rPr>
          <w:rFonts w:ascii="Arial" w:hAnsi="Arial" w:cs="Arial"/>
          <w:szCs w:val="22"/>
        </w:rPr>
        <w:t>O</w:t>
      </w:r>
      <w:r w:rsidRPr="00485550">
        <w:rPr>
          <w:rFonts w:ascii="Arial" w:hAnsi="Arial" w:cs="Arial"/>
          <w:szCs w:val="22"/>
        </w:rPr>
        <w:t>rganisations)</w:t>
      </w:r>
    </w:p>
    <w:p w14:paraId="1B502081" w14:textId="77777777" w:rsidR="00F84E98"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szCs w:val="32"/>
        </w:rPr>
        <w:t xml:space="preserve">Code of </w:t>
      </w:r>
      <w:r w:rsidR="00E154EA">
        <w:rPr>
          <w:rFonts w:ascii="Arial" w:hAnsi="Arial" w:cs="Arial"/>
          <w:szCs w:val="32"/>
        </w:rPr>
        <w:t>b</w:t>
      </w:r>
      <w:r w:rsidRPr="00485550">
        <w:rPr>
          <w:rFonts w:ascii="Arial" w:hAnsi="Arial" w:cs="Arial"/>
          <w:szCs w:val="32"/>
        </w:rPr>
        <w:t xml:space="preserve">ehaviour for </w:t>
      </w:r>
      <w:r w:rsidR="00E154EA">
        <w:rPr>
          <w:rFonts w:ascii="Arial" w:hAnsi="Arial" w:cs="Arial"/>
          <w:szCs w:val="32"/>
        </w:rPr>
        <w:t>w</w:t>
      </w:r>
      <w:r w:rsidRPr="00485550">
        <w:rPr>
          <w:rFonts w:ascii="Arial" w:hAnsi="Arial" w:cs="Arial"/>
          <w:szCs w:val="32"/>
        </w:rPr>
        <w:t xml:space="preserve">orking with </w:t>
      </w:r>
      <w:r w:rsidR="00E154EA">
        <w:rPr>
          <w:rFonts w:ascii="Arial" w:hAnsi="Arial" w:cs="Arial"/>
          <w:szCs w:val="32"/>
        </w:rPr>
        <w:t>c</w:t>
      </w:r>
      <w:r w:rsidRPr="00485550">
        <w:rPr>
          <w:rFonts w:ascii="Arial" w:hAnsi="Arial" w:cs="Arial"/>
          <w:szCs w:val="32"/>
        </w:rPr>
        <w:t>hildren</w:t>
      </w:r>
      <w:r w:rsidRPr="00485550">
        <w:rPr>
          <w:rFonts w:ascii="Arial" w:hAnsi="Arial" w:cs="Arial"/>
          <w:sz w:val="20"/>
          <w:szCs w:val="32"/>
        </w:rPr>
        <w:t xml:space="preserve"> </w:t>
      </w:r>
      <w:r w:rsidRPr="00485550">
        <w:rPr>
          <w:rFonts w:ascii="Arial" w:hAnsi="Arial" w:cs="Arial"/>
          <w:szCs w:val="32"/>
        </w:rPr>
        <w:t xml:space="preserve">and </w:t>
      </w:r>
      <w:r w:rsidR="00E154EA">
        <w:rPr>
          <w:rFonts w:ascii="Arial" w:hAnsi="Arial" w:cs="Arial"/>
          <w:szCs w:val="32"/>
        </w:rPr>
        <w:t>y</w:t>
      </w:r>
      <w:r w:rsidRPr="00485550">
        <w:rPr>
          <w:rFonts w:ascii="Arial" w:hAnsi="Arial" w:cs="Arial"/>
          <w:szCs w:val="32"/>
        </w:rPr>
        <w:t xml:space="preserve">oung </w:t>
      </w:r>
      <w:r w:rsidR="00E154EA">
        <w:rPr>
          <w:rFonts w:ascii="Arial" w:hAnsi="Arial" w:cs="Arial"/>
          <w:szCs w:val="32"/>
        </w:rPr>
        <w:t>p</w:t>
      </w:r>
      <w:r w:rsidRPr="00485550">
        <w:rPr>
          <w:rFonts w:ascii="Arial" w:hAnsi="Arial" w:cs="Arial"/>
          <w:szCs w:val="32"/>
        </w:rPr>
        <w:t>eople</w:t>
      </w:r>
    </w:p>
    <w:p w14:paraId="6BFBC0EA" w14:textId="77777777" w:rsidR="00F84E98"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Safe </w:t>
      </w:r>
      <w:r w:rsidR="00E154EA">
        <w:rPr>
          <w:rFonts w:ascii="Arial" w:hAnsi="Arial" w:cs="Arial"/>
        </w:rPr>
        <w:t>m</w:t>
      </w:r>
      <w:r w:rsidRPr="00485550">
        <w:rPr>
          <w:rFonts w:ascii="Arial" w:hAnsi="Arial" w:cs="Arial"/>
        </w:rPr>
        <w:t xml:space="preserve">anagement of </w:t>
      </w:r>
      <w:r w:rsidR="00E154EA">
        <w:rPr>
          <w:rFonts w:ascii="Arial" w:hAnsi="Arial" w:cs="Arial"/>
        </w:rPr>
        <w:t>a</w:t>
      </w:r>
      <w:r w:rsidRPr="00485550">
        <w:rPr>
          <w:rFonts w:ascii="Arial" w:hAnsi="Arial" w:cs="Arial"/>
        </w:rPr>
        <w:t>ctivities</w:t>
      </w:r>
    </w:p>
    <w:p w14:paraId="3424B8DC" w14:textId="77777777" w:rsidR="00F84E98" w:rsidRPr="00485550" w:rsidRDefault="00F84E98" w:rsidP="001E7DCE">
      <w:pPr>
        <w:pStyle w:val="ListParagraph"/>
        <w:widowControl w:val="0"/>
        <w:numPr>
          <w:ilvl w:val="0"/>
          <w:numId w:val="56"/>
        </w:numPr>
        <w:spacing w:line="276" w:lineRule="auto"/>
        <w:rPr>
          <w:rFonts w:ascii="Arial" w:hAnsi="Arial" w:cs="Arial"/>
        </w:rPr>
      </w:pPr>
      <w:r w:rsidRPr="00485550">
        <w:rPr>
          <w:rFonts w:ascii="Arial" w:hAnsi="Arial" w:cs="Arial"/>
        </w:rPr>
        <w:t xml:space="preserve">Safe </w:t>
      </w:r>
      <w:r w:rsidR="00E154EA">
        <w:rPr>
          <w:rFonts w:ascii="Arial" w:hAnsi="Arial" w:cs="Arial"/>
        </w:rPr>
        <w:t>s</w:t>
      </w:r>
      <w:r w:rsidRPr="00485550">
        <w:rPr>
          <w:rFonts w:ascii="Arial" w:hAnsi="Arial" w:cs="Arial"/>
        </w:rPr>
        <w:t xml:space="preserve">upervision of </w:t>
      </w:r>
      <w:r w:rsidR="00E154EA">
        <w:rPr>
          <w:rFonts w:ascii="Arial" w:hAnsi="Arial" w:cs="Arial"/>
        </w:rPr>
        <w:t>c</w:t>
      </w:r>
      <w:r w:rsidRPr="00485550">
        <w:rPr>
          <w:rFonts w:ascii="Arial" w:hAnsi="Arial" w:cs="Arial"/>
        </w:rPr>
        <w:t xml:space="preserve">hildren and </w:t>
      </w:r>
      <w:r w:rsidR="00E154EA">
        <w:rPr>
          <w:rFonts w:ascii="Arial" w:hAnsi="Arial" w:cs="Arial"/>
        </w:rPr>
        <w:t>y</w:t>
      </w:r>
      <w:r w:rsidRPr="00485550">
        <w:rPr>
          <w:rFonts w:ascii="Arial" w:hAnsi="Arial" w:cs="Arial"/>
        </w:rPr>
        <w:t xml:space="preserve">oung </w:t>
      </w:r>
      <w:r w:rsidR="00E154EA">
        <w:rPr>
          <w:rFonts w:ascii="Arial" w:hAnsi="Arial" w:cs="Arial"/>
        </w:rPr>
        <w:t>p</w:t>
      </w:r>
      <w:r w:rsidRPr="00485550">
        <w:rPr>
          <w:rFonts w:ascii="Arial" w:hAnsi="Arial" w:cs="Arial"/>
        </w:rPr>
        <w:t xml:space="preserve">eople </w:t>
      </w:r>
    </w:p>
    <w:p w14:paraId="7FD4A077" w14:textId="77777777" w:rsidR="00F84E98" w:rsidRPr="00485550" w:rsidRDefault="00F84E98" w:rsidP="001E7DCE">
      <w:pPr>
        <w:pStyle w:val="ListParagraph"/>
        <w:widowControl w:val="0"/>
        <w:numPr>
          <w:ilvl w:val="0"/>
          <w:numId w:val="56"/>
        </w:numPr>
        <w:shd w:val="clear" w:color="auto" w:fill="FFFFFF"/>
        <w:spacing w:line="276" w:lineRule="auto"/>
        <w:rPr>
          <w:rFonts w:ascii="Arial" w:hAnsi="Arial" w:cs="Arial"/>
          <w:szCs w:val="32"/>
        </w:rPr>
      </w:pPr>
      <w:r w:rsidRPr="00485550">
        <w:rPr>
          <w:rFonts w:ascii="Arial" w:hAnsi="Arial" w:cs="Arial"/>
          <w:szCs w:val="32"/>
        </w:rPr>
        <w:t xml:space="preserve">Accidents and </w:t>
      </w:r>
      <w:r w:rsidR="00E154EA">
        <w:rPr>
          <w:rFonts w:ascii="Arial" w:hAnsi="Arial" w:cs="Arial"/>
          <w:szCs w:val="32"/>
        </w:rPr>
        <w:t>i</w:t>
      </w:r>
      <w:r w:rsidRPr="00485550">
        <w:rPr>
          <w:rFonts w:ascii="Arial" w:hAnsi="Arial" w:cs="Arial"/>
          <w:szCs w:val="32"/>
        </w:rPr>
        <w:t>ncidents</w:t>
      </w:r>
    </w:p>
    <w:p w14:paraId="1B1CFF8D" w14:textId="77777777" w:rsidR="00E26C63" w:rsidRPr="00485550" w:rsidRDefault="00E154EA" w:rsidP="001E7DCE">
      <w:pPr>
        <w:pStyle w:val="ListParagraph"/>
        <w:widowControl w:val="0"/>
        <w:numPr>
          <w:ilvl w:val="0"/>
          <w:numId w:val="56"/>
        </w:numPr>
        <w:shd w:val="clear" w:color="auto" w:fill="FFFFFF"/>
        <w:spacing w:line="276" w:lineRule="auto"/>
        <w:rPr>
          <w:rFonts w:ascii="Arial" w:hAnsi="Arial" w:cs="Arial"/>
          <w:szCs w:val="32"/>
        </w:rPr>
      </w:pPr>
      <w:r>
        <w:rPr>
          <w:rFonts w:ascii="Arial" w:hAnsi="Arial" w:cs="Arial"/>
          <w:szCs w:val="32"/>
        </w:rPr>
        <w:t>Disciplinary p</w:t>
      </w:r>
      <w:r w:rsidR="00E26C63" w:rsidRPr="00485550">
        <w:rPr>
          <w:rFonts w:ascii="Arial" w:hAnsi="Arial" w:cs="Arial"/>
          <w:szCs w:val="32"/>
        </w:rPr>
        <w:t xml:space="preserve">rocedures </w:t>
      </w:r>
    </w:p>
    <w:p w14:paraId="428483B0" w14:textId="77777777" w:rsidR="00D664B5" w:rsidRDefault="00D664B5" w:rsidP="005963E7">
      <w:pPr>
        <w:widowControl w:val="0"/>
        <w:spacing w:line="276" w:lineRule="auto"/>
        <w:rPr>
          <w:rFonts w:ascii="Arial" w:hAnsi="Arial" w:cs="Arial"/>
          <w:b/>
          <w:color w:val="000000"/>
        </w:rPr>
      </w:pPr>
      <w:bookmarkStart w:id="0" w:name="_Hlk535490827"/>
    </w:p>
    <w:p w14:paraId="70BCCB01" w14:textId="77777777" w:rsidR="00532B0F" w:rsidRDefault="00532B0F" w:rsidP="005963E7">
      <w:pPr>
        <w:widowControl w:val="0"/>
        <w:spacing w:line="276" w:lineRule="auto"/>
        <w:rPr>
          <w:rFonts w:ascii="Arial" w:hAnsi="Arial" w:cs="Arial"/>
          <w:b/>
          <w:color w:val="000000"/>
        </w:rPr>
      </w:pPr>
    </w:p>
    <w:p w14:paraId="15C4DDED" w14:textId="77777777" w:rsidR="001714C7" w:rsidRDefault="001714C7" w:rsidP="005963E7">
      <w:pPr>
        <w:widowControl w:val="0"/>
        <w:spacing w:line="276" w:lineRule="auto"/>
        <w:rPr>
          <w:rFonts w:ascii="Arial" w:hAnsi="Arial" w:cs="Arial"/>
          <w:b/>
          <w:color w:val="000000"/>
        </w:rPr>
      </w:pPr>
    </w:p>
    <w:p w14:paraId="3C828A9D" w14:textId="77777777" w:rsidR="006A0D91" w:rsidRDefault="005758D3" w:rsidP="005963E7">
      <w:pPr>
        <w:widowControl w:val="0"/>
        <w:spacing w:line="276" w:lineRule="auto"/>
        <w:rPr>
          <w:rFonts w:ascii="Arial" w:hAnsi="Arial" w:cs="Arial"/>
          <w:b/>
          <w:color w:val="000000"/>
        </w:rPr>
      </w:pPr>
      <w:r w:rsidRPr="006A0D91">
        <w:rPr>
          <w:rFonts w:ascii="Arial" w:hAnsi="Arial" w:cs="Arial"/>
          <w:b/>
          <w:color w:val="000000"/>
        </w:rPr>
        <w:t>SHARING OUR GUIDING PRINCIPLES</w:t>
      </w:r>
      <w:r w:rsidR="009133FD">
        <w:rPr>
          <w:rFonts w:ascii="Arial" w:hAnsi="Arial" w:cs="Arial"/>
          <w:b/>
          <w:color w:val="000000"/>
        </w:rPr>
        <w:t>,</w:t>
      </w:r>
      <w:r w:rsidRPr="006A0D91">
        <w:rPr>
          <w:rFonts w:ascii="Arial" w:hAnsi="Arial" w:cs="Arial"/>
          <w:b/>
          <w:color w:val="000000"/>
        </w:rPr>
        <w:t xml:space="preserve"> </w:t>
      </w:r>
      <w:r w:rsidR="00D51261">
        <w:rPr>
          <w:rFonts w:ascii="Arial" w:hAnsi="Arial" w:cs="Arial"/>
          <w:b/>
          <w:color w:val="000000"/>
        </w:rPr>
        <w:tab/>
      </w:r>
      <w:r w:rsidR="00D51261">
        <w:rPr>
          <w:rFonts w:ascii="Arial" w:hAnsi="Arial" w:cs="Arial"/>
          <w:b/>
          <w:color w:val="000000"/>
        </w:rPr>
        <w:tab/>
      </w:r>
      <w:r w:rsidR="00D51261">
        <w:rPr>
          <w:rFonts w:ascii="Arial" w:hAnsi="Arial" w:cs="Arial"/>
          <w:b/>
          <w:color w:val="000000"/>
        </w:rPr>
        <w:tab/>
      </w:r>
      <w:r w:rsidR="00D51261">
        <w:rPr>
          <w:rFonts w:ascii="Arial" w:hAnsi="Arial" w:cs="Arial"/>
          <w:b/>
          <w:color w:val="000000"/>
        </w:rPr>
        <w:tab/>
      </w:r>
      <w:r w:rsidR="00D51261">
        <w:rPr>
          <w:rFonts w:ascii="Arial" w:hAnsi="Arial" w:cs="Arial"/>
          <w:b/>
          <w:color w:val="000000"/>
        </w:rPr>
        <w:tab/>
        <w:t>Pg 4</w:t>
      </w:r>
      <w:r w:rsidR="00671660">
        <w:rPr>
          <w:rFonts w:ascii="Arial" w:hAnsi="Arial" w:cs="Arial"/>
          <w:b/>
          <w:color w:val="000000"/>
        </w:rPr>
        <w:t>4</w:t>
      </w:r>
      <w:r w:rsidR="00D51261">
        <w:rPr>
          <w:rFonts w:ascii="Arial" w:hAnsi="Arial" w:cs="Arial"/>
          <w:b/>
          <w:color w:val="000000"/>
        </w:rPr>
        <w:t>-4</w:t>
      </w:r>
      <w:r w:rsidR="00671660">
        <w:rPr>
          <w:rFonts w:ascii="Arial" w:hAnsi="Arial" w:cs="Arial"/>
          <w:b/>
          <w:color w:val="000000"/>
        </w:rPr>
        <w:t>7</w:t>
      </w:r>
    </w:p>
    <w:p w14:paraId="770C87BE" w14:textId="77777777" w:rsidR="006A0D91" w:rsidRPr="006A0D91" w:rsidRDefault="005758D3" w:rsidP="005963E7">
      <w:pPr>
        <w:widowControl w:val="0"/>
        <w:spacing w:line="276" w:lineRule="auto"/>
        <w:rPr>
          <w:rFonts w:ascii="Arial" w:hAnsi="Arial" w:cs="Arial"/>
          <w:b/>
          <w:color w:val="000000"/>
        </w:rPr>
      </w:pPr>
      <w:r w:rsidRPr="006A0D91">
        <w:rPr>
          <w:rFonts w:ascii="Arial" w:hAnsi="Arial" w:cs="Arial"/>
          <w:b/>
          <w:color w:val="000000"/>
        </w:rPr>
        <w:t xml:space="preserve">INVOLVING PARENTS, CARERS, FAMILIES, CHILDREN </w:t>
      </w:r>
      <w:r>
        <w:rPr>
          <w:rFonts w:ascii="Arial" w:hAnsi="Arial" w:cs="Arial"/>
          <w:b/>
          <w:color w:val="000000"/>
        </w:rPr>
        <w:t>A</w:t>
      </w:r>
      <w:r w:rsidRPr="006A0D91">
        <w:rPr>
          <w:rFonts w:ascii="Arial" w:hAnsi="Arial" w:cs="Arial"/>
          <w:b/>
          <w:color w:val="000000"/>
        </w:rPr>
        <w:t xml:space="preserve">ND YOUNG PEOPLE  </w:t>
      </w:r>
    </w:p>
    <w:bookmarkEnd w:id="0"/>
    <w:p w14:paraId="36C074A4" w14:textId="77777777" w:rsidR="006A0D91" w:rsidRPr="00485550" w:rsidRDefault="006A0D91" w:rsidP="001E7DCE">
      <w:pPr>
        <w:pStyle w:val="ListParagraph"/>
        <w:widowControl w:val="0"/>
        <w:numPr>
          <w:ilvl w:val="0"/>
          <w:numId w:val="57"/>
        </w:numPr>
        <w:spacing w:line="276" w:lineRule="auto"/>
        <w:rPr>
          <w:rFonts w:ascii="Arial" w:hAnsi="Arial" w:cs="Arial"/>
          <w:color w:val="000000"/>
        </w:rPr>
      </w:pPr>
      <w:r w:rsidRPr="00485550">
        <w:rPr>
          <w:rFonts w:ascii="Arial" w:hAnsi="Arial" w:cs="Arial"/>
          <w:color w:val="000000"/>
        </w:rPr>
        <w:t xml:space="preserve">Sharing </w:t>
      </w:r>
      <w:r w:rsidR="001A1880">
        <w:rPr>
          <w:rFonts w:ascii="Arial" w:hAnsi="Arial" w:cs="Arial"/>
          <w:color w:val="000000"/>
        </w:rPr>
        <w:t>o</w:t>
      </w:r>
      <w:r w:rsidRPr="00485550">
        <w:rPr>
          <w:rFonts w:ascii="Arial" w:hAnsi="Arial" w:cs="Arial"/>
          <w:color w:val="000000"/>
        </w:rPr>
        <w:t xml:space="preserve">ur </w:t>
      </w:r>
      <w:r w:rsidR="001A1880">
        <w:rPr>
          <w:rFonts w:ascii="Arial" w:hAnsi="Arial" w:cs="Arial"/>
          <w:color w:val="000000"/>
        </w:rPr>
        <w:t>g</w:t>
      </w:r>
      <w:r w:rsidRPr="00485550">
        <w:rPr>
          <w:rFonts w:ascii="Arial" w:hAnsi="Arial" w:cs="Arial"/>
          <w:color w:val="000000"/>
        </w:rPr>
        <w:t xml:space="preserve">uiding </w:t>
      </w:r>
      <w:r w:rsidR="001A1880">
        <w:rPr>
          <w:rFonts w:ascii="Arial" w:hAnsi="Arial" w:cs="Arial"/>
          <w:color w:val="000000"/>
        </w:rPr>
        <w:t>p</w:t>
      </w:r>
      <w:r w:rsidRPr="00485550">
        <w:rPr>
          <w:rFonts w:ascii="Arial" w:hAnsi="Arial" w:cs="Arial"/>
          <w:color w:val="000000"/>
        </w:rPr>
        <w:t xml:space="preserve">rinciples </w:t>
      </w:r>
    </w:p>
    <w:p w14:paraId="104791B8" w14:textId="77777777" w:rsidR="006A0D91" w:rsidRPr="00485550" w:rsidRDefault="006A0D91" w:rsidP="001E7DCE">
      <w:pPr>
        <w:pStyle w:val="ListParagraph"/>
        <w:widowControl w:val="0"/>
        <w:numPr>
          <w:ilvl w:val="0"/>
          <w:numId w:val="57"/>
        </w:numPr>
        <w:spacing w:line="276" w:lineRule="auto"/>
        <w:rPr>
          <w:rFonts w:ascii="Arial" w:hAnsi="Arial" w:cs="Arial"/>
          <w:color w:val="000000"/>
        </w:rPr>
      </w:pPr>
      <w:r w:rsidRPr="00485550">
        <w:rPr>
          <w:rFonts w:ascii="Arial" w:hAnsi="Arial" w:cs="Arial"/>
          <w:color w:val="000000"/>
        </w:rPr>
        <w:t xml:space="preserve">Working </w:t>
      </w:r>
      <w:r w:rsidR="00D46B5D" w:rsidRPr="00485550">
        <w:rPr>
          <w:rFonts w:ascii="Arial" w:hAnsi="Arial" w:cs="Arial"/>
          <w:color w:val="000000"/>
        </w:rPr>
        <w:t>i</w:t>
      </w:r>
      <w:r w:rsidRPr="00485550">
        <w:rPr>
          <w:rFonts w:ascii="Arial" w:hAnsi="Arial" w:cs="Arial"/>
          <w:color w:val="000000"/>
        </w:rPr>
        <w:t xml:space="preserve">n </w:t>
      </w:r>
      <w:r w:rsidR="001A1880">
        <w:rPr>
          <w:rFonts w:ascii="Arial" w:hAnsi="Arial" w:cs="Arial"/>
          <w:color w:val="000000"/>
        </w:rPr>
        <w:t>p</w:t>
      </w:r>
      <w:r w:rsidRPr="00485550">
        <w:rPr>
          <w:rFonts w:ascii="Arial" w:hAnsi="Arial" w:cs="Arial"/>
          <w:color w:val="000000"/>
        </w:rPr>
        <w:t xml:space="preserve">artnership </w:t>
      </w:r>
    </w:p>
    <w:p w14:paraId="24AE0707" w14:textId="77777777" w:rsidR="006A0D91" w:rsidRPr="00485550" w:rsidRDefault="006A0D91" w:rsidP="001E7DCE">
      <w:pPr>
        <w:pStyle w:val="ListParagraph"/>
        <w:widowControl w:val="0"/>
        <w:numPr>
          <w:ilvl w:val="0"/>
          <w:numId w:val="57"/>
        </w:numPr>
        <w:spacing w:line="276" w:lineRule="auto"/>
        <w:rPr>
          <w:rFonts w:ascii="Arial" w:hAnsi="Arial" w:cs="Arial"/>
          <w:color w:val="000000"/>
        </w:rPr>
      </w:pPr>
      <w:r w:rsidRPr="00485550">
        <w:rPr>
          <w:rFonts w:ascii="Arial" w:hAnsi="Arial" w:cs="Arial"/>
          <w:color w:val="000000"/>
        </w:rPr>
        <w:t xml:space="preserve">Communication </w:t>
      </w:r>
      <w:r w:rsidR="001A1880">
        <w:rPr>
          <w:rFonts w:ascii="Arial" w:hAnsi="Arial" w:cs="Arial"/>
          <w:color w:val="000000"/>
        </w:rPr>
        <w:t>s</w:t>
      </w:r>
      <w:r w:rsidRPr="00485550">
        <w:rPr>
          <w:rFonts w:ascii="Arial" w:hAnsi="Arial" w:cs="Arial"/>
          <w:color w:val="000000"/>
        </w:rPr>
        <w:t>trategy</w:t>
      </w:r>
    </w:p>
    <w:p w14:paraId="43506073" w14:textId="77777777" w:rsidR="006A0D91" w:rsidRPr="00485550" w:rsidRDefault="001A1880" w:rsidP="001E7DCE">
      <w:pPr>
        <w:pStyle w:val="ListParagraph"/>
        <w:widowControl w:val="0"/>
        <w:numPr>
          <w:ilvl w:val="0"/>
          <w:numId w:val="57"/>
        </w:numPr>
        <w:tabs>
          <w:tab w:val="left" w:pos="180"/>
        </w:tabs>
        <w:spacing w:line="276" w:lineRule="auto"/>
        <w:rPr>
          <w:rFonts w:ascii="Arial" w:hAnsi="Arial" w:cs="Arial"/>
          <w:bCs/>
        </w:rPr>
      </w:pPr>
      <w:r>
        <w:rPr>
          <w:rFonts w:ascii="Arial" w:hAnsi="Arial" w:cs="Arial"/>
          <w:bCs/>
        </w:rPr>
        <w:t>Communication p</w:t>
      </w:r>
      <w:r w:rsidR="006A0D91" w:rsidRPr="00485550">
        <w:rPr>
          <w:rFonts w:ascii="Arial" w:hAnsi="Arial" w:cs="Arial"/>
          <w:bCs/>
        </w:rPr>
        <w:t xml:space="preserve">olicy </w:t>
      </w:r>
    </w:p>
    <w:p w14:paraId="7D90EB7F" w14:textId="77777777" w:rsidR="006A0D91" w:rsidRPr="00485550" w:rsidRDefault="006A0D91" w:rsidP="001E7DCE">
      <w:pPr>
        <w:pStyle w:val="ListParagraph"/>
        <w:widowControl w:val="0"/>
        <w:numPr>
          <w:ilvl w:val="0"/>
          <w:numId w:val="57"/>
        </w:numPr>
        <w:shd w:val="clear" w:color="auto" w:fill="FFFFFF"/>
        <w:spacing w:line="276" w:lineRule="auto"/>
        <w:rPr>
          <w:rFonts w:ascii="Arial" w:hAnsi="Arial" w:cs="Arial"/>
        </w:rPr>
      </w:pPr>
      <w:r w:rsidRPr="00485550">
        <w:rPr>
          <w:rFonts w:ascii="Arial" w:hAnsi="Arial" w:cs="Arial"/>
        </w:rPr>
        <w:t>Guardianship</w:t>
      </w:r>
    </w:p>
    <w:p w14:paraId="3BA77188" w14:textId="77777777" w:rsidR="006A0D91" w:rsidRPr="00485550" w:rsidRDefault="006A0D91" w:rsidP="001E7DCE">
      <w:pPr>
        <w:pStyle w:val="ListParagraph"/>
        <w:widowControl w:val="0"/>
        <w:numPr>
          <w:ilvl w:val="0"/>
          <w:numId w:val="57"/>
        </w:numPr>
        <w:shd w:val="clear" w:color="auto" w:fill="FFFFFF"/>
        <w:spacing w:line="276" w:lineRule="auto"/>
        <w:rPr>
          <w:rFonts w:ascii="Arial" w:hAnsi="Arial" w:cs="Arial"/>
          <w:bCs/>
        </w:rPr>
      </w:pPr>
      <w:r w:rsidRPr="00485550">
        <w:rPr>
          <w:rFonts w:ascii="Arial" w:hAnsi="Arial" w:cs="Arial"/>
          <w:bCs/>
        </w:rPr>
        <w:t xml:space="preserve">Sharing </w:t>
      </w:r>
      <w:r w:rsidR="001A1880">
        <w:rPr>
          <w:rFonts w:ascii="Arial" w:hAnsi="Arial" w:cs="Arial"/>
          <w:bCs/>
        </w:rPr>
        <w:t>i</w:t>
      </w:r>
      <w:r w:rsidRPr="00485550">
        <w:rPr>
          <w:rFonts w:ascii="Arial" w:hAnsi="Arial" w:cs="Arial"/>
          <w:bCs/>
        </w:rPr>
        <w:t xml:space="preserve">nformation </w:t>
      </w:r>
      <w:r w:rsidR="00D46B5D" w:rsidRPr="00485550">
        <w:rPr>
          <w:rFonts w:ascii="Arial" w:hAnsi="Arial" w:cs="Arial"/>
          <w:bCs/>
        </w:rPr>
        <w:t>w</w:t>
      </w:r>
      <w:r w:rsidRPr="00485550">
        <w:rPr>
          <w:rFonts w:ascii="Arial" w:hAnsi="Arial" w:cs="Arial"/>
          <w:bCs/>
        </w:rPr>
        <w:t xml:space="preserve">ith </w:t>
      </w:r>
      <w:r w:rsidR="001A1880">
        <w:rPr>
          <w:rFonts w:ascii="Arial" w:hAnsi="Arial" w:cs="Arial"/>
          <w:bCs/>
        </w:rPr>
        <w:t>p</w:t>
      </w:r>
      <w:r w:rsidRPr="00485550">
        <w:rPr>
          <w:rFonts w:ascii="Arial" w:hAnsi="Arial" w:cs="Arial"/>
          <w:bCs/>
        </w:rPr>
        <w:t xml:space="preserve">rimary </w:t>
      </w:r>
      <w:r w:rsidR="001A1880">
        <w:rPr>
          <w:rFonts w:ascii="Arial" w:hAnsi="Arial" w:cs="Arial"/>
          <w:bCs/>
        </w:rPr>
        <w:t>c</w:t>
      </w:r>
      <w:r w:rsidRPr="00485550">
        <w:rPr>
          <w:rFonts w:ascii="Arial" w:hAnsi="Arial" w:cs="Arial"/>
          <w:bCs/>
        </w:rPr>
        <w:t xml:space="preserve">arers </w:t>
      </w:r>
    </w:p>
    <w:p w14:paraId="21BB34C4" w14:textId="77777777" w:rsidR="006A0D91" w:rsidRPr="00485550" w:rsidRDefault="006A0D91" w:rsidP="001E7DCE">
      <w:pPr>
        <w:pStyle w:val="ListParagraph"/>
        <w:widowControl w:val="0"/>
        <w:numPr>
          <w:ilvl w:val="0"/>
          <w:numId w:val="57"/>
        </w:numPr>
        <w:spacing w:line="276" w:lineRule="auto"/>
        <w:rPr>
          <w:rFonts w:ascii="Arial" w:hAnsi="Arial" w:cs="Arial"/>
          <w:bCs/>
        </w:rPr>
      </w:pPr>
      <w:r w:rsidRPr="00485550">
        <w:rPr>
          <w:rFonts w:ascii="Arial" w:hAnsi="Arial" w:cs="Arial"/>
        </w:rPr>
        <w:t xml:space="preserve">Comments </w:t>
      </w:r>
      <w:r w:rsidR="00D46B5D" w:rsidRPr="00485550">
        <w:rPr>
          <w:rFonts w:ascii="Arial" w:hAnsi="Arial" w:cs="Arial"/>
        </w:rPr>
        <w:t>a</w:t>
      </w:r>
      <w:r w:rsidRPr="00485550">
        <w:rPr>
          <w:rFonts w:ascii="Arial" w:hAnsi="Arial" w:cs="Arial"/>
        </w:rPr>
        <w:t xml:space="preserve">nd </w:t>
      </w:r>
      <w:r w:rsidR="001A1880">
        <w:rPr>
          <w:rFonts w:ascii="Arial" w:hAnsi="Arial" w:cs="Arial"/>
        </w:rPr>
        <w:t>c</w:t>
      </w:r>
      <w:r w:rsidRPr="00485550">
        <w:rPr>
          <w:rFonts w:ascii="Arial" w:hAnsi="Arial" w:cs="Arial"/>
        </w:rPr>
        <w:t xml:space="preserve">omplaints </w:t>
      </w:r>
    </w:p>
    <w:p w14:paraId="25E40C2F" w14:textId="77777777" w:rsidR="00465FC5" w:rsidRPr="00504345" w:rsidRDefault="00465FC5" w:rsidP="005963E7">
      <w:pPr>
        <w:widowControl w:val="0"/>
        <w:spacing w:line="276" w:lineRule="auto"/>
        <w:rPr>
          <w:rFonts w:ascii="Arial" w:hAnsi="Arial" w:cs="Arial"/>
          <w:b/>
        </w:rPr>
      </w:pPr>
      <w:r w:rsidRPr="00AC1A62">
        <w:rPr>
          <w:rFonts w:ascii="Arial" w:hAnsi="Arial" w:cs="Arial"/>
          <w:b/>
        </w:rPr>
        <w:tab/>
      </w:r>
      <w:r w:rsidRPr="00AC1A62">
        <w:rPr>
          <w:rFonts w:ascii="Arial" w:hAnsi="Arial" w:cs="Arial"/>
          <w:b/>
        </w:rPr>
        <w:tab/>
        <w:t xml:space="preserve">           </w:t>
      </w:r>
    </w:p>
    <w:p w14:paraId="38B43DC4" w14:textId="77777777" w:rsidR="00D46B5D" w:rsidRDefault="005758D3" w:rsidP="005963E7">
      <w:pPr>
        <w:pStyle w:val="PlainText"/>
        <w:widowControl w:val="0"/>
        <w:spacing w:line="276" w:lineRule="auto"/>
        <w:rPr>
          <w:rFonts w:ascii="Arial" w:hAnsi="Arial" w:cs="Arial"/>
          <w:b/>
          <w:sz w:val="24"/>
          <w:szCs w:val="24"/>
        </w:rPr>
      </w:pPr>
      <w:r w:rsidRPr="00D46B5D">
        <w:rPr>
          <w:rFonts w:ascii="Arial" w:hAnsi="Arial" w:cs="Arial"/>
          <w:b/>
          <w:sz w:val="24"/>
          <w:szCs w:val="24"/>
        </w:rPr>
        <w:t xml:space="preserve">IMPLEMENTATION, MONITORING, REVIEW </w:t>
      </w:r>
      <w:r>
        <w:rPr>
          <w:rFonts w:ascii="Arial" w:hAnsi="Arial" w:cs="Arial"/>
          <w:b/>
          <w:sz w:val="24"/>
          <w:szCs w:val="24"/>
        </w:rPr>
        <w:t>A</w:t>
      </w:r>
      <w:r w:rsidRPr="00D46B5D">
        <w:rPr>
          <w:rFonts w:ascii="Arial" w:hAnsi="Arial" w:cs="Arial"/>
          <w:b/>
          <w:sz w:val="24"/>
          <w:szCs w:val="24"/>
        </w:rPr>
        <w:t>ND EVALUATION</w:t>
      </w:r>
      <w:r w:rsidR="00D51261">
        <w:rPr>
          <w:rFonts w:ascii="Arial" w:hAnsi="Arial" w:cs="Arial"/>
          <w:b/>
          <w:sz w:val="24"/>
          <w:szCs w:val="24"/>
        </w:rPr>
        <w:tab/>
      </w:r>
      <w:r w:rsidR="00D51261">
        <w:rPr>
          <w:rFonts w:ascii="Arial" w:hAnsi="Arial" w:cs="Arial"/>
          <w:b/>
          <w:sz w:val="24"/>
          <w:szCs w:val="24"/>
        </w:rPr>
        <w:tab/>
        <w:t>Pg 4</w:t>
      </w:r>
      <w:r w:rsidR="00671660">
        <w:rPr>
          <w:rFonts w:ascii="Arial" w:hAnsi="Arial" w:cs="Arial"/>
          <w:b/>
          <w:sz w:val="24"/>
          <w:szCs w:val="24"/>
        </w:rPr>
        <w:t>8</w:t>
      </w:r>
      <w:r w:rsidR="00D51261">
        <w:rPr>
          <w:rFonts w:ascii="Arial" w:hAnsi="Arial" w:cs="Arial"/>
          <w:b/>
          <w:sz w:val="24"/>
          <w:szCs w:val="24"/>
        </w:rPr>
        <w:t>-</w:t>
      </w:r>
      <w:r w:rsidR="00671660">
        <w:rPr>
          <w:rFonts w:ascii="Arial" w:hAnsi="Arial" w:cs="Arial"/>
          <w:b/>
          <w:sz w:val="24"/>
          <w:szCs w:val="24"/>
        </w:rPr>
        <w:t>49</w:t>
      </w:r>
      <w:r w:rsidRPr="00D46B5D">
        <w:rPr>
          <w:rFonts w:ascii="Arial" w:hAnsi="Arial" w:cs="Arial"/>
          <w:b/>
          <w:sz w:val="24"/>
          <w:szCs w:val="24"/>
        </w:rPr>
        <w:t xml:space="preserve"> </w:t>
      </w:r>
      <w:r w:rsidR="00D51261">
        <w:rPr>
          <w:rFonts w:ascii="Arial" w:hAnsi="Arial" w:cs="Arial"/>
          <w:b/>
          <w:sz w:val="24"/>
          <w:szCs w:val="24"/>
        </w:rPr>
        <w:tab/>
      </w:r>
    </w:p>
    <w:p w14:paraId="75B2681C" w14:textId="77777777" w:rsidR="00D46B5D" w:rsidRPr="00D46B5D" w:rsidRDefault="005758D3" w:rsidP="005963E7">
      <w:pPr>
        <w:pStyle w:val="PlainText"/>
        <w:widowControl w:val="0"/>
        <w:spacing w:line="276" w:lineRule="auto"/>
        <w:rPr>
          <w:rFonts w:ascii="Arial" w:hAnsi="Arial" w:cs="Arial"/>
          <w:b/>
          <w:sz w:val="24"/>
          <w:szCs w:val="24"/>
        </w:rPr>
      </w:pPr>
      <w:r w:rsidRPr="00D46B5D">
        <w:rPr>
          <w:rFonts w:ascii="Arial" w:hAnsi="Arial" w:cs="Arial"/>
          <w:b/>
          <w:sz w:val="24"/>
          <w:szCs w:val="24"/>
        </w:rPr>
        <w:t xml:space="preserve">OF GUIDING PRINCIPLES </w:t>
      </w:r>
      <w:r>
        <w:rPr>
          <w:rFonts w:ascii="Arial" w:hAnsi="Arial" w:cs="Arial"/>
          <w:b/>
          <w:sz w:val="24"/>
          <w:szCs w:val="24"/>
        </w:rPr>
        <w:t>A</w:t>
      </w:r>
      <w:r w:rsidRPr="00D46B5D">
        <w:rPr>
          <w:rFonts w:ascii="Arial" w:hAnsi="Arial" w:cs="Arial"/>
          <w:b/>
          <w:sz w:val="24"/>
          <w:szCs w:val="24"/>
        </w:rPr>
        <w:t>ND CHILD SAFEGUARDING PROCEDURES</w:t>
      </w:r>
    </w:p>
    <w:p w14:paraId="5850E731" w14:textId="77777777" w:rsidR="00D46B5D" w:rsidRPr="00485550" w:rsidRDefault="00D46B5D" w:rsidP="001E7DCE">
      <w:pPr>
        <w:pStyle w:val="ListParagraph"/>
        <w:widowControl w:val="0"/>
        <w:numPr>
          <w:ilvl w:val="0"/>
          <w:numId w:val="58"/>
        </w:numPr>
        <w:spacing w:line="276" w:lineRule="auto"/>
        <w:rPr>
          <w:rFonts w:ascii="Arial" w:hAnsi="Arial" w:cs="Arial"/>
        </w:rPr>
      </w:pPr>
      <w:r w:rsidRPr="00485550">
        <w:rPr>
          <w:rFonts w:ascii="Arial" w:hAnsi="Arial" w:cs="Arial"/>
        </w:rPr>
        <w:t>Implementation</w:t>
      </w:r>
    </w:p>
    <w:p w14:paraId="32C227BB" w14:textId="77777777" w:rsidR="00D46B5D" w:rsidRPr="00485550" w:rsidRDefault="00D46B5D" w:rsidP="001E7DCE">
      <w:pPr>
        <w:pStyle w:val="ListParagraph"/>
        <w:widowControl w:val="0"/>
        <w:numPr>
          <w:ilvl w:val="0"/>
          <w:numId w:val="58"/>
        </w:numPr>
        <w:spacing w:line="276" w:lineRule="auto"/>
        <w:rPr>
          <w:rFonts w:ascii="Arial" w:hAnsi="Arial" w:cs="Arial"/>
        </w:rPr>
      </w:pPr>
      <w:r w:rsidRPr="00485550">
        <w:rPr>
          <w:rFonts w:ascii="Arial" w:hAnsi="Arial" w:cs="Arial"/>
        </w:rPr>
        <w:t xml:space="preserve">Monitoring and </w:t>
      </w:r>
      <w:r w:rsidR="001A1880">
        <w:rPr>
          <w:rFonts w:ascii="Arial" w:hAnsi="Arial" w:cs="Arial"/>
        </w:rPr>
        <w:t>r</w:t>
      </w:r>
      <w:r w:rsidRPr="00485550">
        <w:rPr>
          <w:rFonts w:ascii="Arial" w:hAnsi="Arial" w:cs="Arial"/>
        </w:rPr>
        <w:t>eview</w:t>
      </w:r>
    </w:p>
    <w:p w14:paraId="5D7AFE1C" w14:textId="77777777" w:rsidR="00D46B5D" w:rsidRDefault="00D46B5D" w:rsidP="001E7DCE">
      <w:pPr>
        <w:pStyle w:val="ListParagraph"/>
        <w:widowControl w:val="0"/>
        <w:numPr>
          <w:ilvl w:val="0"/>
          <w:numId w:val="58"/>
        </w:numPr>
        <w:spacing w:line="276" w:lineRule="auto"/>
        <w:rPr>
          <w:rFonts w:ascii="Arial" w:hAnsi="Arial" w:cs="Arial"/>
        </w:rPr>
      </w:pPr>
      <w:r w:rsidRPr="00485550">
        <w:rPr>
          <w:rFonts w:ascii="Arial" w:hAnsi="Arial" w:cs="Arial"/>
        </w:rPr>
        <w:t xml:space="preserve">Evaluation </w:t>
      </w:r>
    </w:p>
    <w:p w14:paraId="52735575" w14:textId="77777777" w:rsidR="00083117" w:rsidRDefault="00083117" w:rsidP="00083117">
      <w:pPr>
        <w:pStyle w:val="ListParagraph"/>
        <w:widowControl w:val="0"/>
        <w:spacing w:line="276" w:lineRule="auto"/>
        <w:rPr>
          <w:rFonts w:ascii="Arial" w:hAnsi="Arial" w:cs="Arial"/>
        </w:rPr>
      </w:pPr>
    </w:p>
    <w:p w14:paraId="2DA248D0" w14:textId="77777777" w:rsidR="009960B7" w:rsidRDefault="009960B7" w:rsidP="00083117">
      <w:pPr>
        <w:widowControl w:val="0"/>
        <w:spacing w:line="276" w:lineRule="auto"/>
        <w:rPr>
          <w:rFonts w:ascii="Arial" w:hAnsi="Arial" w:cs="Arial"/>
          <w:b/>
        </w:rPr>
      </w:pPr>
      <w:r w:rsidRPr="00083117">
        <w:rPr>
          <w:rFonts w:ascii="Arial" w:hAnsi="Arial" w:cs="Arial"/>
          <w:b/>
        </w:rPr>
        <w:t>TEMPLATE PROCEDURE FOR APPOINTING A RELEVANT</w:t>
      </w:r>
    </w:p>
    <w:p w14:paraId="45D02F33" w14:textId="77777777" w:rsidR="00083117" w:rsidRDefault="009960B7" w:rsidP="00083117">
      <w:pPr>
        <w:widowControl w:val="0"/>
        <w:spacing w:line="276" w:lineRule="auto"/>
        <w:rPr>
          <w:rFonts w:ascii="Arial" w:hAnsi="Arial" w:cs="Arial"/>
          <w:b/>
        </w:rPr>
      </w:pPr>
      <w:r w:rsidRPr="00083117">
        <w:rPr>
          <w:rFonts w:ascii="Arial" w:hAnsi="Arial" w:cs="Arial"/>
          <w:b/>
        </w:rPr>
        <w:t xml:space="preserve">PERSON </w:t>
      </w:r>
      <w:r>
        <w:rPr>
          <w:rFonts w:ascii="Arial" w:hAnsi="Arial" w:cs="Arial"/>
          <w:b/>
        </w:rPr>
        <w:t xml:space="preserve">                                                                                                           </w:t>
      </w:r>
      <w:r w:rsidR="00083117">
        <w:rPr>
          <w:rFonts w:ascii="Arial" w:hAnsi="Arial" w:cs="Arial"/>
          <w:b/>
        </w:rPr>
        <w:t>Pg 50</w:t>
      </w:r>
    </w:p>
    <w:p w14:paraId="5EAF96FC" w14:textId="77777777" w:rsidR="00083117" w:rsidRPr="00083117" w:rsidRDefault="00083117" w:rsidP="00083117">
      <w:pPr>
        <w:widowControl w:val="0"/>
        <w:spacing w:line="276" w:lineRule="auto"/>
        <w:rPr>
          <w:rFonts w:ascii="Arial" w:hAnsi="Arial" w:cs="Arial"/>
          <w:b/>
        </w:rPr>
      </w:pPr>
    </w:p>
    <w:p w14:paraId="11402B20" w14:textId="77777777" w:rsidR="009960B7" w:rsidRDefault="009960B7" w:rsidP="00083117">
      <w:pPr>
        <w:widowControl w:val="0"/>
        <w:spacing w:line="276" w:lineRule="auto"/>
        <w:rPr>
          <w:rFonts w:ascii="Arial" w:hAnsi="Arial" w:cs="Arial"/>
          <w:b/>
        </w:rPr>
      </w:pPr>
      <w:r w:rsidRPr="00083117">
        <w:rPr>
          <w:rFonts w:ascii="Arial" w:hAnsi="Arial" w:cs="Arial"/>
          <w:b/>
        </w:rPr>
        <w:t xml:space="preserve">TEMPLATE PROCEDURE FOR MAINTAINING A LIST OF MANDATED </w:t>
      </w:r>
    </w:p>
    <w:p w14:paraId="65C31B7A" w14:textId="77777777" w:rsidR="00083117" w:rsidRPr="00083117" w:rsidRDefault="009960B7" w:rsidP="00083117">
      <w:pPr>
        <w:widowControl w:val="0"/>
        <w:spacing w:line="276" w:lineRule="auto"/>
        <w:rPr>
          <w:rFonts w:ascii="Arial" w:hAnsi="Arial" w:cs="Arial"/>
          <w:b/>
        </w:rPr>
      </w:pPr>
      <w:r w:rsidRPr="00083117">
        <w:rPr>
          <w:rFonts w:ascii="Arial" w:hAnsi="Arial" w:cs="Arial"/>
          <w:b/>
        </w:rPr>
        <w:t>PERSONS</w:t>
      </w:r>
      <w:r>
        <w:rPr>
          <w:rFonts w:ascii="Arial" w:hAnsi="Arial" w:cs="Arial"/>
          <w:b/>
        </w:rPr>
        <w:t xml:space="preserve">                                                                                                          </w:t>
      </w:r>
      <w:r w:rsidR="00083117">
        <w:rPr>
          <w:rFonts w:ascii="Arial" w:hAnsi="Arial" w:cs="Arial"/>
          <w:b/>
        </w:rPr>
        <w:t>Pg 51</w:t>
      </w:r>
    </w:p>
    <w:p w14:paraId="090201A6" w14:textId="77777777" w:rsidR="006D2110" w:rsidRDefault="006D2110" w:rsidP="009102A4">
      <w:pPr>
        <w:widowControl w:val="0"/>
        <w:spacing w:line="360" w:lineRule="auto"/>
        <w:rPr>
          <w:rFonts w:ascii="Arial" w:hAnsi="Arial" w:cs="Arial"/>
          <w:b/>
        </w:rPr>
      </w:pPr>
    </w:p>
    <w:p w14:paraId="2D05E71E" w14:textId="77777777" w:rsidR="00214FC0" w:rsidRDefault="00926801" w:rsidP="00FA6FD4">
      <w:pPr>
        <w:rPr>
          <w:rFonts w:ascii="Arial" w:hAnsi="Arial" w:cs="Arial"/>
          <w:b/>
        </w:rPr>
      </w:pPr>
      <w:r>
        <w:rPr>
          <w:rFonts w:ascii="Arial" w:hAnsi="Arial" w:cs="Arial"/>
          <w:b/>
        </w:rPr>
        <w:t>APPENDICES</w:t>
      </w:r>
      <w:r w:rsidR="00966DB3">
        <w:rPr>
          <w:rFonts w:ascii="Arial" w:hAnsi="Arial" w:cs="Arial"/>
          <w:b/>
        </w:rPr>
        <w:t xml:space="preserve"> (</w:t>
      </w:r>
      <w:r w:rsidR="00FD0CFF">
        <w:rPr>
          <w:rFonts w:ascii="Arial" w:hAnsi="Arial" w:cs="Arial"/>
          <w:b/>
        </w:rPr>
        <w:t xml:space="preserve">See </w:t>
      </w:r>
      <w:r w:rsidR="00966DB3">
        <w:rPr>
          <w:rFonts w:ascii="Arial" w:hAnsi="Arial" w:cs="Arial"/>
          <w:b/>
        </w:rPr>
        <w:t>Separate Document 2)</w:t>
      </w:r>
    </w:p>
    <w:p w14:paraId="56802B03" w14:textId="77777777" w:rsidR="00FA6FD4" w:rsidRDefault="00FA6FD4" w:rsidP="00FA6FD4">
      <w:pPr>
        <w:rPr>
          <w:rFonts w:ascii="Arial" w:hAnsi="Arial" w:cs="Arial"/>
          <w:b/>
        </w:rPr>
      </w:pPr>
    </w:p>
    <w:p w14:paraId="0DFEE603" w14:textId="77777777" w:rsidR="006D2110" w:rsidRPr="00E13EFF" w:rsidRDefault="006D2110" w:rsidP="006D2110">
      <w:pPr>
        <w:widowControl w:val="0"/>
        <w:spacing w:line="360" w:lineRule="auto"/>
        <w:rPr>
          <w:rFonts w:ascii="Arial" w:hAnsi="Arial" w:cs="Arial"/>
        </w:rPr>
      </w:pPr>
      <w:r w:rsidRPr="00E13EFF">
        <w:rPr>
          <w:rFonts w:ascii="Arial" w:hAnsi="Arial" w:cs="Arial"/>
        </w:rPr>
        <w:t xml:space="preserve">Appendix 1    </w:t>
      </w:r>
      <w:r w:rsidRPr="00E13EFF">
        <w:rPr>
          <w:rFonts w:ascii="Arial" w:hAnsi="Arial" w:cs="Arial"/>
        </w:rPr>
        <w:tab/>
        <w:t xml:space="preserve">Schedule </w:t>
      </w:r>
      <w:r>
        <w:rPr>
          <w:rFonts w:ascii="Arial" w:hAnsi="Arial" w:cs="Arial"/>
        </w:rPr>
        <w:t>o</w:t>
      </w:r>
      <w:r w:rsidRPr="00E13EFF">
        <w:rPr>
          <w:rFonts w:ascii="Arial" w:hAnsi="Arial" w:cs="Arial"/>
        </w:rPr>
        <w:t xml:space="preserve">f Mandated Persons </w:t>
      </w:r>
      <w:r>
        <w:rPr>
          <w:rFonts w:ascii="Arial" w:hAnsi="Arial" w:cs="Arial"/>
        </w:rPr>
        <w:t>u</w:t>
      </w:r>
      <w:r w:rsidRPr="00E13EFF">
        <w:rPr>
          <w:rFonts w:ascii="Arial" w:hAnsi="Arial" w:cs="Arial"/>
        </w:rPr>
        <w:t xml:space="preserve">nder </w:t>
      </w:r>
      <w:r>
        <w:rPr>
          <w:rFonts w:ascii="Arial" w:hAnsi="Arial" w:cs="Arial"/>
        </w:rPr>
        <w:t xml:space="preserve">the Children </w:t>
      </w:r>
      <w:r w:rsidRPr="00E13EFF">
        <w:rPr>
          <w:rFonts w:ascii="Arial" w:hAnsi="Arial" w:cs="Arial"/>
        </w:rPr>
        <w:t>First Act 2015</w:t>
      </w:r>
    </w:p>
    <w:p w14:paraId="06CAC55A" w14:textId="77777777" w:rsidR="006D2110" w:rsidRPr="00E13EFF" w:rsidRDefault="006D2110" w:rsidP="006D2110">
      <w:pPr>
        <w:widowControl w:val="0"/>
        <w:spacing w:line="360" w:lineRule="auto"/>
        <w:rPr>
          <w:rFonts w:ascii="Arial" w:hAnsi="Arial" w:cs="Arial"/>
        </w:rPr>
      </w:pPr>
      <w:r w:rsidRPr="00E13EFF">
        <w:rPr>
          <w:rFonts w:ascii="Arial" w:hAnsi="Arial" w:cs="Arial"/>
        </w:rPr>
        <w:t>Appendix 2</w:t>
      </w:r>
      <w:r w:rsidRPr="00E13EFF">
        <w:rPr>
          <w:rFonts w:ascii="Arial" w:hAnsi="Arial" w:cs="Arial"/>
        </w:rPr>
        <w:tab/>
      </w:r>
      <w:r w:rsidRPr="00E13EFF">
        <w:rPr>
          <w:rFonts w:ascii="Arial" w:hAnsi="Arial" w:cs="Arial"/>
        </w:rPr>
        <w:tab/>
        <w:t xml:space="preserve">Definitions </w:t>
      </w:r>
      <w:r>
        <w:rPr>
          <w:rFonts w:ascii="Arial" w:hAnsi="Arial" w:cs="Arial"/>
        </w:rPr>
        <w:t>a</w:t>
      </w:r>
      <w:r w:rsidRPr="00E13EFF">
        <w:rPr>
          <w:rFonts w:ascii="Arial" w:hAnsi="Arial" w:cs="Arial"/>
        </w:rPr>
        <w:t xml:space="preserve">nd Indicators </w:t>
      </w:r>
      <w:r>
        <w:rPr>
          <w:rFonts w:ascii="Arial" w:hAnsi="Arial" w:cs="Arial"/>
        </w:rPr>
        <w:t>o</w:t>
      </w:r>
      <w:r w:rsidRPr="00E13EFF">
        <w:rPr>
          <w:rFonts w:ascii="Arial" w:hAnsi="Arial" w:cs="Arial"/>
        </w:rPr>
        <w:t xml:space="preserve">f Child Abuse </w:t>
      </w:r>
    </w:p>
    <w:p w14:paraId="2C01D361" w14:textId="77777777" w:rsidR="006D2110" w:rsidRPr="00E13EFF" w:rsidRDefault="006D2110" w:rsidP="006D2110">
      <w:pPr>
        <w:widowControl w:val="0"/>
        <w:spacing w:line="360" w:lineRule="auto"/>
        <w:rPr>
          <w:rFonts w:ascii="Arial" w:hAnsi="Arial" w:cs="Arial"/>
          <w:szCs w:val="32"/>
        </w:rPr>
      </w:pPr>
      <w:r w:rsidRPr="00E13EFF">
        <w:rPr>
          <w:rFonts w:ascii="Arial" w:hAnsi="Arial" w:cs="Arial"/>
          <w:lang w:eastAsia="en-US"/>
        </w:rPr>
        <w:t xml:space="preserve">Appendix </w:t>
      </w:r>
      <w:proofErr w:type="gramStart"/>
      <w:r w:rsidRPr="00E13EFF">
        <w:rPr>
          <w:rFonts w:ascii="Arial" w:hAnsi="Arial" w:cs="Arial"/>
          <w:lang w:eastAsia="en-US"/>
        </w:rPr>
        <w:t xml:space="preserve">3  </w:t>
      </w:r>
      <w:r w:rsidRPr="00E13EFF">
        <w:rPr>
          <w:rFonts w:ascii="Arial" w:hAnsi="Arial" w:cs="Arial"/>
          <w:lang w:eastAsia="en-US"/>
        </w:rPr>
        <w:tab/>
      </w:r>
      <w:proofErr w:type="gramEnd"/>
      <w:r>
        <w:rPr>
          <w:rFonts w:ascii="Arial" w:hAnsi="Arial" w:cs="Arial"/>
          <w:lang w:eastAsia="en-US"/>
        </w:rPr>
        <w:tab/>
      </w:r>
      <w:r w:rsidRPr="00E13EFF">
        <w:rPr>
          <w:rFonts w:ascii="Arial" w:hAnsi="Arial" w:cs="Arial"/>
          <w:szCs w:val="32"/>
        </w:rPr>
        <w:t>Child Safeguarding Training Required Sample Form</w:t>
      </w:r>
    </w:p>
    <w:p w14:paraId="5D17073B" w14:textId="77777777" w:rsidR="006D2110" w:rsidRPr="00E13EFF" w:rsidRDefault="006D2110" w:rsidP="006D2110">
      <w:pPr>
        <w:widowControl w:val="0"/>
        <w:spacing w:line="360" w:lineRule="auto"/>
        <w:rPr>
          <w:rFonts w:ascii="Arial" w:hAnsi="Arial" w:cs="Arial"/>
          <w:sz w:val="36"/>
          <w:szCs w:val="32"/>
        </w:rPr>
      </w:pPr>
      <w:r w:rsidRPr="00E13EFF">
        <w:rPr>
          <w:rFonts w:ascii="Arial" w:hAnsi="Arial" w:cs="Arial"/>
        </w:rPr>
        <w:t xml:space="preserve">Appendix 4   </w:t>
      </w:r>
      <w:r w:rsidRPr="00E13EFF">
        <w:rPr>
          <w:rFonts w:ascii="Arial" w:hAnsi="Arial" w:cs="Arial"/>
        </w:rPr>
        <w:tab/>
      </w:r>
      <w:r>
        <w:rPr>
          <w:rFonts w:ascii="Arial" w:hAnsi="Arial" w:cs="Arial"/>
        </w:rPr>
        <w:tab/>
      </w:r>
      <w:r w:rsidRPr="00E13EFF">
        <w:rPr>
          <w:rFonts w:ascii="Arial" w:hAnsi="Arial" w:cs="Arial"/>
        </w:rPr>
        <w:t xml:space="preserve">Child Protection </w:t>
      </w:r>
      <w:r>
        <w:rPr>
          <w:rFonts w:ascii="Arial" w:hAnsi="Arial" w:cs="Arial"/>
        </w:rPr>
        <w:t>a</w:t>
      </w:r>
      <w:r w:rsidRPr="00E13EFF">
        <w:rPr>
          <w:rFonts w:ascii="Arial" w:hAnsi="Arial" w:cs="Arial"/>
        </w:rPr>
        <w:t>nd Welfare Report Form (</w:t>
      </w:r>
      <w:r>
        <w:rPr>
          <w:rFonts w:ascii="Arial" w:hAnsi="Arial" w:cs="Arial"/>
        </w:rPr>
        <w:t>CPWRF</w:t>
      </w:r>
      <w:r w:rsidRPr="00E13EFF">
        <w:rPr>
          <w:rFonts w:ascii="Arial" w:hAnsi="Arial" w:cs="Arial"/>
        </w:rPr>
        <w:t xml:space="preserve">) </w:t>
      </w:r>
    </w:p>
    <w:p w14:paraId="577D37DA" w14:textId="77777777" w:rsidR="006D2110" w:rsidRPr="00E13EFF" w:rsidRDefault="006D2110" w:rsidP="006D2110">
      <w:pPr>
        <w:widowControl w:val="0"/>
        <w:autoSpaceDE w:val="0"/>
        <w:autoSpaceDN w:val="0"/>
        <w:adjustRightInd w:val="0"/>
        <w:spacing w:line="360" w:lineRule="auto"/>
        <w:rPr>
          <w:rFonts w:ascii="Arial" w:hAnsi="Arial" w:cs="Arial"/>
          <w:lang w:eastAsia="en-US"/>
        </w:rPr>
      </w:pPr>
      <w:r w:rsidRPr="00E13EFF">
        <w:rPr>
          <w:rFonts w:ascii="Arial" w:hAnsi="Arial" w:cs="Arial"/>
          <w:lang w:eastAsia="en-US"/>
        </w:rPr>
        <w:t xml:space="preserve">Appendix </w:t>
      </w:r>
      <w:proofErr w:type="gramStart"/>
      <w:r w:rsidRPr="00E13EFF">
        <w:rPr>
          <w:rFonts w:ascii="Arial" w:hAnsi="Arial" w:cs="Arial"/>
          <w:lang w:eastAsia="en-US"/>
        </w:rPr>
        <w:t xml:space="preserve">5  </w:t>
      </w:r>
      <w:r w:rsidRPr="00E13EFF">
        <w:rPr>
          <w:rFonts w:ascii="Arial" w:hAnsi="Arial" w:cs="Arial"/>
          <w:lang w:eastAsia="en-US"/>
        </w:rPr>
        <w:tab/>
      </w:r>
      <w:proofErr w:type="gramEnd"/>
      <w:r>
        <w:rPr>
          <w:rFonts w:ascii="Arial" w:hAnsi="Arial" w:cs="Arial"/>
          <w:lang w:eastAsia="en-US"/>
        </w:rPr>
        <w:tab/>
      </w:r>
      <w:r w:rsidRPr="00E13EFF">
        <w:rPr>
          <w:rFonts w:ascii="Arial" w:hAnsi="Arial" w:cs="Arial"/>
          <w:lang w:eastAsia="en-US"/>
        </w:rPr>
        <w:t>Retrospective Abuse Report Form (R</w:t>
      </w:r>
      <w:r>
        <w:rPr>
          <w:rFonts w:ascii="Arial" w:hAnsi="Arial" w:cs="Arial"/>
          <w:lang w:eastAsia="en-US"/>
        </w:rPr>
        <w:t>ARF</w:t>
      </w:r>
      <w:r w:rsidRPr="00E13EFF">
        <w:rPr>
          <w:rFonts w:ascii="Arial" w:hAnsi="Arial" w:cs="Arial"/>
          <w:lang w:eastAsia="en-US"/>
        </w:rPr>
        <w:t>)</w:t>
      </w:r>
    </w:p>
    <w:p w14:paraId="79D482BB" w14:textId="77777777" w:rsidR="006D2110" w:rsidRPr="00E13EFF" w:rsidRDefault="006D2110" w:rsidP="006D2110">
      <w:pPr>
        <w:widowControl w:val="0"/>
        <w:autoSpaceDE w:val="0"/>
        <w:autoSpaceDN w:val="0"/>
        <w:adjustRightInd w:val="0"/>
        <w:spacing w:line="360" w:lineRule="auto"/>
        <w:rPr>
          <w:rFonts w:ascii="Arial" w:hAnsi="Arial" w:cs="Arial"/>
        </w:rPr>
      </w:pPr>
      <w:r w:rsidRPr="00E13EFF">
        <w:rPr>
          <w:rFonts w:ascii="Arial" w:hAnsi="Arial" w:cs="Arial"/>
          <w:lang w:eastAsia="en-US"/>
        </w:rPr>
        <w:t xml:space="preserve">Appendix </w:t>
      </w:r>
      <w:proofErr w:type="gramStart"/>
      <w:r w:rsidRPr="00E13EFF">
        <w:rPr>
          <w:rFonts w:ascii="Arial" w:hAnsi="Arial" w:cs="Arial"/>
          <w:lang w:eastAsia="en-US"/>
        </w:rPr>
        <w:t xml:space="preserve">6  </w:t>
      </w:r>
      <w:r w:rsidRPr="00E13EFF">
        <w:rPr>
          <w:rFonts w:ascii="Arial" w:hAnsi="Arial" w:cs="Arial"/>
          <w:lang w:eastAsia="en-US"/>
        </w:rPr>
        <w:tab/>
      </w:r>
      <w:proofErr w:type="gramEnd"/>
      <w:r>
        <w:rPr>
          <w:rFonts w:ascii="Arial" w:hAnsi="Arial" w:cs="Arial"/>
          <w:lang w:eastAsia="en-US"/>
        </w:rPr>
        <w:tab/>
      </w:r>
      <w:r>
        <w:rPr>
          <w:rFonts w:ascii="Arial" w:hAnsi="Arial" w:cs="Arial"/>
        </w:rPr>
        <w:t>Protection f</w:t>
      </w:r>
      <w:r w:rsidRPr="00E13EFF">
        <w:rPr>
          <w:rFonts w:ascii="Arial" w:hAnsi="Arial" w:cs="Arial"/>
        </w:rPr>
        <w:t>or Persons Reporting</w:t>
      </w:r>
      <w:r>
        <w:rPr>
          <w:rFonts w:ascii="Arial" w:hAnsi="Arial" w:cs="Arial"/>
        </w:rPr>
        <w:t xml:space="preserve"> Child Abuse</w:t>
      </w:r>
      <w:r w:rsidRPr="00E13EFF">
        <w:rPr>
          <w:rFonts w:ascii="Arial" w:hAnsi="Arial" w:cs="Arial"/>
        </w:rPr>
        <w:t xml:space="preserve"> Act 1998</w:t>
      </w:r>
    </w:p>
    <w:p w14:paraId="68A82649" w14:textId="77777777" w:rsidR="006D2110" w:rsidRPr="00E13EFF" w:rsidRDefault="006D2110" w:rsidP="006D2110">
      <w:pPr>
        <w:widowControl w:val="0"/>
        <w:autoSpaceDE w:val="0"/>
        <w:autoSpaceDN w:val="0"/>
        <w:adjustRightInd w:val="0"/>
        <w:spacing w:line="360" w:lineRule="auto"/>
        <w:rPr>
          <w:rFonts w:ascii="Arial" w:hAnsi="Arial" w:cs="Arial"/>
          <w:lang w:eastAsia="en-US"/>
        </w:rPr>
      </w:pPr>
      <w:r w:rsidRPr="00E13EFF">
        <w:rPr>
          <w:rFonts w:ascii="Arial" w:hAnsi="Arial" w:cs="Arial"/>
          <w:lang w:eastAsia="en-US"/>
        </w:rPr>
        <w:t xml:space="preserve">Appendix 7 </w:t>
      </w:r>
      <w:r w:rsidRPr="00E13EFF">
        <w:rPr>
          <w:rFonts w:ascii="Arial" w:hAnsi="Arial" w:cs="Arial"/>
          <w:lang w:eastAsia="en-US"/>
        </w:rPr>
        <w:tab/>
        <w:t xml:space="preserve"> </w:t>
      </w:r>
      <w:r>
        <w:rPr>
          <w:rFonts w:ascii="Arial" w:hAnsi="Arial" w:cs="Arial"/>
          <w:lang w:eastAsia="en-US"/>
        </w:rPr>
        <w:tab/>
      </w:r>
      <w:r w:rsidRPr="00E13EFF">
        <w:rPr>
          <w:rFonts w:ascii="Arial" w:hAnsi="Arial" w:cs="Arial"/>
          <w:lang w:eastAsia="en-US"/>
        </w:rPr>
        <w:t xml:space="preserve">Working </w:t>
      </w:r>
      <w:r>
        <w:rPr>
          <w:rFonts w:ascii="Arial" w:hAnsi="Arial" w:cs="Arial"/>
          <w:lang w:eastAsia="en-US"/>
        </w:rPr>
        <w:t>i</w:t>
      </w:r>
      <w:r w:rsidRPr="00E13EFF">
        <w:rPr>
          <w:rFonts w:ascii="Arial" w:hAnsi="Arial" w:cs="Arial"/>
          <w:lang w:eastAsia="en-US"/>
        </w:rPr>
        <w:t>n Partnership Checklist</w:t>
      </w:r>
    </w:p>
    <w:p w14:paraId="15D19D28" w14:textId="77777777" w:rsidR="006D2110" w:rsidRPr="00E13EFF" w:rsidRDefault="006D2110" w:rsidP="006D2110">
      <w:pPr>
        <w:widowControl w:val="0"/>
        <w:autoSpaceDE w:val="0"/>
        <w:autoSpaceDN w:val="0"/>
        <w:adjustRightInd w:val="0"/>
        <w:spacing w:line="360" w:lineRule="auto"/>
        <w:rPr>
          <w:rFonts w:ascii="Arial" w:hAnsi="Arial" w:cs="Arial"/>
          <w:lang w:eastAsia="en-US"/>
        </w:rPr>
      </w:pPr>
      <w:r w:rsidRPr="00E13EFF">
        <w:rPr>
          <w:rFonts w:ascii="Arial" w:hAnsi="Arial" w:cs="Arial"/>
          <w:lang w:eastAsia="en-US"/>
        </w:rPr>
        <w:t xml:space="preserve">Appendix </w:t>
      </w:r>
      <w:proofErr w:type="gramStart"/>
      <w:r w:rsidRPr="00E13EFF">
        <w:rPr>
          <w:rFonts w:ascii="Arial" w:hAnsi="Arial" w:cs="Arial"/>
          <w:lang w:eastAsia="en-US"/>
        </w:rPr>
        <w:t xml:space="preserve">8  </w:t>
      </w:r>
      <w:r w:rsidRPr="00E13EFF">
        <w:rPr>
          <w:rFonts w:ascii="Arial" w:hAnsi="Arial" w:cs="Arial"/>
          <w:lang w:eastAsia="en-US"/>
        </w:rPr>
        <w:tab/>
      </w:r>
      <w:proofErr w:type="gramEnd"/>
      <w:r w:rsidRPr="00E13EFF">
        <w:rPr>
          <w:rFonts w:ascii="Arial" w:hAnsi="Arial" w:cs="Arial"/>
          <w:lang w:eastAsia="en-US"/>
        </w:rPr>
        <w:t xml:space="preserve"> </w:t>
      </w:r>
      <w:r>
        <w:rPr>
          <w:rFonts w:ascii="Arial" w:hAnsi="Arial" w:cs="Arial"/>
          <w:lang w:eastAsia="en-US"/>
        </w:rPr>
        <w:tab/>
        <w:t xml:space="preserve">Sample Policy for </w:t>
      </w:r>
      <w:r w:rsidRPr="00E13EFF">
        <w:rPr>
          <w:rFonts w:ascii="Arial" w:hAnsi="Arial" w:cs="Arial"/>
          <w:lang w:eastAsia="en-US"/>
        </w:rPr>
        <w:t>Volunteer</w:t>
      </w:r>
      <w:r>
        <w:rPr>
          <w:rFonts w:ascii="Arial" w:hAnsi="Arial" w:cs="Arial"/>
          <w:lang w:eastAsia="en-US"/>
        </w:rPr>
        <w:t>s</w:t>
      </w:r>
    </w:p>
    <w:p w14:paraId="2586CAD2" w14:textId="77777777" w:rsidR="006D2110" w:rsidRPr="00E13EFF" w:rsidRDefault="006D2110" w:rsidP="006D2110">
      <w:pPr>
        <w:widowControl w:val="0"/>
        <w:autoSpaceDE w:val="0"/>
        <w:autoSpaceDN w:val="0"/>
        <w:adjustRightInd w:val="0"/>
        <w:spacing w:line="360" w:lineRule="auto"/>
        <w:rPr>
          <w:rFonts w:ascii="Arial" w:hAnsi="Arial" w:cs="Arial"/>
        </w:rPr>
      </w:pPr>
      <w:r w:rsidRPr="00E13EFF">
        <w:rPr>
          <w:rFonts w:ascii="Arial" w:hAnsi="Arial" w:cs="Arial"/>
          <w:bCs/>
          <w:lang w:eastAsia="en-US"/>
        </w:rPr>
        <w:t xml:space="preserve">Appendix </w:t>
      </w:r>
      <w:proofErr w:type="gramStart"/>
      <w:r w:rsidRPr="00E13EFF">
        <w:rPr>
          <w:rFonts w:ascii="Arial" w:hAnsi="Arial" w:cs="Arial"/>
          <w:bCs/>
          <w:lang w:eastAsia="en-US"/>
        </w:rPr>
        <w:t xml:space="preserve">9  </w:t>
      </w:r>
      <w:r w:rsidRPr="00E13EFF">
        <w:rPr>
          <w:rFonts w:ascii="Arial" w:hAnsi="Arial" w:cs="Arial"/>
          <w:bCs/>
          <w:lang w:eastAsia="en-US"/>
        </w:rPr>
        <w:tab/>
      </w:r>
      <w:proofErr w:type="gramEnd"/>
      <w:r>
        <w:rPr>
          <w:rFonts w:ascii="Arial" w:hAnsi="Arial" w:cs="Arial"/>
          <w:bCs/>
          <w:lang w:eastAsia="en-US"/>
        </w:rPr>
        <w:tab/>
      </w:r>
      <w:r>
        <w:rPr>
          <w:rFonts w:ascii="Arial" w:hAnsi="Arial" w:cs="Arial"/>
          <w:lang w:eastAsia="en-US"/>
        </w:rPr>
        <w:t>Sample</w:t>
      </w:r>
      <w:r w:rsidRPr="00E13EFF">
        <w:rPr>
          <w:rFonts w:ascii="Arial" w:hAnsi="Arial" w:cs="Arial"/>
          <w:lang w:eastAsia="en-US"/>
        </w:rPr>
        <w:t xml:space="preserve"> </w:t>
      </w:r>
      <w:r>
        <w:rPr>
          <w:rFonts w:ascii="Arial" w:hAnsi="Arial" w:cs="Arial"/>
        </w:rPr>
        <w:t>Accident</w:t>
      </w:r>
      <w:r w:rsidRPr="00E13EFF">
        <w:rPr>
          <w:rFonts w:ascii="Arial" w:hAnsi="Arial" w:cs="Arial"/>
        </w:rPr>
        <w:t xml:space="preserve"> Report Form</w:t>
      </w:r>
    </w:p>
    <w:p w14:paraId="3F1F921C" w14:textId="77777777" w:rsidR="006D2110" w:rsidRPr="00E13EFF" w:rsidRDefault="006D2110" w:rsidP="006D2110">
      <w:pPr>
        <w:widowControl w:val="0"/>
        <w:autoSpaceDE w:val="0"/>
        <w:autoSpaceDN w:val="0"/>
        <w:adjustRightInd w:val="0"/>
        <w:spacing w:line="360" w:lineRule="auto"/>
        <w:rPr>
          <w:rFonts w:ascii="Arial" w:hAnsi="Arial" w:cs="Arial"/>
        </w:rPr>
      </w:pPr>
      <w:r w:rsidRPr="00E13EFF">
        <w:rPr>
          <w:rFonts w:ascii="Arial" w:hAnsi="Arial" w:cs="Arial"/>
          <w:lang w:eastAsia="en-US"/>
        </w:rPr>
        <w:t>Appendix 10</w:t>
      </w:r>
      <w:r w:rsidRPr="00E13EFF">
        <w:rPr>
          <w:rFonts w:ascii="Arial" w:hAnsi="Arial" w:cs="Arial"/>
          <w:lang w:eastAsia="en-US"/>
        </w:rPr>
        <w:tab/>
      </w:r>
      <w:r>
        <w:rPr>
          <w:rFonts w:ascii="Arial" w:hAnsi="Arial" w:cs="Arial"/>
          <w:lang w:eastAsia="en-US"/>
        </w:rPr>
        <w:tab/>
        <w:t>Sample Incident</w:t>
      </w:r>
      <w:r w:rsidRPr="00E13EFF">
        <w:rPr>
          <w:rFonts w:ascii="Arial" w:hAnsi="Arial" w:cs="Arial"/>
          <w:lang w:eastAsia="en-US"/>
        </w:rPr>
        <w:t xml:space="preserve"> Report Form</w:t>
      </w:r>
    </w:p>
    <w:p w14:paraId="39352260" w14:textId="77777777" w:rsidR="006D2110" w:rsidRPr="00E13EFF" w:rsidRDefault="006D2110" w:rsidP="006D2110">
      <w:pPr>
        <w:widowControl w:val="0"/>
        <w:autoSpaceDE w:val="0"/>
        <w:autoSpaceDN w:val="0"/>
        <w:adjustRightInd w:val="0"/>
        <w:spacing w:line="360" w:lineRule="auto"/>
        <w:rPr>
          <w:rFonts w:ascii="Arial" w:hAnsi="Arial" w:cs="Arial"/>
          <w:lang w:eastAsia="en-US"/>
        </w:rPr>
      </w:pPr>
      <w:r w:rsidRPr="00E13EFF">
        <w:rPr>
          <w:rFonts w:ascii="Arial" w:hAnsi="Arial" w:cs="Arial"/>
          <w:lang w:eastAsia="en-US"/>
        </w:rPr>
        <w:t xml:space="preserve">Appendix 11 </w:t>
      </w:r>
      <w:r w:rsidRPr="00E13EFF">
        <w:rPr>
          <w:rFonts w:ascii="Arial" w:hAnsi="Arial" w:cs="Arial"/>
          <w:lang w:eastAsia="en-US"/>
        </w:rPr>
        <w:tab/>
      </w:r>
      <w:r>
        <w:rPr>
          <w:rFonts w:ascii="Arial" w:hAnsi="Arial" w:cs="Arial"/>
          <w:lang w:eastAsia="en-US"/>
        </w:rPr>
        <w:tab/>
        <w:t xml:space="preserve">What is </w:t>
      </w:r>
      <w:r w:rsidRPr="00E13EFF">
        <w:rPr>
          <w:rFonts w:ascii="Arial" w:hAnsi="Arial" w:cs="Arial"/>
          <w:lang w:eastAsia="en-US"/>
        </w:rPr>
        <w:t>Guardianship</w:t>
      </w:r>
      <w:r>
        <w:rPr>
          <w:rFonts w:ascii="Arial" w:hAnsi="Arial" w:cs="Arial"/>
          <w:lang w:eastAsia="en-US"/>
        </w:rPr>
        <w:t>?</w:t>
      </w:r>
    </w:p>
    <w:p w14:paraId="46748D6C" w14:textId="77777777" w:rsidR="006D2110" w:rsidRPr="00E13EFF" w:rsidRDefault="006D2110" w:rsidP="006D2110">
      <w:pPr>
        <w:widowControl w:val="0"/>
        <w:autoSpaceDE w:val="0"/>
        <w:autoSpaceDN w:val="0"/>
        <w:adjustRightInd w:val="0"/>
        <w:spacing w:line="360" w:lineRule="auto"/>
        <w:rPr>
          <w:rFonts w:ascii="Arial" w:hAnsi="Arial" w:cs="Arial"/>
        </w:rPr>
      </w:pPr>
      <w:r w:rsidRPr="00E13EFF">
        <w:rPr>
          <w:rFonts w:ascii="Arial" w:hAnsi="Arial" w:cs="Arial"/>
          <w:lang w:eastAsia="en-US"/>
        </w:rPr>
        <w:t>Appendix 12</w:t>
      </w:r>
      <w:r w:rsidRPr="00E13EFF">
        <w:rPr>
          <w:rFonts w:ascii="Arial" w:hAnsi="Arial" w:cs="Arial"/>
          <w:lang w:eastAsia="en-US"/>
        </w:rPr>
        <w:tab/>
      </w:r>
      <w:r>
        <w:rPr>
          <w:rFonts w:ascii="Arial" w:hAnsi="Arial" w:cs="Arial"/>
          <w:lang w:eastAsia="en-US"/>
        </w:rPr>
        <w:tab/>
      </w:r>
      <w:r w:rsidRPr="00E13EFF">
        <w:rPr>
          <w:rFonts w:ascii="Arial" w:hAnsi="Arial" w:cs="Arial"/>
          <w:bCs/>
          <w:iCs/>
          <w:lang w:eastAsia="en-US"/>
        </w:rPr>
        <w:t>Parental / Guardian Consent Form</w:t>
      </w:r>
    </w:p>
    <w:p w14:paraId="00624C31" w14:textId="77777777" w:rsidR="006D2110" w:rsidRDefault="006D2110" w:rsidP="006D2110">
      <w:pPr>
        <w:widowControl w:val="0"/>
        <w:spacing w:line="360" w:lineRule="auto"/>
        <w:rPr>
          <w:rFonts w:ascii="Arial" w:hAnsi="Arial" w:cs="Arial"/>
          <w:bCs/>
          <w:iCs/>
          <w:lang w:eastAsia="en-US"/>
        </w:rPr>
      </w:pPr>
      <w:r w:rsidRPr="00E13EFF">
        <w:rPr>
          <w:rFonts w:ascii="Arial" w:hAnsi="Arial" w:cs="Arial"/>
          <w:lang w:eastAsia="en-US"/>
        </w:rPr>
        <w:t xml:space="preserve">Appendix </w:t>
      </w:r>
      <w:proofErr w:type="gramStart"/>
      <w:r w:rsidRPr="00E13EFF">
        <w:rPr>
          <w:rFonts w:ascii="Arial" w:hAnsi="Arial" w:cs="Arial"/>
          <w:lang w:eastAsia="en-US"/>
        </w:rPr>
        <w:t xml:space="preserve">13  </w:t>
      </w:r>
      <w:r w:rsidRPr="00E13EFF">
        <w:rPr>
          <w:rFonts w:ascii="Arial" w:hAnsi="Arial" w:cs="Arial"/>
          <w:lang w:eastAsia="en-US"/>
        </w:rPr>
        <w:tab/>
      </w:r>
      <w:proofErr w:type="gramEnd"/>
      <w:r>
        <w:rPr>
          <w:rFonts w:ascii="Arial" w:hAnsi="Arial" w:cs="Arial"/>
          <w:lang w:eastAsia="en-US"/>
        </w:rPr>
        <w:t xml:space="preserve">Children </w:t>
      </w:r>
      <w:proofErr w:type="gramStart"/>
      <w:r>
        <w:rPr>
          <w:rFonts w:ascii="Arial" w:hAnsi="Arial" w:cs="Arial"/>
          <w:lang w:eastAsia="en-US"/>
        </w:rPr>
        <w:t xml:space="preserve">First </w:t>
      </w:r>
      <w:proofErr w:type="spellStart"/>
      <w:r>
        <w:rPr>
          <w:rFonts w:ascii="Arial" w:hAnsi="Arial" w:cs="Arial"/>
          <w:lang w:eastAsia="en-US"/>
        </w:rPr>
        <w:t>Self</w:t>
      </w:r>
      <w:proofErr w:type="gramEnd"/>
      <w:r>
        <w:rPr>
          <w:rFonts w:ascii="Arial" w:hAnsi="Arial" w:cs="Arial"/>
          <w:lang w:eastAsia="en-US"/>
        </w:rPr>
        <w:t xml:space="preserve"> Assessment</w:t>
      </w:r>
      <w:proofErr w:type="spellEnd"/>
      <w:r>
        <w:rPr>
          <w:rFonts w:ascii="Arial" w:hAnsi="Arial" w:cs="Arial"/>
          <w:lang w:eastAsia="en-US"/>
        </w:rPr>
        <w:t xml:space="preserve"> Template</w:t>
      </w:r>
    </w:p>
    <w:p w14:paraId="5611B31D" w14:textId="77777777" w:rsidR="00E31708" w:rsidRPr="00FA6FD4" w:rsidRDefault="006D2110" w:rsidP="009102A4">
      <w:pPr>
        <w:widowControl w:val="0"/>
        <w:spacing w:line="360" w:lineRule="auto"/>
        <w:rPr>
          <w:rFonts w:ascii="Arial" w:hAnsi="Arial" w:cs="Arial"/>
          <w:bCs/>
          <w:iCs/>
          <w:lang w:eastAsia="en-US"/>
        </w:rPr>
      </w:pPr>
      <w:r>
        <w:rPr>
          <w:rFonts w:ascii="Arial" w:hAnsi="Arial" w:cs="Arial"/>
          <w:bCs/>
          <w:iCs/>
          <w:lang w:eastAsia="en-US"/>
        </w:rPr>
        <w:t>Appendix 14</w:t>
      </w:r>
      <w:r>
        <w:rPr>
          <w:rFonts w:ascii="Arial" w:hAnsi="Arial" w:cs="Arial"/>
          <w:bCs/>
          <w:iCs/>
          <w:lang w:eastAsia="en-US"/>
        </w:rPr>
        <w:tab/>
      </w:r>
      <w:r>
        <w:rPr>
          <w:rFonts w:ascii="Arial" w:hAnsi="Arial" w:cs="Arial"/>
          <w:bCs/>
          <w:iCs/>
          <w:lang w:eastAsia="en-US"/>
        </w:rPr>
        <w:tab/>
        <w:t>Managing Trips Away</w:t>
      </w:r>
    </w:p>
    <w:p w14:paraId="00114C09" w14:textId="77777777" w:rsidR="00E31708" w:rsidRDefault="00E31708" w:rsidP="009102A4">
      <w:pPr>
        <w:widowControl w:val="0"/>
        <w:spacing w:line="360" w:lineRule="auto"/>
        <w:rPr>
          <w:rFonts w:ascii="Arial" w:hAnsi="Arial" w:cs="Arial"/>
          <w:b/>
        </w:rPr>
      </w:pPr>
    </w:p>
    <w:p w14:paraId="329EB7BB" w14:textId="77777777" w:rsidR="009102A4" w:rsidRPr="00A025DF" w:rsidRDefault="009102A4" w:rsidP="009102A4">
      <w:pPr>
        <w:widowControl w:val="0"/>
        <w:spacing w:line="360" w:lineRule="auto"/>
        <w:rPr>
          <w:rFonts w:ascii="Arial" w:hAnsi="Arial" w:cs="Arial"/>
          <w:color w:val="FF0000"/>
        </w:rPr>
      </w:pPr>
      <w:r w:rsidRPr="008B5E81">
        <w:rPr>
          <w:rFonts w:ascii="Arial" w:hAnsi="Arial" w:cs="Arial"/>
          <w:b/>
        </w:rPr>
        <w:t>GLOSSARY</w:t>
      </w:r>
      <w:r>
        <w:rPr>
          <w:rFonts w:ascii="Arial" w:hAnsi="Arial" w:cs="Arial"/>
          <w:b/>
        </w:rPr>
        <w:t xml:space="preserve"> AND ACRONYMS</w:t>
      </w:r>
    </w:p>
    <w:p w14:paraId="0DFB5F33" w14:textId="77777777" w:rsidR="009102A4" w:rsidRPr="00D32B6B" w:rsidRDefault="009102A4" w:rsidP="001A1880">
      <w:pPr>
        <w:pStyle w:val="PlainText"/>
        <w:widowControl w:val="0"/>
        <w:rPr>
          <w:rFonts w:ascii="Arial" w:hAnsi="Arial" w:cs="Arial"/>
          <w:sz w:val="24"/>
          <w:szCs w:val="24"/>
          <w:lang w:val="en-IE"/>
        </w:rPr>
      </w:pPr>
      <w:r w:rsidRPr="00D32B6B">
        <w:rPr>
          <w:rFonts w:ascii="Arial" w:hAnsi="Arial" w:cs="Arial"/>
          <w:b/>
          <w:sz w:val="24"/>
          <w:szCs w:val="24"/>
          <w:lang w:val="en-IE"/>
        </w:rPr>
        <w:t>Child Safeguarding</w:t>
      </w:r>
      <w:r w:rsidRPr="00D32B6B">
        <w:rPr>
          <w:rFonts w:ascii="Arial" w:hAnsi="Arial" w:cs="Arial"/>
          <w:sz w:val="24"/>
          <w:szCs w:val="24"/>
          <w:lang w:val="en-IE"/>
        </w:rPr>
        <w:t xml:space="preserve"> - ensuring safe practice and appropriate responses by staff and volunteers to concerns about the safety or welfare of children, should these arise. Child safeguarding is about protecting the child from harm, promoting their welfare and in doing so creating an environment which enables children and young people to grow, develop and achieve their full potential</w:t>
      </w:r>
    </w:p>
    <w:p w14:paraId="7F7FD59B" w14:textId="77777777" w:rsidR="009102A4" w:rsidRPr="00D32B6B" w:rsidRDefault="009102A4" w:rsidP="009102A4">
      <w:pPr>
        <w:pStyle w:val="PlainText"/>
        <w:widowControl w:val="0"/>
        <w:rPr>
          <w:rFonts w:ascii="Arial" w:hAnsi="Arial" w:cs="Arial"/>
          <w:sz w:val="24"/>
          <w:szCs w:val="24"/>
          <w:lang w:val="en-IE"/>
        </w:rPr>
      </w:pPr>
    </w:p>
    <w:p w14:paraId="66329058"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Child Safeguarding Statement</w:t>
      </w:r>
      <w:r w:rsidRPr="00D32B6B">
        <w:rPr>
          <w:rFonts w:ascii="Arial" w:hAnsi="Arial" w:cs="Arial"/>
          <w:sz w:val="24"/>
          <w:szCs w:val="24"/>
          <w:lang w:val="en-IE"/>
        </w:rPr>
        <w:t xml:space="preserve"> </w:t>
      </w:r>
      <w:r w:rsidRPr="0015642F">
        <w:rPr>
          <w:rFonts w:ascii="Arial" w:hAnsi="Arial" w:cs="Arial"/>
          <w:b/>
          <w:sz w:val="24"/>
          <w:szCs w:val="24"/>
          <w:lang w:val="en-IE"/>
        </w:rPr>
        <w:t xml:space="preserve">(CSS) </w:t>
      </w:r>
      <w:r w:rsidRPr="00D32B6B">
        <w:rPr>
          <w:rFonts w:ascii="Arial" w:hAnsi="Arial" w:cs="Arial"/>
          <w:sz w:val="24"/>
          <w:szCs w:val="24"/>
          <w:lang w:val="en-IE"/>
        </w:rPr>
        <w:t>– defined in the Children First Act 2015, this is a</w:t>
      </w:r>
      <w:r>
        <w:rPr>
          <w:rFonts w:ascii="Arial" w:hAnsi="Arial" w:cs="Arial"/>
          <w:sz w:val="24"/>
          <w:szCs w:val="24"/>
          <w:lang w:val="en-IE"/>
        </w:rPr>
        <w:t xml:space="preserve"> </w:t>
      </w:r>
      <w:r w:rsidRPr="00D32B6B">
        <w:rPr>
          <w:rFonts w:ascii="Arial" w:hAnsi="Arial" w:cs="Arial"/>
          <w:sz w:val="24"/>
          <w:szCs w:val="24"/>
          <w:lang w:val="en-IE"/>
        </w:rPr>
        <w:t>statement which includes a written assessment of risk of harm to children and the measures that will be taken to manage any identified risks.</w:t>
      </w:r>
    </w:p>
    <w:p w14:paraId="3CD875AE" w14:textId="77777777" w:rsidR="009102A4" w:rsidRPr="00D32B6B" w:rsidRDefault="009102A4" w:rsidP="009102A4">
      <w:pPr>
        <w:pStyle w:val="PlainText"/>
        <w:widowControl w:val="0"/>
        <w:rPr>
          <w:rFonts w:ascii="Arial" w:hAnsi="Arial" w:cs="Arial"/>
          <w:sz w:val="24"/>
          <w:szCs w:val="24"/>
          <w:lang w:val="en-IE"/>
        </w:rPr>
      </w:pPr>
    </w:p>
    <w:p w14:paraId="57277BC3"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Guiding principles and child safeguarding procedures</w:t>
      </w:r>
      <w:r w:rsidRPr="00D32B6B">
        <w:rPr>
          <w:rFonts w:ascii="Arial" w:hAnsi="Arial" w:cs="Arial"/>
          <w:sz w:val="24"/>
          <w:szCs w:val="24"/>
          <w:lang w:val="en-IE"/>
        </w:rPr>
        <w:t xml:space="preserve"> – previously referred to as child protection and welfare policy and procedures, the procedures an organisation has in place to safeguard children from harm and reduce the risks to children of being harmed.</w:t>
      </w:r>
    </w:p>
    <w:p w14:paraId="20C3C2BB" w14:textId="77777777" w:rsidR="009102A4" w:rsidRPr="00D32B6B" w:rsidRDefault="009102A4" w:rsidP="009102A4">
      <w:pPr>
        <w:pStyle w:val="PlainText"/>
        <w:widowControl w:val="0"/>
        <w:rPr>
          <w:rFonts w:ascii="Arial" w:hAnsi="Arial" w:cs="Arial"/>
          <w:sz w:val="24"/>
          <w:szCs w:val="24"/>
          <w:lang w:val="en-IE"/>
        </w:rPr>
      </w:pPr>
    </w:p>
    <w:p w14:paraId="11124013"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Child or young person</w:t>
      </w:r>
      <w:r w:rsidRPr="00D32B6B">
        <w:rPr>
          <w:rFonts w:ascii="Arial" w:hAnsi="Arial" w:cs="Arial"/>
          <w:sz w:val="24"/>
          <w:szCs w:val="24"/>
          <w:lang w:val="en-IE"/>
        </w:rPr>
        <w:t xml:space="preserve"> – a person under the age of 18 years, who is not or has not been married.</w:t>
      </w:r>
    </w:p>
    <w:p w14:paraId="0430DEF7" w14:textId="77777777" w:rsidR="009102A4" w:rsidRPr="00D32B6B" w:rsidRDefault="009102A4" w:rsidP="009102A4">
      <w:pPr>
        <w:pStyle w:val="PlainText"/>
        <w:widowControl w:val="0"/>
        <w:rPr>
          <w:rFonts w:ascii="Arial" w:hAnsi="Arial" w:cs="Arial"/>
          <w:sz w:val="24"/>
          <w:szCs w:val="24"/>
          <w:lang w:val="en-IE"/>
        </w:rPr>
      </w:pPr>
    </w:p>
    <w:p w14:paraId="61E656D6" w14:textId="77777777" w:rsidR="009102A4" w:rsidRDefault="009102A4" w:rsidP="009102A4">
      <w:pPr>
        <w:pStyle w:val="PlainText"/>
        <w:widowControl w:val="0"/>
        <w:rPr>
          <w:rFonts w:ascii="Arial" w:hAnsi="Arial" w:cs="Arial"/>
          <w:color w:val="0070C0"/>
          <w:sz w:val="24"/>
          <w:szCs w:val="24"/>
          <w:lang w:val="en-IE"/>
        </w:rPr>
      </w:pPr>
      <w:r w:rsidRPr="00D32B6B">
        <w:rPr>
          <w:rFonts w:ascii="Arial" w:hAnsi="Arial" w:cs="Arial"/>
          <w:b/>
          <w:sz w:val="24"/>
          <w:szCs w:val="24"/>
          <w:lang w:val="en-IE"/>
        </w:rPr>
        <w:t>Child Protection and Welfare Report Form</w:t>
      </w:r>
      <w:r w:rsidRPr="00D32B6B">
        <w:rPr>
          <w:rFonts w:ascii="Arial" w:hAnsi="Arial" w:cs="Arial"/>
          <w:sz w:val="24"/>
          <w:szCs w:val="24"/>
          <w:lang w:val="en-IE"/>
        </w:rPr>
        <w:t xml:space="preserve"> –form for use in reporting suspected or alleged abuse or welfare </w:t>
      </w:r>
      <w:r w:rsidR="00EE42D9">
        <w:rPr>
          <w:rFonts w:ascii="Arial" w:hAnsi="Arial" w:cs="Arial"/>
          <w:sz w:val="24"/>
          <w:szCs w:val="24"/>
          <w:lang w:val="en-IE"/>
        </w:rPr>
        <w:t xml:space="preserve">concerns to Tusla.  Available at -  </w:t>
      </w:r>
      <w:hyperlink r:id="rId12" w:history="1">
        <w:r w:rsidR="00EE42D9" w:rsidRPr="00936395">
          <w:rPr>
            <w:rStyle w:val="Hyperlink"/>
            <w:rFonts w:ascii="Arial" w:hAnsi="Arial" w:cs="Arial"/>
            <w:sz w:val="24"/>
            <w:szCs w:val="24"/>
            <w:lang w:val="en-IE"/>
          </w:rPr>
          <w:t>https://www.tusla.ie/uploads/content/Child_Protection_and_Welfare_Report_Form_FINAL.docx</w:t>
        </w:r>
      </w:hyperlink>
    </w:p>
    <w:p w14:paraId="5C9E36EB" w14:textId="77777777" w:rsidR="009102A4" w:rsidRPr="00D32B6B" w:rsidRDefault="009102A4" w:rsidP="009102A4">
      <w:pPr>
        <w:pStyle w:val="PlainText"/>
        <w:widowControl w:val="0"/>
        <w:rPr>
          <w:rFonts w:ascii="Arial" w:hAnsi="Arial" w:cs="Arial"/>
          <w:sz w:val="24"/>
          <w:szCs w:val="24"/>
          <w:lang w:val="en-IE"/>
        </w:rPr>
      </w:pPr>
    </w:p>
    <w:p w14:paraId="3CADB3C8"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Child Safeguarding Guide</w:t>
      </w:r>
      <w:r w:rsidRPr="00D32B6B">
        <w:rPr>
          <w:rFonts w:ascii="Arial" w:hAnsi="Arial" w:cs="Arial"/>
          <w:sz w:val="24"/>
          <w:szCs w:val="24"/>
          <w:lang w:val="en-IE"/>
        </w:rPr>
        <w:t xml:space="preserve"> –</w:t>
      </w:r>
      <w:r>
        <w:rPr>
          <w:rFonts w:ascii="Arial" w:hAnsi="Arial" w:cs="Arial"/>
          <w:sz w:val="24"/>
          <w:szCs w:val="24"/>
          <w:lang w:val="en-IE"/>
        </w:rPr>
        <w:t xml:space="preserve"> </w:t>
      </w:r>
      <w:r w:rsidRPr="00D32B6B">
        <w:rPr>
          <w:rFonts w:ascii="Arial" w:hAnsi="Arial" w:cs="Arial"/>
          <w:sz w:val="24"/>
          <w:szCs w:val="24"/>
          <w:lang w:val="en-IE"/>
        </w:rPr>
        <w:t>Child Safeguarding: A guide for policy, procedure and practice</w:t>
      </w:r>
      <w:r>
        <w:rPr>
          <w:rFonts w:ascii="Arial" w:hAnsi="Arial" w:cs="Arial"/>
          <w:sz w:val="24"/>
          <w:szCs w:val="24"/>
          <w:lang w:val="en-IE"/>
        </w:rPr>
        <w:t xml:space="preserve"> </w:t>
      </w:r>
      <w:hyperlink r:id="rId13" w:history="1">
        <w:r w:rsidRPr="004A64F4">
          <w:rPr>
            <w:rStyle w:val="Hyperlink"/>
            <w:rFonts w:ascii="Arial" w:hAnsi="Arial" w:cs="Arial"/>
            <w:sz w:val="24"/>
            <w:szCs w:val="24"/>
            <w:lang w:val="en-IE"/>
          </w:rPr>
          <w:t>www.tusla.ie</w:t>
        </w:r>
      </w:hyperlink>
      <w:r>
        <w:rPr>
          <w:rFonts w:ascii="Arial" w:hAnsi="Arial" w:cs="Arial"/>
          <w:sz w:val="24"/>
          <w:szCs w:val="24"/>
          <w:lang w:val="en-IE"/>
        </w:rPr>
        <w:t xml:space="preserve"> </w:t>
      </w:r>
    </w:p>
    <w:p w14:paraId="6ED6D466" w14:textId="77777777" w:rsidR="009102A4" w:rsidRPr="00D32B6B" w:rsidRDefault="009102A4" w:rsidP="009102A4">
      <w:pPr>
        <w:pStyle w:val="PlainText"/>
        <w:widowControl w:val="0"/>
        <w:rPr>
          <w:rFonts w:ascii="Arial" w:hAnsi="Arial" w:cs="Arial"/>
          <w:sz w:val="24"/>
          <w:szCs w:val="24"/>
          <w:lang w:val="en-IE"/>
        </w:rPr>
      </w:pPr>
    </w:p>
    <w:p w14:paraId="429F379A"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Children First: National Guidance for the Protection and Welfare of Children</w:t>
      </w:r>
      <w:r w:rsidR="00F43067">
        <w:rPr>
          <w:rFonts w:ascii="Arial" w:hAnsi="Arial" w:cs="Arial"/>
          <w:b/>
          <w:sz w:val="24"/>
          <w:szCs w:val="24"/>
          <w:lang w:val="en-IE"/>
        </w:rPr>
        <w:t>, “National Guidance”</w:t>
      </w:r>
      <w:r w:rsidRPr="00D32B6B">
        <w:rPr>
          <w:rFonts w:ascii="Arial" w:hAnsi="Arial" w:cs="Arial"/>
          <w:sz w:val="24"/>
          <w:szCs w:val="24"/>
          <w:lang w:val="en-IE"/>
        </w:rPr>
        <w:t xml:space="preserve"> – national, overarching guidance for the protection and welfare of children, published by the Department of Children and Youth Affairs. The current version was published in 2017</w:t>
      </w:r>
      <w:r>
        <w:rPr>
          <w:rFonts w:ascii="Arial" w:hAnsi="Arial" w:cs="Arial"/>
          <w:sz w:val="24"/>
          <w:szCs w:val="24"/>
          <w:lang w:val="en-IE"/>
        </w:rPr>
        <w:t xml:space="preserve"> </w:t>
      </w:r>
      <w:hyperlink r:id="rId14" w:history="1">
        <w:r w:rsidRPr="004A64F4">
          <w:rPr>
            <w:rStyle w:val="Hyperlink"/>
            <w:rFonts w:ascii="Arial" w:hAnsi="Arial" w:cs="Arial"/>
            <w:sz w:val="24"/>
            <w:szCs w:val="24"/>
            <w:lang w:val="en-IE"/>
          </w:rPr>
          <w:t>www.tusla.ie</w:t>
        </w:r>
      </w:hyperlink>
      <w:r>
        <w:rPr>
          <w:rFonts w:ascii="Arial" w:hAnsi="Arial" w:cs="Arial"/>
          <w:sz w:val="24"/>
          <w:szCs w:val="24"/>
          <w:lang w:val="en-IE"/>
        </w:rPr>
        <w:t xml:space="preserve"> </w:t>
      </w:r>
    </w:p>
    <w:p w14:paraId="7124F42C" w14:textId="77777777" w:rsidR="009102A4" w:rsidRPr="00D32B6B" w:rsidRDefault="009102A4" w:rsidP="009102A4">
      <w:pPr>
        <w:pStyle w:val="PlainText"/>
        <w:widowControl w:val="0"/>
        <w:rPr>
          <w:rFonts w:ascii="Arial" w:hAnsi="Arial" w:cs="Arial"/>
          <w:sz w:val="24"/>
          <w:szCs w:val="24"/>
          <w:lang w:val="en-IE"/>
        </w:rPr>
      </w:pPr>
    </w:p>
    <w:p w14:paraId="31B82509"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Designated Liaison Person (DLP)</w:t>
      </w:r>
      <w:r w:rsidRPr="00D32B6B">
        <w:rPr>
          <w:rFonts w:ascii="Arial" w:hAnsi="Arial" w:cs="Arial"/>
          <w:sz w:val="24"/>
          <w:szCs w:val="24"/>
          <w:lang w:val="en-IE"/>
        </w:rPr>
        <w:t xml:space="preserve"> – a resource to any staff member who has a child protection concern. DLPs are responsible for ensuring that reporting procedures are followed correctly and promptly and act as a liaison person with other agencies (see Children First</w:t>
      </w:r>
      <w:r>
        <w:rPr>
          <w:rFonts w:ascii="Arial" w:hAnsi="Arial" w:cs="Arial"/>
          <w:sz w:val="24"/>
          <w:szCs w:val="24"/>
          <w:lang w:val="en-IE"/>
        </w:rPr>
        <w:t xml:space="preserve"> </w:t>
      </w:r>
      <w:r w:rsidRPr="00D32B6B">
        <w:rPr>
          <w:rFonts w:ascii="Arial" w:hAnsi="Arial" w:cs="Arial"/>
          <w:sz w:val="24"/>
          <w:szCs w:val="24"/>
          <w:lang w:val="en-IE"/>
        </w:rPr>
        <w:t>National Guidance).</w:t>
      </w:r>
    </w:p>
    <w:p w14:paraId="0071973A" w14:textId="77777777" w:rsidR="009102A4" w:rsidRPr="00D32B6B" w:rsidRDefault="009102A4" w:rsidP="009102A4">
      <w:pPr>
        <w:pStyle w:val="PlainText"/>
        <w:widowControl w:val="0"/>
        <w:rPr>
          <w:rFonts w:ascii="Arial" w:hAnsi="Arial" w:cs="Arial"/>
          <w:sz w:val="24"/>
          <w:szCs w:val="24"/>
          <w:lang w:val="en-IE"/>
        </w:rPr>
      </w:pPr>
    </w:p>
    <w:p w14:paraId="20C32E17" w14:textId="77777777" w:rsidR="001714C7" w:rsidRPr="00FA6FD4"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 xml:space="preserve">Mandated </w:t>
      </w:r>
      <w:r>
        <w:rPr>
          <w:rFonts w:ascii="Arial" w:hAnsi="Arial" w:cs="Arial"/>
          <w:b/>
          <w:sz w:val="24"/>
          <w:szCs w:val="24"/>
          <w:lang w:val="en-IE"/>
        </w:rPr>
        <w:t>P</w:t>
      </w:r>
      <w:r w:rsidRPr="00D32B6B">
        <w:rPr>
          <w:rFonts w:ascii="Arial" w:hAnsi="Arial" w:cs="Arial"/>
          <w:b/>
          <w:sz w:val="24"/>
          <w:szCs w:val="24"/>
          <w:lang w:val="en-IE"/>
        </w:rPr>
        <w:t>erson</w:t>
      </w:r>
      <w:r w:rsidRPr="00D32B6B">
        <w:rPr>
          <w:rFonts w:ascii="Arial" w:hAnsi="Arial" w:cs="Arial"/>
          <w:sz w:val="24"/>
          <w:szCs w:val="24"/>
          <w:lang w:val="en-IE"/>
        </w:rPr>
        <w:t xml:space="preserve"> – as defined in the Children First Act 2015, </w:t>
      </w:r>
      <w:r w:rsidR="00CA0FAD">
        <w:rPr>
          <w:rFonts w:ascii="Arial" w:hAnsi="Arial" w:cs="Arial"/>
          <w:sz w:val="24"/>
          <w:szCs w:val="24"/>
          <w:lang w:val="en-IE"/>
        </w:rPr>
        <w:t>M</w:t>
      </w:r>
      <w:r w:rsidRPr="00D32B6B">
        <w:rPr>
          <w:rFonts w:ascii="Arial" w:hAnsi="Arial" w:cs="Arial"/>
          <w:sz w:val="24"/>
          <w:szCs w:val="24"/>
          <w:lang w:val="en-IE"/>
        </w:rPr>
        <w:t xml:space="preserve">andated </w:t>
      </w:r>
      <w:r w:rsidR="00CA0FAD">
        <w:rPr>
          <w:rFonts w:ascii="Arial" w:hAnsi="Arial" w:cs="Arial"/>
          <w:sz w:val="24"/>
          <w:szCs w:val="24"/>
          <w:lang w:val="en-IE"/>
        </w:rPr>
        <w:t>P</w:t>
      </w:r>
      <w:r w:rsidRPr="00D32B6B">
        <w:rPr>
          <w:rFonts w:ascii="Arial" w:hAnsi="Arial" w:cs="Arial"/>
          <w:sz w:val="24"/>
          <w:szCs w:val="24"/>
          <w:lang w:val="en-IE"/>
        </w:rPr>
        <w:t>ersons have a statutory obligation to report</w:t>
      </w:r>
      <w:r>
        <w:rPr>
          <w:rFonts w:ascii="Arial" w:hAnsi="Arial" w:cs="Arial"/>
          <w:sz w:val="24"/>
          <w:szCs w:val="24"/>
          <w:lang w:val="en-IE"/>
        </w:rPr>
        <w:t xml:space="preserve"> (i.e. mandatory reporting)</w:t>
      </w:r>
      <w:r w:rsidRPr="00D32B6B">
        <w:rPr>
          <w:rFonts w:ascii="Arial" w:hAnsi="Arial" w:cs="Arial"/>
          <w:sz w:val="24"/>
          <w:szCs w:val="24"/>
          <w:lang w:val="en-IE"/>
        </w:rPr>
        <w:t xml:space="preserve"> concerns which meet or exceed a threshold to Tusla and to cooperate with Tusla in the assessment of mandated re</w:t>
      </w:r>
      <w:r w:rsidR="00FA6FD4">
        <w:rPr>
          <w:rFonts w:ascii="Arial" w:hAnsi="Arial" w:cs="Arial"/>
          <w:sz w:val="24"/>
          <w:szCs w:val="24"/>
          <w:lang w:val="en-IE"/>
        </w:rPr>
        <w:t>ports, where requested to do so</w:t>
      </w:r>
    </w:p>
    <w:p w14:paraId="7ACBEDA9" w14:textId="77777777" w:rsidR="001714C7" w:rsidRDefault="001714C7" w:rsidP="009102A4">
      <w:pPr>
        <w:pStyle w:val="PlainText"/>
        <w:widowControl w:val="0"/>
        <w:rPr>
          <w:rFonts w:ascii="Arial" w:hAnsi="Arial" w:cs="Arial"/>
          <w:b/>
          <w:sz w:val="24"/>
          <w:szCs w:val="24"/>
          <w:lang w:val="en-IE"/>
        </w:rPr>
      </w:pPr>
    </w:p>
    <w:p w14:paraId="7C6978C5"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 xml:space="preserve">Named </w:t>
      </w:r>
      <w:r>
        <w:rPr>
          <w:rFonts w:ascii="Arial" w:hAnsi="Arial" w:cs="Arial"/>
          <w:b/>
          <w:sz w:val="24"/>
          <w:szCs w:val="24"/>
          <w:lang w:val="en-IE"/>
        </w:rPr>
        <w:t>P</w:t>
      </w:r>
      <w:r w:rsidRPr="00D32B6B">
        <w:rPr>
          <w:rFonts w:ascii="Arial" w:hAnsi="Arial" w:cs="Arial"/>
          <w:b/>
          <w:sz w:val="24"/>
          <w:szCs w:val="24"/>
          <w:lang w:val="en-IE"/>
        </w:rPr>
        <w:t>erson</w:t>
      </w:r>
      <w:r w:rsidRPr="00D32B6B">
        <w:rPr>
          <w:rFonts w:ascii="Arial" w:hAnsi="Arial" w:cs="Arial"/>
          <w:sz w:val="24"/>
          <w:szCs w:val="24"/>
          <w:lang w:val="en-IE"/>
        </w:rPr>
        <w:t xml:space="preserve"> – a person appointed by an organisation to lead the development of guiding principles and child safeguarding procedures and for ensuring that policies and procedures are consistent with best practice as detailed in </w:t>
      </w:r>
      <w:r>
        <w:rPr>
          <w:rFonts w:ascii="Arial" w:hAnsi="Arial" w:cs="Arial"/>
          <w:sz w:val="24"/>
          <w:szCs w:val="24"/>
          <w:lang w:val="en-IE"/>
        </w:rPr>
        <w:t xml:space="preserve">the </w:t>
      </w:r>
      <w:r w:rsidRPr="00D32B6B">
        <w:rPr>
          <w:rFonts w:ascii="Arial" w:hAnsi="Arial" w:cs="Arial"/>
          <w:sz w:val="24"/>
          <w:szCs w:val="24"/>
          <w:lang w:val="en-IE"/>
        </w:rPr>
        <w:t>T</w:t>
      </w:r>
      <w:r>
        <w:rPr>
          <w:rFonts w:ascii="Arial" w:hAnsi="Arial" w:cs="Arial"/>
          <w:sz w:val="24"/>
          <w:szCs w:val="24"/>
          <w:lang w:val="en-IE"/>
        </w:rPr>
        <w:t>usla</w:t>
      </w:r>
      <w:r w:rsidRPr="00D32B6B">
        <w:rPr>
          <w:rFonts w:ascii="Arial" w:hAnsi="Arial" w:cs="Arial"/>
          <w:sz w:val="24"/>
          <w:szCs w:val="24"/>
          <w:lang w:val="en-IE"/>
        </w:rPr>
        <w:t xml:space="preserve"> </w:t>
      </w:r>
      <w:r>
        <w:rPr>
          <w:rFonts w:ascii="Arial" w:hAnsi="Arial" w:cs="Arial"/>
          <w:sz w:val="24"/>
          <w:szCs w:val="24"/>
          <w:lang w:val="en-IE"/>
        </w:rPr>
        <w:t>Child Safeguarding Guide</w:t>
      </w:r>
      <w:r w:rsidRPr="00D32B6B">
        <w:rPr>
          <w:rFonts w:ascii="Arial" w:hAnsi="Arial" w:cs="Arial"/>
          <w:sz w:val="24"/>
          <w:szCs w:val="24"/>
          <w:lang w:val="en-IE"/>
        </w:rPr>
        <w:t>.</w:t>
      </w:r>
    </w:p>
    <w:p w14:paraId="754B1646"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Organisation</w:t>
      </w:r>
      <w:r w:rsidRPr="00D32B6B">
        <w:rPr>
          <w:rFonts w:ascii="Arial" w:hAnsi="Arial" w:cs="Arial"/>
          <w:sz w:val="24"/>
          <w:szCs w:val="24"/>
          <w:lang w:val="en-IE"/>
        </w:rPr>
        <w:t xml:space="preserve"> – any department/sector/body/agency/organisation whether private, public or voluntary</w:t>
      </w:r>
    </w:p>
    <w:p w14:paraId="5CA26D3F" w14:textId="77777777" w:rsidR="009102A4" w:rsidRPr="00D32B6B" w:rsidRDefault="009102A4" w:rsidP="009102A4">
      <w:pPr>
        <w:pStyle w:val="PlainText"/>
        <w:widowControl w:val="0"/>
        <w:rPr>
          <w:rFonts w:ascii="Arial" w:hAnsi="Arial" w:cs="Arial"/>
          <w:b/>
          <w:sz w:val="24"/>
          <w:szCs w:val="24"/>
          <w:lang w:val="en-IE"/>
        </w:rPr>
      </w:pPr>
    </w:p>
    <w:p w14:paraId="5E45E06D"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Provider</w:t>
      </w:r>
      <w:r w:rsidRPr="00D32B6B">
        <w:rPr>
          <w:rFonts w:ascii="Arial" w:hAnsi="Arial" w:cs="Arial"/>
          <w:sz w:val="24"/>
          <w:szCs w:val="24"/>
          <w:lang w:val="en-IE"/>
        </w:rPr>
        <w:t xml:space="preserve"> – as defined in the Children First Act 2015, ‘means, in relation to a relevant service, a person…</w:t>
      </w:r>
    </w:p>
    <w:p w14:paraId="39BFADEF"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sz w:val="24"/>
          <w:szCs w:val="24"/>
          <w:lang w:val="en-IE"/>
        </w:rPr>
        <w:t>(a) who provides a relevant service, and</w:t>
      </w:r>
    </w:p>
    <w:p w14:paraId="098078BA"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sz w:val="24"/>
          <w:szCs w:val="24"/>
          <w:lang w:val="en-IE"/>
        </w:rPr>
        <w:t>(b) who, in respect of the provision of such relevant service:</w:t>
      </w:r>
    </w:p>
    <w:p w14:paraId="20A43550" w14:textId="77777777" w:rsidR="009102A4" w:rsidRPr="00D32B6B" w:rsidRDefault="009102A4" w:rsidP="009102A4">
      <w:pPr>
        <w:pStyle w:val="PlainText"/>
        <w:widowControl w:val="0"/>
        <w:ind w:left="720"/>
        <w:rPr>
          <w:rFonts w:ascii="Arial" w:hAnsi="Arial" w:cs="Arial"/>
          <w:sz w:val="24"/>
          <w:szCs w:val="24"/>
          <w:lang w:val="en-IE"/>
        </w:rPr>
      </w:pPr>
      <w:r w:rsidRPr="00D32B6B">
        <w:rPr>
          <w:rFonts w:ascii="Arial" w:hAnsi="Arial" w:cs="Arial"/>
          <w:sz w:val="24"/>
          <w:szCs w:val="24"/>
          <w:lang w:val="en-IE"/>
        </w:rPr>
        <w:t>(i) employs (whether under contract of employment or otherwise) one or more than one other person to undertake any work or activity that constitutes a relevant service</w:t>
      </w:r>
    </w:p>
    <w:p w14:paraId="569E0B50" w14:textId="77777777" w:rsidR="009102A4" w:rsidRPr="00D32B6B" w:rsidRDefault="009102A4" w:rsidP="009102A4">
      <w:pPr>
        <w:pStyle w:val="PlainText"/>
        <w:widowControl w:val="0"/>
        <w:ind w:left="720"/>
        <w:rPr>
          <w:rFonts w:ascii="Arial" w:hAnsi="Arial" w:cs="Arial"/>
          <w:sz w:val="24"/>
          <w:szCs w:val="24"/>
          <w:lang w:val="en-IE"/>
        </w:rPr>
      </w:pPr>
      <w:r w:rsidRPr="00D32B6B">
        <w:rPr>
          <w:rFonts w:ascii="Arial" w:hAnsi="Arial" w:cs="Arial"/>
          <w:sz w:val="24"/>
          <w:szCs w:val="24"/>
          <w:lang w:val="en-IE"/>
        </w:rPr>
        <w:t xml:space="preserve">(ii) </w:t>
      </w:r>
      <w:proofErr w:type="gramStart"/>
      <w:r w:rsidRPr="00D32B6B">
        <w:rPr>
          <w:rFonts w:ascii="Arial" w:hAnsi="Arial" w:cs="Arial"/>
          <w:sz w:val="24"/>
          <w:szCs w:val="24"/>
          <w:lang w:val="en-IE"/>
        </w:rPr>
        <w:t>enters into</w:t>
      </w:r>
      <w:proofErr w:type="gramEnd"/>
      <w:r w:rsidRPr="00D32B6B">
        <w:rPr>
          <w:rFonts w:ascii="Arial" w:hAnsi="Arial" w:cs="Arial"/>
          <w:sz w:val="24"/>
          <w:szCs w:val="24"/>
          <w:lang w:val="en-IE"/>
        </w:rPr>
        <w:t xml:space="preserve"> a contract for services with one or more than one other</w:t>
      </w:r>
    </w:p>
    <w:p w14:paraId="0824E052" w14:textId="77777777" w:rsidR="009102A4" w:rsidRPr="00D32B6B" w:rsidRDefault="009102A4" w:rsidP="009102A4">
      <w:pPr>
        <w:pStyle w:val="PlainText"/>
        <w:widowControl w:val="0"/>
        <w:ind w:left="720"/>
        <w:rPr>
          <w:rFonts w:ascii="Arial" w:hAnsi="Arial" w:cs="Arial"/>
          <w:sz w:val="24"/>
          <w:szCs w:val="24"/>
          <w:lang w:val="en-IE"/>
        </w:rPr>
      </w:pPr>
      <w:r w:rsidRPr="00D32B6B">
        <w:rPr>
          <w:rFonts w:ascii="Arial" w:hAnsi="Arial" w:cs="Arial"/>
          <w:sz w:val="24"/>
          <w:szCs w:val="24"/>
          <w:lang w:val="en-IE"/>
        </w:rPr>
        <w:t>person for the provision by the person of a relevant service, or</w:t>
      </w:r>
    </w:p>
    <w:p w14:paraId="09BE5E9E" w14:textId="77777777" w:rsidR="009102A4" w:rsidRPr="00D32B6B" w:rsidRDefault="009102A4" w:rsidP="009102A4">
      <w:pPr>
        <w:pStyle w:val="PlainText"/>
        <w:widowControl w:val="0"/>
        <w:ind w:left="720"/>
        <w:rPr>
          <w:rFonts w:ascii="Arial" w:hAnsi="Arial" w:cs="Arial"/>
          <w:sz w:val="24"/>
          <w:szCs w:val="24"/>
          <w:lang w:val="en-IE"/>
        </w:rPr>
      </w:pPr>
      <w:r w:rsidRPr="00D32B6B">
        <w:rPr>
          <w:rFonts w:ascii="Arial" w:hAnsi="Arial" w:cs="Arial"/>
          <w:sz w:val="24"/>
          <w:szCs w:val="24"/>
          <w:lang w:val="en-IE"/>
        </w:rPr>
        <w:t>(iii) permits one or more than one other person (</w:t>
      </w:r>
      <w:proofErr w:type="gramStart"/>
      <w:r w:rsidRPr="00D32B6B">
        <w:rPr>
          <w:rFonts w:ascii="Arial" w:hAnsi="Arial" w:cs="Arial"/>
          <w:sz w:val="24"/>
          <w:szCs w:val="24"/>
          <w:lang w:val="en-IE"/>
        </w:rPr>
        <w:t>whether or not</w:t>
      </w:r>
      <w:proofErr w:type="gramEnd"/>
      <w:r w:rsidRPr="00D32B6B">
        <w:rPr>
          <w:rFonts w:ascii="Arial" w:hAnsi="Arial" w:cs="Arial"/>
          <w:sz w:val="24"/>
          <w:szCs w:val="24"/>
          <w:lang w:val="en-IE"/>
        </w:rPr>
        <w:t xml:space="preserve"> for commercial or other consideration and </w:t>
      </w:r>
      <w:proofErr w:type="gramStart"/>
      <w:r w:rsidRPr="00D32B6B">
        <w:rPr>
          <w:rFonts w:ascii="Arial" w:hAnsi="Arial" w:cs="Arial"/>
          <w:sz w:val="24"/>
          <w:szCs w:val="24"/>
          <w:lang w:val="en-IE"/>
        </w:rPr>
        <w:t>whether or not</w:t>
      </w:r>
      <w:proofErr w:type="gramEnd"/>
      <w:r w:rsidRPr="00D32B6B">
        <w:rPr>
          <w:rFonts w:ascii="Arial" w:hAnsi="Arial" w:cs="Arial"/>
          <w:sz w:val="24"/>
          <w:szCs w:val="24"/>
          <w:lang w:val="en-IE"/>
        </w:rPr>
        <w:t xml:space="preserve"> as part of a course of education or training, including an internship scheme) to undertake any work or activity, on behalf of the person, that constitutes a relevant service’.</w:t>
      </w:r>
    </w:p>
    <w:p w14:paraId="6740890C" w14:textId="77777777" w:rsidR="009102A4" w:rsidRPr="00D32B6B" w:rsidRDefault="009102A4" w:rsidP="009102A4">
      <w:pPr>
        <w:pStyle w:val="PlainText"/>
        <w:widowControl w:val="0"/>
        <w:rPr>
          <w:rFonts w:ascii="Arial" w:hAnsi="Arial" w:cs="Arial"/>
          <w:sz w:val="24"/>
          <w:szCs w:val="24"/>
          <w:lang w:val="en-IE"/>
        </w:rPr>
      </w:pPr>
    </w:p>
    <w:p w14:paraId="31D66D4C"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Retrospective Abuse Report Form (RARF)</w:t>
      </w:r>
      <w:r w:rsidRPr="00D32B6B">
        <w:rPr>
          <w:rFonts w:ascii="Arial" w:hAnsi="Arial" w:cs="Arial"/>
          <w:sz w:val="24"/>
          <w:szCs w:val="24"/>
          <w:lang w:val="en-IE"/>
        </w:rPr>
        <w:t xml:space="preserve"> – form for use in reporting to Tusla</w:t>
      </w:r>
    </w:p>
    <w:p w14:paraId="0A2BD195"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sz w:val="24"/>
          <w:szCs w:val="24"/>
          <w:lang w:val="en-IE"/>
        </w:rPr>
        <w:t>suspected or alleged retrospective abuse or welfare concerns, on adu</w:t>
      </w:r>
      <w:r w:rsidR="00EE42D9">
        <w:rPr>
          <w:rFonts w:ascii="Arial" w:hAnsi="Arial" w:cs="Arial"/>
          <w:sz w:val="24"/>
          <w:szCs w:val="24"/>
          <w:lang w:val="en-IE"/>
        </w:rPr>
        <w:t>lts who allege childhood abuse.  A</w:t>
      </w:r>
      <w:r w:rsidRPr="00D32B6B">
        <w:rPr>
          <w:rFonts w:ascii="Arial" w:hAnsi="Arial" w:cs="Arial"/>
          <w:sz w:val="24"/>
          <w:szCs w:val="24"/>
          <w:lang w:val="en-IE"/>
        </w:rPr>
        <w:t>vailable at</w:t>
      </w:r>
      <w:r w:rsidR="00EE42D9">
        <w:rPr>
          <w:rFonts w:ascii="Arial" w:hAnsi="Arial" w:cs="Arial"/>
          <w:sz w:val="24"/>
          <w:szCs w:val="24"/>
          <w:lang w:val="en-IE"/>
        </w:rPr>
        <w:t xml:space="preserve"> - </w:t>
      </w:r>
      <w:hyperlink r:id="rId15" w:history="1">
        <w:r w:rsidR="00EE42D9" w:rsidRPr="00936395">
          <w:rPr>
            <w:rStyle w:val="Hyperlink"/>
            <w:rFonts w:ascii="Arial" w:hAnsi="Arial" w:cs="Arial"/>
            <w:sz w:val="24"/>
            <w:szCs w:val="24"/>
            <w:lang w:val="en-IE"/>
          </w:rPr>
          <w:t>https://www.tusla.ie/uploads/content/Retrospective_Abuse_Report_Form_FINAL.docx</w:t>
        </w:r>
      </w:hyperlink>
      <w:r w:rsidR="00EE42D9">
        <w:rPr>
          <w:rFonts w:ascii="Arial" w:hAnsi="Arial" w:cs="Arial"/>
          <w:sz w:val="24"/>
          <w:szCs w:val="24"/>
          <w:lang w:val="en-IE"/>
        </w:rPr>
        <w:t xml:space="preserve"> </w:t>
      </w:r>
      <w:r>
        <w:rPr>
          <w:rFonts w:ascii="Arial" w:hAnsi="Arial" w:cs="Arial"/>
          <w:sz w:val="24"/>
          <w:szCs w:val="24"/>
          <w:lang w:val="en-IE"/>
        </w:rPr>
        <w:t>See Appendices f</w:t>
      </w:r>
      <w:r w:rsidR="00F179C9">
        <w:rPr>
          <w:rFonts w:ascii="Arial" w:hAnsi="Arial" w:cs="Arial"/>
          <w:sz w:val="24"/>
          <w:szCs w:val="24"/>
          <w:lang w:val="en-IE"/>
        </w:rPr>
        <w:t>or</w:t>
      </w:r>
      <w:r>
        <w:rPr>
          <w:rFonts w:ascii="Arial" w:hAnsi="Arial" w:cs="Arial"/>
          <w:sz w:val="24"/>
          <w:szCs w:val="24"/>
          <w:lang w:val="en-IE"/>
        </w:rPr>
        <w:t xml:space="preserve"> this policy.</w:t>
      </w:r>
    </w:p>
    <w:p w14:paraId="4E13F3DB" w14:textId="77777777" w:rsidR="009102A4" w:rsidRPr="00D32B6B" w:rsidRDefault="009102A4" w:rsidP="009102A4">
      <w:pPr>
        <w:pStyle w:val="PlainText"/>
        <w:widowControl w:val="0"/>
        <w:rPr>
          <w:rFonts w:ascii="Arial" w:hAnsi="Arial" w:cs="Arial"/>
          <w:sz w:val="24"/>
          <w:szCs w:val="24"/>
          <w:lang w:val="en-IE"/>
        </w:rPr>
      </w:pPr>
    </w:p>
    <w:p w14:paraId="6E7EF145"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 xml:space="preserve">Relevant </w:t>
      </w:r>
      <w:r>
        <w:rPr>
          <w:rFonts w:ascii="Arial" w:hAnsi="Arial" w:cs="Arial"/>
          <w:b/>
          <w:sz w:val="24"/>
          <w:szCs w:val="24"/>
          <w:lang w:val="en-IE"/>
        </w:rPr>
        <w:t>P</w:t>
      </w:r>
      <w:r w:rsidRPr="00D32B6B">
        <w:rPr>
          <w:rFonts w:ascii="Arial" w:hAnsi="Arial" w:cs="Arial"/>
          <w:b/>
          <w:sz w:val="24"/>
          <w:szCs w:val="24"/>
          <w:lang w:val="en-IE"/>
        </w:rPr>
        <w:t>erson</w:t>
      </w:r>
      <w:r w:rsidRPr="00D32B6B">
        <w:rPr>
          <w:rFonts w:ascii="Arial" w:hAnsi="Arial" w:cs="Arial"/>
          <w:sz w:val="24"/>
          <w:szCs w:val="24"/>
          <w:lang w:val="en-IE"/>
        </w:rPr>
        <w:t xml:space="preserve"> – as defined in the Children First Act 2015, ‘means a person who is appointed by a provider of a relevant service to be the first point of contact in respect of the provider’s Child Safeguarding Statement’.</w:t>
      </w:r>
    </w:p>
    <w:p w14:paraId="16FAE6AB" w14:textId="77777777" w:rsidR="009102A4" w:rsidRPr="00D32B6B" w:rsidRDefault="009102A4" w:rsidP="009102A4">
      <w:pPr>
        <w:pStyle w:val="PlainText"/>
        <w:widowControl w:val="0"/>
        <w:rPr>
          <w:rFonts w:ascii="Arial" w:hAnsi="Arial" w:cs="Arial"/>
          <w:sz w:val="24"/>
          <w:szCs w:val="24"/>
          <w:lang w:val="en-IE"/>
        </w:rPr>
      </w:pPr>
    </w:p>
    <w:p w14:paraId="326FF8AD"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Relevant service</w:t>
      </w:r>
      <w:r w:rsidRPr="00D32B6B">
        <w:rPr>
          <w:rFonts w:ascii="Arial" w:hAnsi="Arial" w:cs="Arial"/>
          <w:sz w:val="24"/>
          <w:szCs w:val="24"/>
          <w:lang w:val="en-IE"/>
        </w:rPr>
        <w:t xml:space="preserve"> – as defined in the Children First Act 2015, ‘means any work or activity specified in Schedule 1 [of that Act]’.</w:t>
      </w:r>
    </w:p>
    <w:p w14:paraId="0CA3D46D" w14:textId="77777777" w:rsidR="009102A4" w:rsidRPr="00D32B6B" w:rsidRDefault="009102A4" w:rsidP="009102A4">
      <w:pPr>
        <w:pStyle w:val="PlainText"/>
        <w:widowControl w:val="0"/>
        <w:rPr>
          <w:rFonts w:ascii="Arial" w:hAnsi="Arial" w:cs="Arial"/>
          <w:sz w:val="24"/>
          <w:szCs w:val="24"/>
          <w:lang w:val="en-IE"/>
        </w:rPr>
      </w:pPr>
    </w:p>
    <w:p w14:paraId="04190955" w14:textId="77777777" w:rsidR="009102A4" w:rsidRPr="00D32B6B" w:rsidRDefault="009102A4" w:rsidP="009102A4">
      <w:pPr>
        <w:pStyle w:val="PlainText"/>
        <w:widowControl w:val="0"/>
        <w:rPr>
          <w:rFonts w:ascii="Arial" w:hAnsi="Arial" w:cs="Arial"/>
          <w:sz w:val="24"/>
          <w:szCs w:val="24"/>
          <w:lang w:val="en-IE"/>
        </w:rPr>
      </w:pPr>
      <w:r w:rsidRPr="00D32B6B">
        <w:rPr>
          <w:rFonts w:ascii="Arial" w:hAnsi="Arial" w:cs="Arial"/>
          <w:b/>
          <w:sz w:val="24"/>
          <w:szCs w:val="24"/>
          <w:lang w:val="en-IE"/>
        </w:rPr>
        <w:t>Tusla</w:t>
      </w:r>
      <w:r w:rsidRPr="00D32B6B">
        <w:rPr>
          <w:rFonts w:ascii="Arial" w:hAnsi="Arial" w:cs="Arial"/>
          <w:sz w:val="24"/>
          <w:szCs w:val="24"/>
          <w:lang w:val="en-IE"/>
        </w:rPr>
        <w:t xml:space="preserve"> – Tusla is Ireland’s Child and Family Agency, the lead, statutory organisation for safeguarding children in Ireland.</w:t>
      </w:r>
    </w:p>
    <w:p w14:paraId="4F87AA0A" w14:textId="77777777" w:rsidR="009102A4" w:rsidRPr="00DF49DD" w:rsidRDefault="009102A4" w:rsidP="009102A4">
      <w:pPr>
        <w:pStyle w:val="PlainText"/>
        <w:widowControl w:val="0"/>
        <w:rPr>
          <w:rFonts w:ascii="Arial" w:hAnsi="Arial" w:cs="Arial"/>
          <w:color w:val="000000" w:themeColor="text1"/>
          <w:sz w:val="24"/>
          <w:szCs w:val="24"/>
          <w:lang w:val="en-IE"/>
        </w:rPr>
      </w:pPr>
    </w:p>
    <w:p w14:paraId="22932943" w14:textId="77777777" w:rsidR="009102A4" w:rsidRPr="00DF49DD" w:rsidRDefault="009102A4" w:rsidP="009102A4">
      <w:pPr>
        <w:pStyle w:val="PlainText"/>
        <w:widowControl w:val="0"/>
        <w:rPr>
          <w:rFonts w:ascii="Arial" w:hAnsi="Arial" w:cs="Arial"/>
          <w:color w:val="000000" w:themeColor="text1"/>
          <w:sz w:val="24"/>
          <w:szCs w:val="24"/>
          <w:lang w:val="en-IE"/>
        </w:rPr>
      </w:pPr>
      <w:r w:rsidRPr="00DF49DD">
        <w:rPr>
          <w:rFonts w:ascii="Arial" w:hAnsi="Arial" w:cs="Arial"/>
          <w:b/>
          <w:color w:val="000000" w:themeColor="text1"/>
          <w:sz w:val="24"/>
          <w:szCs w:val="24"/>
          <w:lang w:val="en-IE"/>
        </w:rPr>
        <w:t>Worker and volunteer</w:t>
      </w:r>
      <w:r w:rsidRPr="00DF49DD">
        <w:rPr>
          <w:rFonts w:ascii="Arial" w:hAnsi="Arial" w:cs="Arial"/>
          <w:color w:val="000000" w:themeColor="text1"/>
          <w:sz w:val="24"/>
          <w:szCs w:val="24"/>
          <w:lang w:val="en-IE"/>
        </w:rPr>
        <w:t xml:space="preserve"> – inter alia, any staff, volunteer, member of any board of</w:t>
      </w:r>
    </w:p>
    <w:p w14:paraId="02A2AAD6" w14:textId="77777777" w:rsidR="009102A4" w:rsidRPr="00DF49DD" w:rsidRDefault="009102A4" w:rsidP="009102A4">
      <w:pPr>
        <w:pStyle w:val="PlainText"/>
        <w:widowControl w:val="0"/>
        <w:rPr>
          <w:rFonts w:ascii="Arial" w:hAnsi="Arial" w:cs="Arial"/>
          <w:color w:val="000000" w:themeColor="text1"/>
          <w:sz w:val="24"/>
          <w:szCs w:val="24"/>
          <w:lang w:val="en-IE"/>
        </w:rPr>
      </w:pPr>
      <w:r w:rsidRPr="00DF49DD">
        <w:rPr>
          <w:rFonts w:ascii="Arial" w:hAnsi="Arial" w:cs="Arial"/>
          <w:color w:val="000000" w:themeColor="text1"/>
          <w:sz w:val="24"/>
          <w:szCs w:val="24"/>
          <w:lang w:val="en-IE"/>
        </w:rPr>
        <w:t xml:space="preserve">management, student, contractor (that have access to children), engaged in an </w:t>
      </w:r>
      <w:r>
        <w:rPr>
          <w:rFonts w:ascii="Arial" w:hAnsi="Arial" w:cs="Arial"/>
          <w:color w:val="000000" w:themeColor="text1"/>
          <w:sz w:val="24"/>
          <w:szCs w:val="24"/>
          <w:lang w:val="en-IE"/>
        </w:rPr>
        <w:t>organisation</w:t>
      </w:r>
      <w:r w:rsidRPr="00DF49DD">
        <w:rPr>
          <w:rFonts w:ascii="Arial" w:hAnsi="Arial" w:cs="Arial"/>
          <w:color w:val="000000" w:themeColor="text1"/>
          <w:sz w:val="24"/>
          <w:szCs w:val="24"/>
          <w:lang w:val="en-IE"/>
        </w:rPr>
        <w:t xml:space="preserve"> to provide services to children or families</w:t>
      </w:r>
    </w:p>
    <w:p w14:paraId="35808FC3" w14:textId="77777777" w:rsidR="009102A4" w:rsidRDefault="009102A4" w:rsidP="00A02ED4">
      <w:pPr>
        <w:pStyle w:val="PlainText"/>
        <w:widowControl w:val="0"/>
        <w:rPr>
          <w:rFonts w:ascii="Arial" w:hAnsi="Arial" w:cs="Arial"/>
          <w:b/>
          <w:sz w:val="24"/>
          <w:szCs w:val="24"/>
          <w:lang w:val="en-IE"/>
        </w:rPr>
      </w:pPr>
    </w:p>
    <w:p w14:paraId="2017F247" w14:textId="77777777" w:rsidR="009102A4" w:rsidRDefault="009102A4" w:rsidP="00A02ED4">
      <w:pPr>
        <w:pStyle w:val="PlainText"/>
        <w:widowControl w:val="0"/>
        <w:rPr>
          <w:rFonts w:ascii="Arial" w:hAnsi="Arial" w:cs="Arial"/>
          <w:b/>
          <w:sz w:val="24"/>
          <w:szCs w:val="24"/>
          <w:lang w:val="en-IE"/>
        </w:rPr>
      </w:pPr>
    </w:p>
    <w:p w14:paraId="51B64E61" w14:textId="77777777" w:rsidR="00690925" w:rsidRDefault="00690925" w:rsidP="00A02ED4">
      <w:pPr>
        <w:pStyle w:val="PlainText"/>
        <w:widowControl w:val="0"/>
        <w:rPr>
          <w:rFonts w:ascii="Arial" w:hAnsi="Arial" w:cs="Arial"/>
          <w:b/>
          <w:sz w:val="32"/>
          <w:szCs w:val="24"/>
          <w:lang w:val="en-IE"/>
        </w:rPr>
      </w:pPr>
    </w:p>
    <w:p w14:paraId="59E9CF1B" w14:textId="77777777" w:rsidR="00094EC2" w:rsidRDefault="00094EC2" w:rsidP="00504345">
      <w:pPr>
        <w:rPr>
          <w:rFonts w:ascii="Arial" w:hAnsi="Arial" w:cs="Arial"/>
          <w:b/>
          <w:color w:val="0070C0"/>
          <w:sz w:val="48"/>
          <w:szCs w:val="48"/>
          <w:lang w:val="ga-IE"/>
        </w:rPr>
      </w:pPr>
    </w:p>
    <w:p w14:paraId="3AD5AA62" w14:textId="77777777" w:rsidR="009974E8" w:rsidRPr="004E2995" w:rsidRDefault="009974E8" w:rsidP="00F82362">
      <w:pPr>
        <w:rPr>
          <w:rFonts w:ascii="Arial" w:hAnsi="Arial" w:cs="Arial"/>
          <w:color w:val="2F5496" w:themeColor="accent1" w:themeShade="BF"/>
          <w:sz w:val="28"/>
          <w:szCs w:val="28"/>
          <w:lang w:val="ga-IE"/>
        </w:rPr>
      </w:pPr>
    </w:p>
    <w:p w14:paraId="49F67FC4" w14:textId="77777777" w:rsidR="009D28DB" w:rsidRDefault="009D28DB">
      <w:pPr>
        <w:rPr>
          <w:rFonts w:ascii="Arial" w:hAnsi="Arial" w:cs="Arial"/>
          <w:b/>
          <w:sz w:val="32"/>
          <w:szCs w:val="28"/>
        </w:rPr>
      </w:pPr>
      <w:r>
        <w:rPr>
          <w:rFonts w:ascii="Arial" w:hAnsi="Arial" w:cs="Arial"/>
          <w:b/>
          <w:sz w:val="32"/>
          <w:szCs w:val="28"/>
        </w:rPr>
        <w:br w:type="page"/>
      </w:r>
    </w:p>
    <w:p w14:paraId="31F63D0E" w14:textId="4A200898" w:rsidR="00D664B5" w:rsidRPr="00BA3ED7" w:rsidRDefault="00D664B5" w:rsidP="00D664B5">
      <w:pPr>
        <w:widowControl w:val="0"/>
        <w:rPr>
          <w:rFonts w:ascii="Arial" w:hAnsi="Arial" w:cs="Arial"/>
          <w:b/>
          <w:color w:val="1F4E79" w:themeColor="accent5" w:themeShade="80"/>
          <w:sz w:val="32"/>
          <w:szCs w:val="28"/>
        </w:rPr>
      </w:pPr>
      <w:r w:rsidRPr="00E373A8">
        <w:rPr>
          <w:rFonts w:ascii="Arial" w:hAnsi="Arial" w:cs="Arial"/>
          <w:b/>
          <w:sz w:val="32"/>
          <w:szCs w:val="28"/>
        </w:rPr>
        <w:t>DATE</w:t>
      </w:r>
      <w:r w:rsidRPr="00BA3ED7">
        <w:rPr>
          <w:rFonts w:ascii="Arial" w:hAnsi="Arial" w:cs="Arial"/>
          <w:b/>
          <w:color w:val="1F4E79" w:themeColor="accent5" w:themeShade="80"/>
          <w:sz w:val="32"/>
          <w:szCs w:val="28"/>
        </w:rPr>
        <w:t>: (insert date)</w:t>
      </w:r>
    </w:p>
    <w:p w14:paraId="48C0D61B" w14:textId="77777777" w:rsidR="00D664B5" w:rsidRPr="00966DB3" w:rsidRDefault="00D664B5" w:rsidP="00D664B5">
      <w:pPr>
        <w:pStyle w:val="PlainText"/>
        <w:widowControl w:val="0"/>
        <w:pBdr>
          <w:top w:val="single" w:sz="4" w:space="1" w:color="auto"/>
          <w:left w:val="single" w:sz="4" w:space="4" w:color="auto"/>
          <w:bottom w:val="single" w:sz="4" w:space="1" w:color="auto"/>
          <w:right w:val="single" w:sz="4" w:space="4" w:color="auto"/>
        </w:pBdr>
        <w:rPr>
          <w:rFonts w:ascii="Arial" w:hAnsi="Arial" w:cs="Arial"/>
          <w:b/>
          <w:color w:val="2E74B5" w:themeColor="accent5" w:themeShade="BF"/>
          <w:sz w:val="32"/>
          <w:szCs w:val="24"/>
          <w:lang w:val="en-IE"/>
        </w:rPr>
      </w:pPr>
    </w:p>
    <w:p w14:paraId="28E29A95" w14:textId="77777777" w:rsidR="00D664B5" w:rsidRPr="00542876" w:rsidRDefault="00D664B5" w:rsidP="00D664B5">
      <w:pPr>
        <w:pStyle w:val="PlainText"/>
        <w:widowControl w:val="0"/>
        <w:pBdr>
          <w:top w:val="single" w:sz="4" w:space="1" w:color="auto"/>
          <w:left w:val="single" w:sz="4" w:space="4" w:color="auto"/>
          <w:bottom w:val="single" w:sz="4" w:space="1" w:color="auto"/>
          <w:right w:val="single" w:sz="4" w:space="4" w:color="auto"/>
        </w:pBdr>
        <w:rPr>
          <w:rFonts w:ascii="Arial" w:hAnsi="Arial" w:cs="Arial"/>
          <w:b/>
          <w:sz w:val="32"/>
          <w:szCs w:val="24"/>
          <w:lang w:val="en-IE"/>
        </w:rPr>
      </w:pPr>
      <w:r w:rsidRPr="00542876">
        <w:rPr>
          <w:rFonts w:ascii="Arial" w:hAnsi="Arial" w:cs="Arial"/>
          <w:b/>
          <w:sz w:val="32"/>
          <w:szCs w:val="24"/>
          <w:lang w:val="en-IE"/>
        </w:rPr>
        <w:t>REVIEW HISTORY</w:t>
      </w:r>
    </w:p>
    <w:p w14:paraId="185118A1" w14:textId="77777777" w:rsidR="00D664B5" w:rsidRDefault="00D664B5" w:rsidP="00D664B5">
      <w:pPr>
        <w:pStyle w:val="PlainText"/>
        <w:widowControl w:val="0"/>
        <w:pBdr>
          <w:top w:val="single" w:sz="4" w:space="1" w:color="auto"/>
          <w:left w:val="single" w:sz="4" w:space="4" w:color="auto"/>
          <w:bottom w:val="single" w:sz="4" w:space="1" w:color="auto"/>
          <w:right w:val="single" w:sz="4" w:space="4" w:color="auto"/>
        </w:pBdr>
        <w:rPr>
          <w:rFonts w:ascii="Arial" w:hAnsi="Arial" w:cs="Arial"/>
          <w:b/>
          <w:sz w:val="24"/>
          <w:szCs w:val="24"/>
          <w:lang w:val="en-IE"/>
        </w:rPr>
      </w:pPr>
    </w:p>
    <w:p w14:paraId="7A2A8B70" w14:textId="7A472E38" w:rsidR="00D664B5" w:rsidRDefault="000821D3" w:rsidP="00D664B5">
      <w:pPr>
        <w:widowControl w:val="0"/>
        <w:pBdr>
          <w:top w:val="single" w:sz="4" w:space="1" w:color="auto"/>
          <w:left w:val="single" w:sz="4" w:space="4" w:color="auto"/>
          <w:bottom w:val="single" w:sz="4" w:space="1" w:color="auto"/>
          <w:right w:val="single" w:sz="4" w:space="4" w:color="auto"/>
        </w:pBdr>
        <w:spacing w:line="360" w:lineRule="auto"/>
        <w:rPr>
          <w:rFonts w:ascii="Arial" w:hAnsi="Arial" w:cs="Arial"/>
          <w:szCs w:val="32"/>
        </w:rPr>
      </w:pPr>
      <w:r>
        <w:rPr>
          <w:rFonts w:ascii="Arial" w:hAnsi="Arial" w:cs="Arial"/>
          <w:color w:val="1F4E79" w:themeColor="accent5" w:themeShade="80"/>
          <w:szCs w:val="32"/>
        </w:rPr>
        <w:t>Clones</w:t>
      </w:r>
      <w:r w:rsidR="00D664B5" w:rsidRPr="00BA4186">
        <w:rPr>
          <w:rFonts w:ascii="Arial" w:hAnsi="Arial" w:cs="Arial"/>
          <w:color w:val="C00000"/>
          <w:szCs w:val="32"/>
        </w:rPr>
        <w:t xml:space="preserve"> </w:t>
      </w:r>
      <w:r w:rsidR="00D664B5" w:rsidRPr="00BA4186">
        <w:rPr>
          <w:rFonts w:ascii="Arial" w:hAnsi="Arial" w:cs="Arial"/>
          <w:szCs w:val="32"/>
        </w:rPr>
        <w:t>Family Resource Centre</w:t>
      </w:r>
      <w:r w:rsidR="00D664B5">
        <w:rPr>
          <w:rFonts w:ascii="Arial" w:hAnsi="Arial" w:cs="Arial"/>
          <w:szCs w:val="32"/>
        </w:rPr>
        <w:t xml:space="preserve"> (FRC)</w:t>
      </w:r>
      <w:r w:rsidR="00D664B5" w:rsidRPr="00BA4186">
        <w:rPr>
          <w:rFonts w:ascii="Arial" w:hAnsi="Arial" w:cs="Arial"/>
          <w:szCs w:val="32"/>
        </w:rPr>
        <w:t xml:space="preserve"> reviews its Child Safeguarding</w:t>
      </w:r>
      <w:r w:rsidR="00D664B5">
        <w:rPr>
          <w:rFonts w:ascii="Arial" w:hAnsi="Arial" w:cs="Arial"/>
          <w:szCs w:val="32"/>
        </w:rPr>
        <w:t xml:space="preserve"> Guiding</w:t>
      </w:r>
      <w:r w:rsidR="00D664B5" w:rsidRPr="00BA4186">
        <w:rPr>
          <w:rFonts w:ascii="Arial" w:hAnsi="Arial" w:cs="Arial"/>
          <w:szCs w:val="32"/>
        </w:rPr>
        <w:t xml:space="preserve"> Principles, Policies</w:t>
      </w:r>
      <w:r w:rsidR="00D664B5">
        <w:rPr>
          <w:rFonts w:ascii="Arial" w:hAnsi="Arial" w:cs="Arial"/>
          <w:szCs w:val="32"/>
        </w:rPr>
        <w:t>,</w:t>
      </w:r>
      <w:r w:rsidR="00D664B5" w:rsidRPr="00BA4186">
        <w:rPr>
          <w:rFonts w:ascii="Arial" w:hAnsi="Arial" w:cs="Arial"/>
          <w:szCs w:val="32"/>
        </w:rPr>
        <w:t xml:space="preserve"> Procedures</w:t>
      </w:r>
      <w:r w:rsidR="00D664B5">
        <w:rPr>
          <w:rFonts w:ascii="Arial" w:hAnsi="Arial" w:cs="Arial"/>
          <w:szCs w:val="32"/>
        </w:rPr>
        <w:t>, and Child Safeguarding Statement,</w:t>
      </w:r>
      <w:r w:rsidR="00D664B5" w:rsidRPr="00BA4186">
        <w:rPr>
          <w:rFonts w:ascii="Arial" w:hAnsi="Arial" w:cs="Arial"/>
          <w:szCs w:val="32"/>
        </w:rPr>
        <w:t xml:space="preserve"> </w:t>
      </w:r>
      <w:r w:rsidR="00D664B5">
        <w:rPr>
          <w:rFonts w:ascii="Arial" w:hAnsi="Arial" w:cs="Arial"/>
          <w:szCs w:val="32"/>
        </w:rPr>
        <w:t xml:space="preserve">at least </w:t>
      </w:r>
      <w:r w:rsidR="00D664B5" w:rsidRPr="00BA4186">
        <w:rPr>
          <w:rFonts w:ascii="Arial" w:hAnsi="Arial" w:cs="Arial"/>
          <w:szCs w:val="32"/>
        </w:rPr>
        <w:t xml:space="preserve">every two years </w:t>
      </w:r>
      <w:r w:rsidR="00D664B5">
        <w:rPr>
          <w:rFonts w:ascii="Arial" w:hAnsi="Arial" w:cs="Arial"/>
          <w:szCs w:val="32"/>
        </w:rPr>
        <w:t>(</w:t>
      </w:r>
      <w:r w:rsidR="00D664B5" w:rsidRPr="00BA4186">
        <w:rPr>
          <w:rFonts w:ascii="Arial" w:hAnsi="Arial" w:cs="Arial"/>
          <w:szCs w:val="32"/>
        </w:rPr>
        <w:t xml:space="preserve">or sooner if </w:t>
      </w:r>
      <w:r w:rsidR="00D664B5">
        <w:rPr>
          <w:rFonts w:ascii="Arial" w:hAnsi="Arial" w:cs="Arial"/>
          <w:szCs w:val="32"/>
        </w:rPr>
        <w:t xml:space="preserve">there is an update or change in legislation or national guidance). </w:t>
      </w:r>
    </w:p>
    <w:p w14:paraId="4D34354F" w14:textId="77777777" w:rsidR="00D664B5" w:rsidRDefault="00D664B5" w:rsidP="00D664B5">
      <w:pPr>
        <w:widowControl w:val="0"/>
        <w:pBdr>
          <w:top w:val="single" w:sz="4" w:space="1" w:color="auto"/>
          <w:left w:val="single" w:sz="4" w:space="4" w:color="auto"/>
          <w:bottom w:val="single" w:sz="4" w:space="1" w:color="auto"/>
          <w:right w:val="single" w:sz="4" w:space="4" w:color="auto"/>
        </w:pBdr>
        <w:spacing w:line="360" w:lineRule="auto"/>
        <w:rPr>
          <w:rFonts w:ascii="Arial" w:hAnsi="Arial" w:cs="Arial"/>
          <w:szCs w:val="32"/>
        </w:rPr>
      </w:pPr>
      <w:r>
        <w:rPr>
          <w:rFonts w:ascii="Arial" w:hAnsi="Arial" w:cs="Arial"/>
          <w:szCs w:val="32"/>
        </w:rPr>
        <w:t xml:space="preserve">Review of the </w:t>
      </w:r>
      <w:r>
        <w:rPr>
          <w:rFonts w:ascii="Arial" w:hAnsi="Arial" w:cs="Arial"/>
          <w:szCs w:val="22"/>
          <w:lang w:eastAsia="en-US"/>
        </w:rPr>
        <w:t>Family Resource Centre’s</w:t>
      </w:r>
      <w:r w:rsidRPr="00A025DF">
        <w:rPr>
          <w:rFonts w:ascii="Arial" w:hAnsi="Arial" w:cs="Arial"/>
          <w:szCs w:val="22"/>
          <w:lang w:eastAsia="en-US"/>
        </w:rPr>
        <w:t xml:space="preserve"> </w:t>
      </w:r>
      <w:r>
        <w:rPr>
          <w:rFonts w:ascii="Arial" w:hAnsi="Arial" w:cs="Arial"/>
          <w:szCs w:val="32"/>
        </w:rPr>
        <w:t xml:space="preserve">Child Safeguarding policies etc. is the responsibility of the Named Person*, and ultimately the Voluntary Board of Directors. </w:t>
      </w:r>
    </w:p>
    <w:p w14:paraId="66EDE7A5" w14:textId="77777777" w:rsidR="00D664B5" w:rsidRDefault="00D664B5" w:rsidP="00D664B5">
      <w:pPr>
        <w:widowControl w:val="0"/>
        <w:pBdr>
          <w:top w:val="single" w:sz="4" w:space="1" w:color="auto"/>
          <w:left w:val="single" w:sz="4" w:space="4" w:color="auto"/>
          <w:bottom w:val="single" w:sz="4" w:space="1" w:color="auto"/>
          <w:right w:val="single" w:sz="4" w:space="4" w:color="auto"/>
        </w:pBdr>
        <w:spacing w:line="360" w:lineRule="auto"/>
        <w:rPr>
          <w:rFonts w:ascii="Arial" w:hAnsi="Arial" w:cs="Arial"/>
          <w:b/>
        </w:rPr>
      </w:pPr>
      <w:r w:rsidRPr="00E373A8">
        <w:rPr>
          <w:rFonts w:ascii="Arial" w:hAnsi="Arial" w:cs="Arial"/>
          <w:b/>
        </w:rPr>
        <w:t xml:space="preserve">This policy </w:t>
      </w:r>
      <w:r>
        <w:rPr>
          <w:rFonts w:ascii="Arial" w:hAnsi="Arial" w:cs="Arial"/>
          <w:b/>
        </w:rPr>
        <w:t>was</w:t>
      </w:r>
      <w:r w:rsidRPr="00E373A8">
        <w:rPr>
          <w:rFonts w:ascii="Arial" w:hAnsi="Arial" w:cs="Arial"/>
          <w:b/>
        </w:rPr>
        <w:t xml:space="preserve"> </w:t>
      </w:r>
      <w:r>
        <w:rPr>
          <w:rFonts w:ascii="Arial" w:hAnsi="Arial" w:cs="Arial"/>
          <w:b/>
        </w:rPr>
        <w:t xml:space="preserve">first </w:t>
      </w:r>
      <w:r w:rsidRPr="00E373A8">
        <w:rPr>
          <w:rFonts w:ascii="Arial" w:hAnsi="Arial" w:cs="Arial"/>
          <w:b/>
        </w:rPr>
        <w:t xml:space="preserve">reviewed on: </w:t>
      </w:r>
      <w:r>
        <w:rPr>
          <w:rFonts w:ascii="Arial" w:hAnsi="Arial" w:cs="Arial"/>
          <w:b/>
        </w:rPr>
        <w:t>________________________</w:t>
      </w:r>
    </w:p>
    <w:p w14:paraId="4FDC9DE0" w14:textId="77777777" w:rsidR="00D664B5" w:rsidRPr="00345FD8" w:rsidRDefault="00D664B5" w:rsidP="00D664B5">
      <w:pPr>
        <w:widowControl w:val="0"/>
        <w:pBdr>
          <w:top w:val="single" w:sz="4" w:space="1" w:color="auto"/>
          <w:left w:val="single" w:sz="4" w:space="4" w:color="auto"/>
          <w:bottom w:val="single" w:sz="4" w:space="1" w:color="auto"/>
          <w:right w:val="single" w:sz="4" w:space="4" w:color="auto"/>
        </w:pBdr>
        <w:spacing w:line="360" w:lineRule="auto"/>
        <w:rPr>
          <w:rFonts w:ascii="Arial" w:hAnsi="Arial" w:cs="Arial"/>
          <w:b/>
        </w:rPr>
      </w:pPr>
      <w:proofErr w:type="gramStart"/>
      <w:r w:rsidRPr="00AB710B">
        <w:rPr>
          <w:rFonts w:ascii="Arial" w:hAnsi="Arial" w:cs="Arial"/>
          <w:b/>
        </w:rPr>
        <w:t>And,</w:t>
      </w:r>
      <w:proofErr w:type="gramEnd"/>
      <w:r w:rsidRPr="00AB710B">
        <w:rPr>
          <w:rFonts w:ascii="Arial" w:hAnsi="Arial" w:cs="Arial"/>
          <w:b/>
        </w:rPr>
        <w:t xml:space="preserve"> the</w:t>
      </w:r>
      <w:r>
        <w:rPr>
          <w:rFonts w:ascii="Arial" w:hAnsi="Arial" w:cs="Arial"/>
          <w:b/>
        </w:rPr>
        <w:t>n,</w:t>
      </w:r>
      <w:r w:rsidRPr="00AB710B">
        <w:rPr>
          <w:rFonts w:ascii="Arial" w:hAnsi="Arial" w:cs="Arial"/>
          <w:b/>
        </w:rPr>
        <w:t xml:space="preserve"> reviewed </w:t>
      </w:r>
      <w:r>
        <w:rPr>
          <w:rFonts w:ascii="Arial" w:hAnsi="Arial" w:cs="Arial"/>
          <w:b/>
        </w:rPr>
        <w:t>by the Named</w:t>
      </w:r>
      <w:r w:rsidRPr="00E373A8">
        <w:rPr>
          <w:rFonts w:ascii="Arial" w:hAnsi="Arial" w:cs="Arial"/>
          <w:b/>
        </w:rPr>
        <w:t xml:space="preserve"> Person</w:t>
      </w:r>
      <w:r>
        <w:rPr>
          <w:rFonts w:ascii="Arial" w:hAnsi="Arial" w:cs="Arial"/>
          <w:b/>
        </w:rPr>
        <w:t xml:space="preserve"> on (sign and date):</w:t>
      </w:r>
    </w:p>
    <w:p w14:paraId="5DA17AA8" w14:textId="660C4DB2" w:rsidR="00D664B5" w:rsidRDefault="00D664B5" w:rsidP="00D664B5">
      <w:pPr>
        <w:widowControl w:val="0"/>
        <w:pBdr>
          <w:top w:val="single" w:sz="4" w:space="1" w:color="auto"/>
          <w:left w:val="single" w:sz="4" w:space="4" w:color="auto"/>
          <w:bottom w:val="single" w:sz="4" w:space="1" w:color="auto"/>
          <w:right w:val="single" w:sz="4" w:space="4" w:color="auto"/>
        </w:pBdr>
        <w:spacing w:line="480" w:lineRule="auto"/>
        <w:rPr>
          <w:rFonts w:ascii="Arial" w:hAnsi="Arial" w:cs="Arial"/>
        </w:rPr>
      </w:pPr>
      <w:r w:rsidRPr="00E373A8">
        <w:rPr>
          <w:rFonts w:ascii="Arial" w:hAnsi="Arial" w:cs="Arial"/>
        </w:rPr>
        <w:t>_____</w:t>
      </w:r>
      <w:r w:rsidR="00587DD3">
        <w:rPr>
          <w:rFonts w:ascii="Arial" w:hAnsi="Arial" w:cs="Arial"/>
        </w:rPr>
        <w:t>Angela Graham</w:t>
      </w:r>
      <w:r w:rsidRPr="00E373A8">
        <w:rPr>
          <w:rFonts w:ascii="Arial" w:hAnsi="Arial" w:cs="Arial"/>
        </w:rPr>
        <w:t>_______________</w:t>
      </w:r>
      <w:r>
        <w:rPr>
          <w:rFonts w:ascii="Arial" w:hAnsi="Arial" w:cs="Arial"/>
        </w:rPr>
        <w:t xml:space="preserve">     </w:t>
      </w:r>
      <w:r w:rsidRPr="00E373A8">
        <w:rPr>
          <w:rFonts w:ascii="Arial" w:hAnsi="Arial" w:cs="Arial"/>
          <w:b/>
        </w:rPr>
        <w:t>Date:</w:t>
      </w:r>
      <w:r w:rsidRPr="00E373A8">
        <w:rPr>
          <w:rFonts w:ascii="Arial" w:hAnsi="Arial" w:cs="Arial"/>
        </w:rPr>
        <w:t xml:space="preserve"> ________________________</w:t>
      </w:r>
    </w:p>
    <w:p w14:paraId="16EB6888" w14:textId="77777777" w:rsidR="00D664B5" w:rsidRDefault="00D664B5" w:rsidP="00D664B5">
      <w:pPr>
        <w:widowControl w:val="0"/>
        <w:pBdr>
          <w:top w:val="single" w:sz="4" w:space="1" w:color="auto"/>
          <w:left w:val="single" w:sz="4" w:space="4" w:color="auto"/>
          <w:bottom w:val="single" w:sz="4" w:space="1" w:color="auto"/>
          <w:right w:val="single" w:sz="4" w:space="4" w:color="auto"/>
        </w:pBdr>
        <w:spacing w:line="480" w:lineRule="auto"/>
        <w:rPr>
          <w:rFonts w:ascii="Arial" w:hAnsi="Arial" w:cs="Arial"/>
        </w:rPr>
      </w:pPr>
      <w:r>
        <w:rPr>
          <w:rFonts w:ascii="Arial" w:hAnsi="Arial" w:cs="Arial"/>
        </w:rPr>
        <w:t xml:space="preserve">_______________________________       </w:t>
      </w:r>
      <w:r w:rsidRPr="00BA4186">
        <w:rPr>
          <w:rFonts w:ascii="Arial" w:hAnsi="Arial" w:cs="Arial"/>
          <w:b/>
        </w:rPr>
        <w:t>Date:</w:t>
      </w:r>
      <w:r>
        <w:rPr>
          <w:rFonts w:ascii="Arial" w:hAnsi="Arial" w:cs="Arial"/>
        </w:rPr>
        <w:t xml:space="preserve"> _________________________</w:t>
      </w:r>
    </w:p>
    <w:p w14:paraId="6015F9A7" w14:textId="77777777" w:rsidR="00D664B5" w:rsidRDefault="00D664B5" w:rsidP="00D664B5">
      <w:pPr>
        <w:widowControl w:val="0"/>
        <w:pBdr>
          <w:top w:val="single" w:sz="4" w:space="1" w:color="auto"/>
          <w:left w:val="single" w:sz="4" w:space="4" w:color="auto"/>
          <w:bottom w:val="single" w:sz="4" w:space="1" w:color="auto"/>
          <w:right w:val="single" w:sz="4" w:space="4" w:color="auto"/>
        </w:pBdr>
        <w:spacing w:line="480" w:lineRule="auto"/>
        <w:rPr>
          <w:rFonts w:ascii="Arial" w:hAnsi="Arial" w:cs="Arial"/>
        </w:rPr>
      </w:pPr>
      <w:r>
        <w:rPr>
          <w:rFonts w:ascii="Arial" w:hAnsi="Arial" w:cs="Arial"/>
        </w:rPr>
        <w:t>________________________________</w:t>
      </w:r>
      <w:r>
        <w:rPr>
          <w:rFonts w:ascii="Arial" w:hAnsi="Arial" w:cs="Arial"/>
        </w:rPr>
        <w:tab/>
        <w:t xml:space="preserve">    </w:t>
      </w:r>
      <w:r w:rsidRPr="00BA4186">
        <w:rPr>
          <w:rFonts w:ascii="Arial" w:hAnsi="Arial" w:cs="Arial"/>
          <w:b/>
        </w:rPr>
        <w:t>Date:</w:t>
      </w:r>
      <w:r>
        <w:rPr>
          <w:rFonts w:ascii="Arial" w:hAnsi="Arial" w:cs="Arial"/>
        </w:rPr>
        <w:t xml:space="preserve"> _________________________</w:t>
      </w:r>
    </w:p>
    <w:p w14:paraId="46176A1D" w14:textId="77777777" w:rsidR="00D664B5" w:rsidRDefault="00D664B5" w:rsidP="00D664B5">
      <w:pPr>
        <w:widowControl w:val="0"/>
        <w:pBdr>
          <w:top w:val="single" w:sz="4" w:space="1" w:color="auto"/>
          <w:left w:val="single" w:sz="4" w:space="4" w:color="auto"/>
          <w:bottom w:val="single" w:sz="4" w:space="1" w:color="auto"/>
          <w:right w:val="single" w:sz="4" w:space="4" w:color="auto"/>
        </w:pBdr>
        <w:spacing w:line="480" w:lineRule="auto"/>
        <w:rPr>
          <w:rFonts w:ascii="Arial" w:hAnsi="Arial" w:cs="Arial"/>
        </w:rPr>
      </w:pPr>
      <w:r>
        <w:rPr>
          <w:rFonts w:ascii="Arial" w:hAnsi="Arial" w:cs="Arial"/>
        </w:rPr>
        <w:t>________________________________</w:t>
      </w:r>
      <w:r>
        <w:rPr>
          <w:rFonts w:ascii="Arial" w:hAnsi="Arial" w:cs="Arial"/>
        </w:rPr>
        <w:tab/>
        <w:t xml:space="preserve">    </w:t>
      </w:r>
      <w:r w:rsidRPr="00BA4186">
        <w:rPr>
          <w:rFonts w:ascii="Arial" w:hAnsi="Arial" w:cs="Arial"/>
          <w:b/>
        </w:rPr>
        <w:t>Date:</w:t>
      </w:r>
      <w:r>
        <w:rPr>
          <w:rFonts w:ascii="Arial" w:hAnsi="Arial" w:cs="Arial"/>
        </w:rPr>
        <w:t xml:space="preserve"> _________________________</w:t>
      </w:r>
    </w:p>
    <w:p w14:paraId="0B4EAA56" w14:textId="77777777" w:rsidR="00D664B5" w:rsidRDefault="00D664B5" w:rsidP="00D664B5">
      <w:pPr>
        <w:widowControl w:val="0"/>
        <w:pBdr>
          <w:top w:val="single" w:sz="4" w:space="1" w:color="auto"/>
          <w:left w:val="single" w:sz="4" w:space="4" w:color="auto"/>
          <w:bottom w:val="single" w:sz="4" w:space="1" w:color="auto"/>
          <w:right w:val="single" w:sz="4" w:space="4" w:color="auto"/>
        </w:pBdr>
        <w:spacing w:line="480" w:lineRule="auto"/>
        <w:rPr>
          <w:rFonts w:ascii="Arial" w:hAnsi="Arial" w:cs="Arial"/>
        </w:rPr>
      </w:pPr>
      <w:r>
        <w:rPr>
          <w:rFonts w:ascii="Arial" w:hAnsi="Arial" w:cs="Arial"/>
        </w:rPr>
        <w:t>________________________________</w:t>
      </w:r>
      <w:r>
        <w:rPr>
          <w:rFonts w:ascii="Arial" w:hAnsi="Arial" w:cs="Arial"/>
        </w:rPr>
        <w:tab/>
        <w:t xml:space="preserve">    </w:t>
      </w:r>
      <w:r w:rsidRPr="00BA4186">
        <w:rPr>
          <w:rFonts w:ascii="Arial" w:hAnsi="Arial" w:cs="Arial"/>
          <w:b/>
        </w:rPr>
        <w:t>Date:</w:t>
      </w:r>
      <w:r>
        <w:rPr>
          <w:rFonts w:ascii="Arial" w:hAnsi="Arial" w:cs="Arial"/>
        </w:rPr>
        <w:t xml:space="preserve"> _________________________</w:t>
      </w:r>
    </w:p>
    <w:p w14:paraId="7CCFC64D" w14:textId="3F8F9CE1" w:rsidR="00D664B5" w:rsidRPr="009A28AD" w:rsidRDefault="00D664B5" w:rsidP="00D664B5">
      <w:pPr>
        <w:pStyle w:val="PlainText"/>
        <w:widowControl w:val="0"/>
        <w:pBdr>
          <w:top w:val="single" w:sz="4" w:space="1" w:color="auto"/>
          <w:left w:val="single" w:sz="4" w:space="4" w:color="auto"/>
          <w:bottom w:val="single" w:sz="4" w:space="1" w:color="auto"/>
          <w:right w:val="single" w:sz="4" w:space="4" w:color="auto"/>
        </w:pBdr>
        <w:spacing w:line="360" w:lineRule="auto"/>
      </w:pPr>
      <w:r>
        <w:rPr>
          <w:rFonts w:ascii="Arial" w:hAnsi="Arial" w:cs="Arial"/>
          <w:b/>
          <w:sz w:val="24"/>
          <w:szCs w:val="24"/>
          <w:lang w:val="en-IE"/>
        </w:rPr>
        <w:t>*</w:t>
      </w:r>
      <w:r w:rsidRPr="00D32B6B">
        <w:rPr>
          <w:rFonts w:ascii="Arial" w:hAnsi="Arial" w:cs="Arial"/>
          <w:b/>
          <w:sz w:val="24"/>
          <w:szCs w:val="24"/>
          <w:lang w:val="en-IE"/>
        </w:rPr>
        <w:t>Named person</w:t>
      </w:r>
      <w:r w:rsidRPr="00D32B6B">
        <w:rPr>
          <w:rFonts w:ascii="Arial" w:hAnsi="Arial" w:cs="Arial"/>
          <w:sz w:val="24"/>
          <w:szCs w:val="24"/>
          <w:lang w:val="en-IE"/>
        </w:rPr>
        <w:t xml:space="preserve"> – a person appointed by an organisation to lead the development of guiding principles and child safeguarding procedures and for ensuring that policies and procedures are consistent with best practice as detailed in T</w:t>
      </w:r>
      <w:r>
        <w:rPr>
          <w:rFonts w:ascii="Arial" w:hAnsi="Arial" w:cs="Arial"/>
          <w:sz w:val="24"/>
          <w:szCs w:val="24"/>
          <w:lang w:val="en-IE"/>
        </w:rPr>
        <w:t>usla</w:t>
      </w:r>
      <w:r w:rsidRPr="00D32B6B">
        <w:rPr>
          <w:rFonts w:ascii="Arial" w:hAnsi="Arial" w:cs="Arial"/>
          <w:sz w:val="24"/>
          <w:szCs w:val="24"/>
          <w:lang w:val="en-IE"/>
        </w:rPr>
        <w:t xml:space="preserve"> </w:t>
      </w:r>
      <w:r>
        <w:rPr>
          <w:rFonts w:ascii="Arial" w:hAnsi="Arial" w:cs="Arial"/>
          <w:sz w:val="24"/>
          <w:szCs w:val="24"/>
          <w:lang w:val="en-IE"/>
        </w:rPr>
        <w:t xml:space="preserve">Child Safeguarding </w:t>
      </w:r>
      <w:r w:rsidRPr="00D32B6B">
        <w:rPr>
          <w:rFonts w:ascii="Arial" w:hAnsi="Arial" w:cs="Arial"/>
          <w:sz w:val="24"/>
          <w:szCs w:val="24"/>
          <w:lang w:val="en-IE"/>
        </w:rPr>
        <w:t>guid</w:t>
      </w:r>
      <w:r>
        <w:rPr>
          <w:rFonts w:ascii="Arial" w:hAnsi="Arial" w:cs="Arial"/>
          <w:sz w:val="24"/>
          <w:szCs w:val="24"/>
          <w:lang w:val="en-IE"/>
        </w:rPr>
        <w:t>e</w:t>
      </w:r>
      <w:r w:rsidRPr="00D32B6B">
        <w:rPr>
          <w:rFonts w:ascii="Arial" w:hAnsi="Arial" w:cs="Arial"/>
          <w:sz w:val="24"/>
          <w:szCs w:val="24"/>
          <w:lang w:val="en-IE"/>
        </w:rPr>
        <w:t>.</w:t>
      </w:r>
      <w:r w:rsidRPr="00371658">
        <w:t xml:space="preserve"> </w:t>
      </w:r>
    </w:p>
    <w:p w14:paraId="49F775A1" w14:textId="77777777" w:rsidR="00D664B5" w:rsidRDefault="00D664B5" w:rsidP="00D664B5">
      <w:pPr>
        <w:pStyle w:val="PlainText"/>
        <w:widowControl w:val="0"/>
        <w:pBdr>
          <w:top w:val="single" w:sz="4" w:space="1" w:color="auto"/>
          <w:left w:val="single" w:sz="4" w:space="4" w:color="auto"/>
          <w:bottom w:val="single" w:sz="4" w:space="1" w:color="auto"/>
          <w:right w:val="single" w:sz="4" w:space="4" w:color="auto"/>
        </w:pBdr>
        <w:spacing w:line="360" w:lineRule="auto"/>
        <w:rPr>
          <w:rFonts w:ascii="Arial" w:hAnsi="Arial" w:cs="Arial"/>
          <w:sz w:val="24"/>
          <w:szCs w:val="24"/>
          <w:lang w:val="en-IE"/>
        </w:rPr>
      </w:pPr>
      <w:r w:rsidRPr="00371658">
        <w:rPr>
          <w:rFonts w:ascii="Arial" w:hAnsi="Arial" w:cs="Arial"/>
          <w:sz w:val="24"/>
          <w:szCs w:val="24"/>
          <w:lang w:val="en-IE"/>
        </w:rPr>
        <w:t>The Named Person can also be the Relevant Person and/or Designated Liaison Person</w:t>
      </w:r>
      <w:r>
        <w:rPr>
          <w:rFonts w:ascii="Arial" w:hAnsi="Arial" w:cs="Arial"/>
          <w:sz w:val="24"/>
          <w:szCs w:val="24"/>
          <w:lang w:val="en-IE"/>
        </w:rPr>
        <w:t>—the unique responsibilities of each role must be clearly understood</w:t>
      </w:r>
      <w:r w:rsidRPr="00371658">
        <w:rPr>
          <w:rFonts w:ascii="Arial" w:hAnsi="Arial" w:cs="Arial"/>
          <w:sz w:val="24"/>
          <w:szCs w:val="24"/>
          <w:lang w:val="en-IE"/>
        </w:rPr>
        <w:t>.</w:t>
      </w:r>
      <w:r>
        <w:rPr>
          <w:rFonts w:ascii="Arial" w:hAnsi="Arial" w:cs="Arial"/>
          <w:sz w:val="24"/>
          <w:szCs w:val="24"/>
          <w:lang w:val="en-IE"/>
        </w:rPr>
        <w:t xml:space="preserve"> </w:t>
      </w:r>
    </w:p>
    <w:p w14:paraId="35686C7E" w14:textId="77777777" w:rsidR="00D664B5" w:rsidRPr="00297EFD" w:rsidRDefault="00D664B5" w:rsidP="00D664B5">
      <w:pPr>
        <w:pStyle w:val="PlainText"/>
        <w:widowControl w:val="0"/>
        <w:pBdr>
          <w:top w:val="single" w:sz="4" w:space="1" w:color="auto"/>
          <w:left w:val="single" w:sz="4" w:space="4" w:color="auto"/>
          <w:bottom w:val="single" w:sz="4" w:space="1" w:color="auto"/>
          <w:right w:val="single" w:sz="4" w:space="4" w:color="auto"/>
        </w:pBdr>
        <w:spacing w:line="360" w:lineRule="auto"/>
        <w:rPr>
          <w:rFonts w:ascii="Arial" w:hAnsi="Arial" w:cs="Arial"/>
          <w:sz w:val="24"/>
        </w:rPr>
      </w:pPr>
      <w:r>
        <w:rPr>
          <w:rFonts w:ascii="Arial" w:hAnsi="Arial" w:cs="Arial"/>
          <w:sz w:val="24"/>
          <w:szCs w:val="24"/>
          <w:lang w:val="en-IE"/>
        </w:rPr>
        <w:t>See ‘Key Roles in Safeguarding’.</w:t>
      </w:r>
    </w:p>
    <w:p w14:paraId="37E43DB5" w14:textId="77777777" w:rsidR="009D28DB" w:rsidRDefault="009D28DB" w:rsidP="00D664B5">
      <w:pPr>
        <w:pStyle w:val="PlainText"/>
        <w:widowControl w:val="0"/>
        <w:pBdr>
          <w:top w:val="single" w:sz="4" w:space="1" w:color="auto"/>
          <w:left w:val="single" w:sz="4" w:space="4" w:color="auto"/>
          <w:bottom w:val="single" w:sz="4" w:space="1" w:color="auto"/>
          <w:right w:val="single" w:sz="4" w:space="4" w:color="auto"/>
        </w:pBdr>
        <w:rPr>
          <w:rFonts w:ascii="Arial" w:hAnsi="Arial" w:cs="Arial"/>
          <w:b/>
          <w:sz w:val="32"/>
          <w:szCs w:val="10"/>
          <w:lang w:val="en-IE"/>
        </w:rPr>
      </w:pPr>
    </w:p>
    <w:p w14:paraId="04F1878A" w14:textId="7A2FF9F0" w:rsidR="006D5A0D" w:rsidRDefault="006D5A0D">
      <w:pPr>
        <w:rPr>
          <w:sz w:val="23"/>
          <w:szCs w:val="23"/>
        </w:rPr>
      </w:pPr>
      <w:r>
        <w:rPr>
          <w:sz w:val="23"/>
          <w:szCs w:val="23"/>
        </w:rPr>
        <w:br w:type="page"/>
      </w:r>
    </w:p>
    <w:p w14:paraId="1D945EAE" w14:textId="77777777" w:rsidR="009D28DB" w:rsidRPr="009A4CE1" w:rsidRDefault="009D28DB" w:rsidP="009D28DB">
      <w:pPr>
        <w:pStyle w:val="BodyText"/>
        <w:spacing w:before="20"/>
        <w:ind w:left="709" w:hanging="283"/>
        <w:rPr>
          <w:sz w:val="23"/>
          <w:szCs w:val="23"/>
        </w:rPr>
      </w:pPr>
    </w:p>
    <w:p w14:paraId="32C0EA8A" w14:textId="77777777" w:rsidR="00DF490B" w:rsidRDefault="00DF490B" w:rsidP="00DF490B">
      <w:pPr>
        <w:pStyle w:val="PlainText"/>
        <w:widowControl w:val="0"/>
        <w:pBdr>
          <w:top w:val="single" w:sz="4" w:space="1" w:color="auto"/>
          <w:left w:val="single" w:sz="4" w:space="4" w:color="auto"/>
          <w:bottom w:val="single" w:sz="4" w:space="1" w:color="auto"/>
          <w:right w:val="single" w:sz="4" w:space="4" w:color="auto"/>
        </w:pBdr>
        <w:rPr>
          <w:rFonts w:ascii="Arial" w:hAnsi="Arial" w:cs="Arial"/>
          <w:b/>
          <w:sz w:val="32"/>
          <w:szCs w:val="10"/>
          <w:lang w:val="en-IE"/>
        </w:rPr>
      </w:pPr>
      <w:r>
        <w:rPr>
          <w:rFonts w:ascii="Arial" w:hAnsi="Arial" w:cs="Arial"/>
          <w:b/>
          <w:sz w:val="32"/>
          <w:szCs w:val="10"/>
          <w:lang w:val="en-IE"/>
        </w:rPr>
        <w:t>CLONES F</w:t>
      </w:r>
      <w:r w:rsidRPr="00AC67CA">
        <w:rPr>
          <w:rFonts w:ascii="Arial" w:hAnsi="Arial" w:cs="Arial"/>
          <w:b/>
          <w:sz w:val="32"/>
          <w:szCs w:val="10"/>
          <w:lang w:val="en-IE"/>
        </w:rPr>
        <w:t>AMILY RESOURCE CENTRE</w:t>
      </w:r>
    </w:p>
    <w:p w14:paraId="2377EF93" w14:textId="77777777" w:rsidR="00DF490B" w:rsidRDefault="00DF490B" w:rsidP="00DF490B">
      <w:pPr>
        <w:pStyle w:val="PlainText"/>
        <w:widowControl w:val="0"/>
        <w:pBdr>
          <w:top w:val="single" w:sz="4" w:space="1" w:color="auto"/>
          <w:left w:val="single" w:sz="4" w:space="4" w:color="auto"/>
          <w:bottom w:val="single" w:sz="4" w:space="1" w:color="auto"/>
          <w:right w:val="single" w:sz="4" w:space="4" w:color="auto"/>
        </w:pBdr>
        <w:rPr>
          <w:rFonts w:ascii="Arial" w:hAnsi="Arial" w:cs="Arial"/>
          <w:b/>
          <w:sz w:val="32"/>
          <w:szCs w:val="10"/>
          <w:lang w:val="en-IE"/>
        </w:rPr>
      </w:pPr>
    </w:p>
    <w:p w14:paraId="1BD82BF2" w14:textId="77777777" w:rsidR="00DF490B" w:rsidRPr="00C9364E" w:rsidRDefault="00DF490B" w:rsidP="001E7DCE">
      <w:pPr>
        <w:pStyle w:val="ListParagraph"/>
        <w:widowControl w:val="0"/>
        <w:numPr>
          <w:ilvl w:val="0"/>
          <w:numId w:val="67"/>
        </w:numPr>
        <w:autoSpaceDE w:val="0"/>
        <w:autoSpaceDN w:val="0"/>
        <w:ind w:left="709" w:hanging="283"/>
        <w:jc w:val="both"/>
        <w:rPr>
          <w:rFonts w:ascii="Arial" w:hAnsi="Arial" w:cs="Arial"/>
          <w:b/>
        </w:rPr>
      </w:pPr>
      <w:r w:rsidRPr="00C9364E">
        <w:rPr>
          <w:rFonts w:ascii="Arial" w:hAnsi="Arial" w:cs="Arial"/>
          <w:b/>
          <w:spacing w:val="-2"/>
          <w:w w:val="105"/>
        </w:rPr>
        <w:t>Vision</w:t>
      </w:r>
    </w:p>
    <w:p w14:paraId="4F1A9D22" w14:textId="77777777" w:rsidR="00DF490B" w:rsidRPr="00C9364E" w:rsidRDefault="00DF490B" w:rsidP="00DF490B">
      <w:pPr>
        <w:pStyle w:val="ListParagraph"/>
        <w:ind w:left="709"/>
        <w:jc w:val="both"/>
        <w:rPr>
          <w:rFonts w:ascii="Arial" w:hAnsi="Arial" w:cs="Arial"/>
        </w:rPr>
      </w:pPr>
      <w:r w:rsidRPr="00C9364E">
        <w:rPr>
          <w:rFonts w:ascii="Arial" w:hAnsi="Arial" w:cs="Arial"/>
        </w:rPr>
        <w:t>Clones Family Resource Centre aims to empower the people of Clones to have an improved quality of life and sense of well-being through encouraging equality, participation, community ownership and a recognition of the diversity of families.</w:t>
      </w:r>
    </w:p>
    <w:p w14:paraId="5075B0EB" w14:textId="77777777" w:rsidR="00C9364E" w:rsidRPr="00C9364E" w:rsidRDefault="00C9364E" w:rsidP="00DF490B">
      <w:pPr>
        <w:pStyle w:val="ListParagraph"/>
        <w:ind w:left="709"/>
        <w:jc w:val="both"/>
        <w:rPr>
          <w:rFonts w:ascii="Arial" w:hAnsi="Arial" w:cs="Arial"/>
          <w:b/>
        </w:rPr>
      </w:pPr>
    </w:p>
    <w:p w14:paraId="205460E3" w14:textId="77777777" w:rsidR="006D5A0D" w:rsidRPr="00C9364E" w:rsidRDefault="006D5A0D" w:rsidP="001E7DCE">
      <w:pPr>
        <w:pStyle w:val="ListParagraph"/>
        <w:widowControl w:val="0"/>
        <w:numPr>
          <w:ilvl w:val="0"/>
          <w:numId w:val="67"/>
        </w:numPr>
        <w:autoSpaceDE w:val="0"/>
        <w:autoSpaceDN w:val="0"/>
        <w:ind w:left="709" w:hanging="283"/>
        <w:rPr>
          <w:rFonts w:ascii="Arial" w:hAnsi="Arial" w:cs="Arial"/>
          <w:b/>
        </w:rPr>
      </w:pPr>
      <w:r w:rsidRPr="00C9364E">
        <w:rPr>
          <w:rFonts w:ascii="Arial" w:hAnsi="Arial" w:cs="Arial"/>
          <w:b/>
          <w:spacing w:val="-2"/>
          <w:w w:val="105"/>
        </w:rPr>
        <w:t>Mission</w:t>
      </w:r>
    </w:p>
    <w:p w14:paraId="6015AE7E" w14:textId="77777777" w:rsidR="006D5A0D" w:rsidRPr="00C9364E" w:rsidRDefault="006D5A0D" w:rsidP="006D5A0D">
      <w:pPr>
        <w:pStyle w:val="ListParagraph"/>
        <w:ind w:left="709" w:hanging="283"/>
        <w:rPr>
          <w:rFonts w:ascii="Arial" w:hAnsi="Arial" w:cs="Arial"/>
          <w:b/>
        </w:rPr>
      </w:pPr>
      <w:r w:rsidRPr="00C9364E">
        <w:rPr>
          <w:rFonts w:ascii="Arial" w:hAnsi="Arial" w:cs="Arial"/>
        </w:rPr>
        <w:t>This vision</w:t>
      </w:r>
      <w:r w:rsidRPr="00C9364E">
        <w:rPr>
          <w:rFonts w:ascii="Arial" w:hAnsi="Arial" w:cs="Arial"/>
          <w:spacing w:val="14"/>
        </w:rPr>
        <w:t xml:space="preserve"> </w:t>
      </w:r>
      <w:r w:rsidRPr="00C9364E">
        <w:rPr>
          <w:rFonts w:ascii="Arial" w:hAnsi="Arial" w:cs="Arial"/>
        </w:rPr>
        <w:t>is</w:t>
      </w:r>
      <w:r w:rsidRPr="00C9364E">
        <w:rPr>
          <w:rFonts w:ascii="Arial" w:hAnsi="Arial" w:cs="Arial"/>
          <w:spacing w:val="-1"/>
        </w:rPr>
        <w:t xml:space="preserve"> </w:t>
      </w:r>
      <w:r w:rsidRPr="00C9364E">
        <w:rPr>
          <w:rFonts w:ascii="Arial" w:hAnsi="Arial" w:cs="Arial"/>
        </w:rPr>
        <w:t>brought</w:t>
      </w:r>
      <w:r w:rsidRPr="00C9364E">
        <w:rPr>
          <w:rFonts w:ascii="Arial" w:hAnsi="Arial" w:cs="Arial"/>
          <w:spacing w:val="12"/>
        </w:rPr>
        <w:t xml:space="preserve"> </w:t>
      </w:r>
      <w:r w:rsidRPr="00C9364E">
        <w:rPr>
          <w:rFonts w:ascii="Arial" w:hAnsi="Arial" w:cs="Arial"/>
        </w:rPr>
        <w:t>about</w:t>
      </w:r>
      <w:r w:rsidRPr="00C9364E">
        <w:rPr>
          <w:rFonts w:ascii="Arial" w:hAnsi="Arial" w:cs="Arial"/>
          <w:spacing w:val="3"/>
        </w:rPr>
        <w:t xml:space="preserve"> </w:t>
      </w:r>
      <w:r w:rsidRPr="00C9364E">
        <w:rPr>
          <w:rFonts w:ascii="Arial" w:hAnsi="Arial" w:cs="Arial"/>
          <w:spacing w:val="-5"/>
        </w:rPr>
        <w:t>by:</w:t>
      </w:r>
    </w:p>
    <w:p w14:paraId="3AD4034C" w14:textId="77777777" w:rsidR="006D5A0D" w:rsidRPr="00C9364E" w:rsidRDefault="006D5A0D" w:rsidP="001E7DCE">
      <w:pPr>
        <w:pStyle w:val="ListParagraph"/>
        <w:widowControl w:val="0"/>
        <w:numPr>
          <w:ilvl w:val="1"/>
          <w:numId w:val="67"/>
        </w:numPr>
        <w:tabs>
          <w:tab w:val="left" w:pos="688"/>
        </w:tabs>
        <w:autoSpaceDE w:val="0"/>
        <w:autoSpaceDN w:val="0"/>
        <w:spacing w:before="10"/>
        <w:ind w:left="709" w:right="683" w:hanging="283"/>
        <w:rPr>
          <w:rFonts w:ascii="Arial" w:hAnsi="Arial" w:cs="Arial"/>
        </w:rPr>
      </w:pPr>
      <w:r w:rsidRPr="00C9364E">
        <w:rPr>
          <w:rFonts w:ascii="Arial" w:hAnsi="Arial" w:cs="Arial"/>
        </w:rPr>
        <w:t>Supporting, encouraging and</w:t>
      </w:r>
      <w:r w:rsidRPr="00C9364E">
        <w:rPr>
          <w:rFonts w:ascii="Arial" w:hAnsi="Arial" w:cs="Arial"/>
          <w:spacing w:val="-1"/>
        </w:rPr>
        <w:t xml:space="preserve"> </w:t>
      </w:r>
      <w:r w:rsidRPr="00C9364E">
        <w:rPr>
          <w:rFonts w:ascii="Arial" w:hAnsi="Arial" w:cs="Arial"/>
        </w:rPr>
        <w:t>providing opportunities to</w:t>
      </w:r>
      <w:r w:rsidRPr="00C9364E">
        <w:rPr>
          <w:rFonts w:ascii="Arial" w:hAnsi="Arial" w:cs="Arial"/>
          <w:spacing w:val="-5"/>
        </w:rPr>
        <w:t xml:space="preserve"> </w:t>
      </w:r>
      <w:r w:rsidRPr="00C9364E">
        <w:rPr>
          <w:rFonts w:ascii="Arial" w:hAnsi="Arial" w:cs="Arial"/>
        </w:rPr>
        <w:t>individuals and</w:t>
      </w:r>
      <w:r w:rsidRPr="00C9364E">
        <w:rPr>
          <w:rFonts w:ascii="Arial" w:hAnsi="Arial" w:cs="Arial"/>
          <w:spacing w:val="-2"/>
        </w:rPr>
        <w:t xml:space="preserve"> </w:t>
      </w:r>
      <w:r w:rsidRPr="00C9364E">
        <w:rPr>
          <w:rFonts w:ascii="Arial" w:hAnsi="Arial" w:cs="Arial"/>
        </w:rPr>
        <w:t>families, groups</w:t>
      </w:r>
      <w:r w:rsidRPr="00C9364E">
        <w:rPr>
          <w:rFonts w:ascii="Arial" w:hAnsi="Arial" w:cs="Arial"/>
          <w:spacing w:val="-2"/>
        </w:rPr>
        <w:t xml:space="preserve"> </w:t>
      </w:r>
      <w:r w:rsidRPr="00C9364E">
        <w:rPr>
          <w:rFonts w:ascii="Arial" w:hAnsi="Arial" w:cs="Arial"/>
        </w:rPr>
        <w:t xml:space="preserve">and </w:t>
      </w:r>
      <w:proofErr w:type="gramStart"/>
      <w:r w:rsidRPr="00C9364E">
        <w:rPr>
          <w:rFonts w:ascii="Arial" w:hAnsi="Arial" w:cs="Arial"/>
          <w:spacing w:val="-2"/>
        </w:rPr>
        <w:t>communities;</w:t>
      </w:r>
      <w:proofErr w:type="gramEnd"/>
    </w:p>
    <w:p w14:paraId="728F472F" w14:textId="77777777" w:rsidR="006D5A0D" w:rsidRPr="00C9364E" w:rsidRDefault="006D5A0D" w:rsidP="001E7DCE">
      <w:pPr>
        <w:pStyle w:val="ListParagraph"/>
        <w:widowControl w:val="0"/>
        <w:numPr>
          <w:ilvl w:val="1"/>
          <w:numId w:val="67"/>
        </w:numPr>
        <w:tabs>
          <w:tab w:val="left" w:pos="706"/>
        </w:tabs>
        <w:autoSpaceDE w:val="0"/>
        <w:autoSpaceDN w:val="0"/>
        <w:spacing w:before="9"/>
        <w:ind w:left="709" w:right="1732" w:hanging="283"/>
        <w:rPr>
          <w:rFonts w:ascii="Arial" w:hAnsi="Arial" w:cs="Arial"/>
        </w:rPr>
      </w:pPr>
      <w:r w:rsidRPr="00C9364E">
        <w:rPr>
          <w:rFonts w:ascii="Arial" w:hAnsi="Arial" w:cs="Arial"/>
        </w:rPr>
        <w:t>Networking and</w:t>
      </w:r>
      <w:r w:rsidRPr="00C9364E">
        <w:rPr>
          <w:rFonts w:ascii="Arial" w:hAnsi="Arial" w:cs="Arial"/>
          <w:spacing w:val="-4"/>
        </w:rPr>
        <w:t xml:space="preserve"> </w:t>
      </w:r>
      <w:r w:rsidRPr="00C9364E">
        <w:rPr>
          <w:rFonts w:ascii="Arial" w:hAnsi="Arial" w:cs="Arial"/>
        </w:rPr>
        <w:t>working</w:t>
      </w:r>
      <w:r w:rsidRPr="00C9364E">
        <w:rPr>
          <w:rFonts w:ascii="Arial" w:hAnsi="Arial" w:cs="Arial"/>
          <w:spacing w:val="-3"/>
        </w:rPr>
        <w:t xml:space="preserve"> </w:t>
      </w:r>
      <w:r w:rsidRPr="00C9364E">
        <w:rPr>
          <w:rFonts w:ascii="Arial" w:hAnsi="Arial" w:cs="Arial"/>
        </w:rPr>
        <w:t>in</w:t>
      </w:r>
      <w:r w:rsidRPr="00C9364E">
        <w:rPr>
          <w:rFonts w:ascii="Arial" w:hAnsi="Arial" w:cs="Arial"/>
          <w:spacing w:val="-8"/>
        </w:rPr>
        <w:t xml:space="preserve"> </w:t>
      </w:r>
      <w:r w:rsidRPr="00C9364E">
        <w:rPr>
          <w:rFonts w:ascii="Arial" w:hAnsi="Arial" w:cs="Arial"/>
        </w:rPr>
        <w:t>partnership with</w:t>
      </w:r>
      <w:r w:rsidRPr="00C9364E">
        <w:rPr>
          <w:rFonts w:ascii="Arial" w:hAnsi="Arial" w:cs="Arial"/>
          <w:spacing w:val="-7"/>
        </w:rPr>
        <w:t xml:space="preserve"> </w:t>
      </w:r>
      <w:r w:rsidRPr="00C9364E">
        <w:rPr>
          <w:rFonts w:ascii="Arial" w:hAnsi="Arial" w:cs="Arial"/>
        </w:rPr>
        <w:t>community, voluntary and</w:t>
      </w:r>
      <w:r w:rsidRPr="00C9364E">
        <w:rPr>
          <w:rFonts w:ascii="Arial" w:hAnsi="Arial" w:cs="Arial"/>
          <w:spacing w:val="-4"/>
        </w:rPr>
        <w:t xml:space="preserve"> </w:t>
      </w:r>
      <w:r w:rsidRPr="00C9364E">
        <w:rPr>
          <w:rFonts w:ascii="Arial" w:hAnsi="Arial" w:cs="Arial"/>
        </w:rPr>
        <w:t xml:space="preserve">statutory </w:t>
      </w:r>
      <w:proofErr w:type="gramStart"/>
      <w:r w:rsidRPr="00C9364E">
        <w:rPr>
          <w:rFonts w:ascii="Arial" w:hAnsi="Arial" w:cs="Arial"/>
          <w:spacing w:val="-2"/>
        </w:rPr>
        <w:t>organisations;</w:t>
      </w:r>
      <w:proofErr w:type="gramEnd"/>
    </w:p>
    <w:p w14:paraId="7DAAC856" w14:textId="77777777" w:rsidR="006D5A0D" w:rsidRPr="00C9364E" w:rsidRDefault="006D5A0D" w:rsidP="001E7DCE">
      <w:pPr>
        <w:pStyle w:val="ListParagraph"/>
        <w:widowControl w:val="0"/>
        <w:numPr>
          <w:ilvl w:val="1"/>
          <w:numId w:val="67"/>
        </w:numPr>
        <w:tabs>
          <w:tab w:val="left" w:pos="706"/>
        </w:tabs>
        <w:autoSpaceDE w:val="0"/>
        <w:autoSpaceDN w:val="0"/>
        <w:spacing w:before="9"/>
        <w:ind w:left="709" w:right="1732" w:hanging="283"/>
        <w:rPr>
          <w:rFonts w:ascii="Arial" w:hAnsi="Arial" w:cs="Arial"/>
        </w:rPr>
      </w:pPr>
      <w:r w:rsidRPr="00C9364E">
        <w:rPr>
          <w:rFonts w:ascii="Arial" w:hAnsi="Arial" w:cs="Arial"/>
        </w:rPr>
        <w:t>Maintaining</w:t>
      </w:r>
      <w:r w:rsidRPr="00C9364E">
        <w:rPr>
          <w:rFonts w:ascii="Arial" w:hAnsi="Arial" w:cs="Arial"/>
          <w:spacing w:val="15"/>
        </w:rPr>
        <w:t xml:space="preserve"> </w:t>
      </w:r>
      <w:r w:rsidRPr="00C9364E">
        <w:rPr>
          <w:rFonts w:ascii="Arial" w:hAnsi="Arial" w:cs="Arial"/>
        </w:rPr>
        <w:t>and</w:t>
      </w:r>
      <w:r w:rsidRPr="00C9364E">
        <w:rPr>
          <w:rFonts w:ascii="Arial" w:hAnsi="Arial" w:cs="Arial"/>
          <w:spacing w:val="3"/>
        </w:rPr>
        <w:t xml:space="preserve"> </w:t>
      </w:r>
      <w:r w:rsidRPr="00C9364E">
        <w:rPr>
          <w:rFonts w:ascii="Arial" w:hAnsi="Arial" w:cs="Arial"/>
        </w:rPr>
        <w:t>developing</w:t>
      </w:r>
      <w:r w:rsidRPr="00C9364E">
        <w:rPr>
          <w:rFonts w:ascii="Arial" w:hAnsi="Arial" w:cs="Arial"/>
          <w:spacing w:val="9"/>
        </w:rPr>
        <w:t xml:space="preserve"> </w:t>
      </w:r>
      <w:r w:rsidRPr="00C9364E">
        <w:rPr>
          <w:rFonts w:ascii="Arial" w:hAnsi="Arial" w:cs="Arial"/>
        </w:rPr>
        <w:t>a</w:t>
      </w:r>
      <w:r w:rsidRPr="00C9364E">
        <w:rPr>
          <w:rFonts w:ascii="Arial" w:hAnsi="Arial" w:cs="Arial"/>
          <w:spacing w:val="-11"/>
        </w:rPr>
        <w:t xml:space="preserve"> </w:t>
      </w:r>
      <w:r w:rsidRPr="00C9364E">
        <w:rPr>
          <w:rFonts w:ascii="Arial" w:hAnsi="Arial" w:cs="Arial"/>
        </w:rPr>
        <w:t>strong,</w:t>
      </w:r>
      <w:r w:rsidRPr="00C9364E">
        <w:rPr>
          <w:rFonts w:ascii="Arial" w:hAnsi="Arial" w:cs="Arial"/>
          <w:spacing w:val="2"/>
        </w:rPr>
        <w:t xml:space="preserve"> </w:t>
      </w:r>
      <w:r w:rsidRPr="00C9364E">
        <w:rPr>
          <w:rFonts w:ascii="Arial" w:hAnsi="Arial" w:cs="Arial"/>
        </w:rPr>
        <w:t>vibrant</w:t>
      </w:r>
      <w:r w:rsidRPr="00C9364E">
        <w:rPr>
          <w:rFonts w:ascii="Arial" w:hAnsi="Arial" w:cs="Arial"/>
          <w:spacing w:val="1"/>
        </w:rPr>
        <w:t xml:space="preserve"> </w:t>
      </w:r>
      <w:r w:rsidRPr="00C9364E">
        <w:rPr>
          <w:rFonts w:ascii="Arial" w:hAnsi="Arial" w:cs="Arial"/>
        </w:rPr>
        <w:t>organisation</w:t>
      </w:r>
      <w:r w:rsidRPr="00C9364E">
        <w:rPr>
          <w:rFonts w:ascii="Arial" w:hAnsi="Arial" w:cs="Arial"/>
          <w:spacing w:val="15"/>
        </w:rPr>
        <w:t xml:space="preserve"> </w:t>
      </w:r>
      <w:r w:rsidRPr="00C9364E">
        <w:rPr>
          <w:rFonts w:ascii="Arial" w:hAnsi="Arial" w:cs="Arial"/>
        </w:rPr>
        <w:t>that</w:t>
      </w:r>
      <w:r w:rsidRPr="00C9364E">
        <w:rPr>
          <w:rFonts w:ascii="Arial" w:hAnsi="Arial" w:cs="Arial"/>
          <w:spacing w:val="1"/>
        </w:rPr>
        <w:t xml:space="preserve"> </w:t>
      </w:r>
      <w:r w:rsidRPr="00C9364E">
        <w:rPr>
          <w:rFonts w:ascii="Arial" w:hAnsi="Arial" w:cs="Arial"/>
        </w:rPr>
        <w:t>works</w:t>
      </w:r>
      <w:r w:rsidRPr="00C9364E">
        <w:rPr>
          <w:rFonts w:ascii="Arial" w:hAnsi="Arial" w:cs="Arial"/>
          <w:spacing w:val="-4"/>
        </w:rPr>
        <w:t xml:space="preserve"> </w:t>
      </w:r>
      <w:r w:rsidRPr="00C9364E">
        <w:rPr>
          <w:rFonts w:ascii="Arial" w:hAnsi="Arial" w:cs="Arial"/>
        </w:rPr>
        <w:t>well</w:t>
      </w:r>
      <w:r w:rsidRPr="00C9364E">
        <w:rPr>
          <w:rFonts w:ascii="Arial" w:hAnsi="Arial" w:cs="Arial"/>
          <w:spacing w:val="-2"/>
        </w:rPr>
        <w:t xml:space="preserve"> </w:t>
      </w:r>
      <w:r w:rsidRPr="00C9364E">
        <w:rPr>
          <w:rFonts w:ascii="Arial" w:hAnsi="Arial" w:cs="Arial"/>
        </w:rPr>
        <w:t>together</w:t>
      </w:r>
      <w:r w:rsidRPr="00C9364E">
        <w:rPr>
          <w:rFonts w:ascii="Arial" w:hAnsi="Arial" w:cs="Arial"/>
          <w:spacing w:val="5"/>
        </w:rPr>
        <w:t xml:space="preserve"> </w:t>
      </w:r>
      <w:r w:rsidRPr="00C9364E">
        <w:rPr>
          <w:rFonts w:ascii="Arial" w:hAnsi="Arial" w:cs="Arial"/>
        </w:rPr>
        <w:t>as a</w:t>
      </w:r>
      <w:r w:rsidRPr="00C9364E">
        <w:rPr>
          <w:rFonts w:ascii="Arial" w:hAnsi="Arial" w:cs="Arial"/>
          <w:spacing w:val="-11"/>
        </w:rPr>
        <w:t xml:space="preserve"> </w:t>
      </w:r>
      <w:r w:rsidRPr="00C9364E">
        <w:rPr>
          <w:rFonts w:ascii="Arial" w:hAnsi="Arial" w:cs="Arial"/>
          <w:spacing w:val="-2"/>
        </w:rPr>
        <w:t>team.</w:t>
      </w:r>
    </w:p>
    <w:p w14:paraId="59C5EDCF" w14:textId="77777777" w:rsidR="009D28DB" w:rsidRPr="00C9364E" w:rsidRDefault="009D28DB" w:rsidP="009D28DB">
      <w:pPr>
        <w:pStyle w:val="BodyText"/>
        <w:spacing w:before="19"/>
        <w:ind w:left="709" w:hanging="283"/>
        <w:rPr>
          <w:rFonts w:ascii="Arial" w:hAnsi="Arial" w:cs="Arial"/>
        </w:rPr>
      </w:pPr>
    </w:p>
    <w:p w14:paraId="194115CA" w14:textId="77777777" w:rsidR="009D28DB" w:rsidRPr="00C9364E" w:rsidRDefault="009D28DB" w:rsidP="001E7DCE">
      <w:pPr>
        <w:pStyle w:val="ListParagraph"/>
        <w:widowControl w:val="0"/>
        <w:numPr>
          <w:ilvl w:val="0"/>
          <w:numId w:val="67"/>
        </w:numPr>
        <w:autoSpaceDE w:val="0"/>
        <w:autoSpaceDN w:val="0"/>
        <w:ind w:left="709" w:hanging="283"/>
        <w:rPr>
          <w:rFonts w:ascii="Arial" w:hAnsi="Arial" w:cs="Arial"/>
          <w:b/>
        </w:rPr>
      </w:pPr>
      <w:r w:rsidRPr="00C9364E">
        <w:rPr>
          <w:rFonts w:ascii="Arial" w:hAnsi="Arial" w:cs="Arial"/>
          <w:b/>
          <w:w w:val="105"/>
        </w:rPr>
        <w:t>Objectives and</w:t>
      </w:r>
      <w:r w:rsidRPr="00C9364E">
        <w:rPr>
          <w:rFonts w:ascii="Arial" w:hAnsi="Arial" w:cs="Arial"/>
          <w:b/>
          <w:spacing w:val="7"/>
          <w:w w:val="105"/>
        </w:rPr>
        <w:t xml:space="preserve"> </w:t>
      </w:r>
      <w:r w:rsidRPr="00C9364E">
        <w:rPr>
          <w:rFonts w:ascii="Arial" w:hAnsi="Arial" w:cs="Arial"/>
          <w:b/>
          <w:w w:val="105"/>
        </w:rPr>
        <w:t>Programmes</w:t>
      </w:r>
      <w:r w:rsidRPr="00C9364E">
        <w:rPr>
          <w:rFonts w:ascii="Arial" w:hAnsi="Arial" w:cs="Arial"/>
          <w:b/>
          <w:spacing w:val="1"/>
          <w:w w:val="105"/>
        </w:rPr>
        <w:t xml:space="preserve"> </w:t>
      </w:r>
      <w:r w:rsidRPr="00C9364E">
        <w:rPr>
          <w:rFonts w:ascii="Arial" w:hAnsi="Arial" w:cs="Arial"/>
          <w:b/>
          <w:w w:val="105"/>
        </w:rPr>
        <w:t>for</w:t>
      </w:r>
      <w:r w:rsidRPr="00C9364E">
        <w:rPr>
          <w:rFonts w:ascii="Arial" w:hAnsi="Arial" w:cs="Arial"/>
          <w:b/>
          <w:spacing w:val="-6"/>
          <w:w w:val="105"/>
        </w:rPr>
        <w:t xml:space="preserve"> </w:t>
      </w:r>
      <w:r w:rsidRPr="00C9364E">
        <w:rPr>
          <w:rFonts w:ascii="Arial" w:hAnsi="Arial" w:cs="Arial"/>
          <w:b/>
          <w:w w:val="105"/>
        </w:rPr>
        <w:t>our</w:t>
      </w:r>
      <w:r w:rsidRPr="00C9364E">
        <w:rPr>
          <w:rFonts w:ascii="Arial" w:hAnsi="Arial" w:cs="Arial"/>
          <w:b/>
          <w:spacing w:val="-9"/>
          <w:w w:val="105"/>
        </w:rPr>
        <w:t xml:space="preserve"> </w:t>
      </w:r>
      <w:r w:rsidRPr="00C9364E">
        <w:rPr>
          <w:rFonts w:ascii="Arial" w:hAnsi="Arial" w:cs="Arial"/>
          <w:b/>
          <w:w w:val="105"/>
        </w:rPr>
        <w:t>Work</w:t>
      </w:r>
      <w:r w:rsidRPr="00C9364E">
        <w:rPr>
          <w:rFonts w:ascii="Arial" w:hAnsi="Arial" w:cs="Arial"/>
          <w:b/>
          <w:spacing w:val="-2"/>
          <w:w w:val="105"/>
        </w:rPr>
        <w:t xml:space="preserve"> </w:t>
      </w:r>
      <w:r w:rsidRPr="00C9364E">
        <w:rPr>
          <w:rFonts w:ascii="Arial" w:hAnsi="Arial" w:cs="Arial"/>
          <w:b/>
          <w:w w:val="105"/>
        </w:rPr>
        <w:t>in</w:t>
      </w:r>
      <w:r w:rsidRPr="00C9364E">
        <w:rPr>
          <w:rFonts w:ascii="Arial" w:hAnsi="Arial" w:cs="Arial"/>
          <w:b/>
          <w:spacing w:val="-3"/>
          <w:w w:val="105"/>
        </w:rPr>
        <w:t xml:space="preserve"> </w:t>
      </w:r>
      <w:r w:rsidRPr="00C9364E">
        <w:rPr>
          <w:rFonts w:ascii="Arial" w:hAnsi="Arial" w:cs="Arial"/>
          <w:b/>
          <w:w w:val="105"/>
        </w:rPr>
        <w:t>the</w:t>
      </w:r>
      <w:r w:rsidRPr="00C9364E">
        <w:rPr>
          <w:rFonts w:ascii="Arial" w:hAnsi="Arial" w:cs="Arial"/>
          <w:b/>
          <w:spacing w:val="-10"/>
          <w:w w:val="105"/>
        </w:rPr>
        <w:t xml:space="preserve"> </w:t>
      </w:r>
      <w:r w:rsidRPr="00C9364E">
        <w:rPr>
          <w:rFonts w:ascii="Arial" w:hAnsi="Arial" w:cs="Arial"/>
          <w:b/>
          <w:spacing w:val="-2"/>
          <w:w w:val="105"/>
        </w:rPr>
        <w:t>Community</w:t>
      </w:r>
    </w:p>
    <w:p w14:paraId="70ED95F6" w14:textId="77777777" w:rsidR="009D28DB" w:rsidRPr="00C9364E" w:rsidRDefault="009D28DB" w:rsidP="009D28DB">
      <w:pPr>
        <w:pStyle w:val="ListParagraph"/>
        <w:ind w:left="709" w:hanging="283"/>
        <w:rPr>
          <w:rFonts w:ascii="Arial" w:hAnsi="Arial" w:cs="Arial"/>
          <w:b/>
          <w:spacing w:val="-2"/>
          <w:w w:val="105"/>
        </w:rPr>
      </w:pPr>
    </w:p>
    <w:p w14:paraId="659EE551" w14:textId="7BA3F25F" w:rsidR="009D28DB" w:rsidRPr="00C9364E" w:rsidRDefault="009D28DB" w:rsidP="008B7B50">
      <w:pPr>
        <w:pStyle w:val="ListParagraph"/>
        <w:ind w:left="426"/>
        <w:rPr>
          <w:rFonts w:ascii="Arial" w:hAnsi="Arial" w:cs="Arial"/>
        </w:rPr>
      </w:pPr>
      <w:r w:rsidRPr="00C9364E">
        <w:rPr>
          <w:rFonts w:ascii="Arial" w:hAnsi="Arial" w:cs="Arial"/>
        </w:rPr>
        <w:t>As</w:t>
      </w:r>
      <w:r w:rsidRPr="00C9364E">
        <w:rPr>
          <w:rFonts w:ascii="Arial" w:hAnsi="Arial" w:cs="Arial"/>
          <w:spacing w:val="-4"/>
        </w:rPr>
        <w:t xml:space="preserve"> </w:t>
      </w:r>
      <w:r w:rsidRPr="00C9364E">
        <w:rPr>
          <w:rFonts w:ascii="Arial" w:hAnsi="Arial" w:cs="Arial"/>
        </w:rPr>
        <w:t>a</w:t>
      </w:r>
      <w:r w:rsidRPr="00C9364E">
        <w:rPr>
          <w:rFonts w:ascii="Arial" w:hAnsi="Arial" w:cs="Arial"/>
          <w:spacing w:val="-8"/>
        </w:rPr>
        <w:t xml:space="preserve"> </w:t>
      </w:r>
      <w:r w:rsidRPr="00C9364E">
        <w:rPr>
          <w:rFonts w:ascii="Arial" w:hAnsi="Arial" w:cs="Arial"/>
        </w:rPr>
        <w:t>Family Resource Centre we</w:t>
      </w:r>
      <w:r w:rsidRPr="00C9364E">
        <w:rPr>
          <w:rFonts w:ascii="Arial" w:hAnsi="Arial" w:cs="Arial"/>
          <w:spacing w:val="-9"/>
        </w:rPr>
        <w:t xml:space="preserve"> </w:t>
      </w:r>
      <w:r w:rsidRPr="00C9364E">
        <w:rPr>
          <w:rFonts w:ascii="Arial" w:hAnsi="Arial" w:cs="Arial"/>
        </w:rPr>
        <w:t>work</w:t>
      </w:r>
      <w:r w:rsidRPr="00C9364E">
        <w:rPr>
          <w:rFonts w:ascii="Arial" w:hAnsi="Arial" w:cs="Arial"/>
          <w:spacing w:val="-4"/>
        </w:rPr>
        <w:t xml:space="preserve"> </w:t>
      </w:r>
      <w:r w:rsidRPr="00C9364E">
        <w:rPr>
          <w:rFonts w:ascii="Arial" w:hAnsi="Arial" w:cs="Arial"/>
        </w:rPr>
        <w:t>within the</w:t>
      </w:r>
      <w:r w:rsidRPr="00C9364E">
        <w:rPr>
          <w:rFonts w:ascii="Arial" w:hAnsi="Arial" w:cs="Arial"/>
          <w:spacing w:val="-5"/>
        </w:rPr>
        <w:t xml:space="preserve"> </w:t>
      </w:r>
      <w:r w:rsidRPr="00C9364E">
        <w:rPr>
          <w:rFonts w:ascii="Arial" w:hAnsi="Arial" w:cs="Arial"/>
        </w:rPr>
        <w:t>five national priorities</w:t>
      </w:r>
      <w:r w:rsidRPr="00C9364E">
        <w:rPr>
          <w:rFonts w:ascii="Arial" w:hAnsi="Arial" w:cs="Arial"/>
          <w:spacing w:val="-4"/>
        </w:rPr>
        <w:t xml:space="preserve"> </w:t>
      </w:r>
      <w:r w:rsidRPr="00C9364E">
        <w:rPr>
          <w:rFonts w:ascii="Arial" w:hAnsi="Arial" w:cs="Arial"/>
        </w:rPr>
        <w:t>set by</w:t>
      </w:r>
      <w:r w:rsidRPr="00C9364E">
        <w:rPr>
          <w:rFonts w:ascii="Arial" w:hAnsi="Arial" w:cs="Arial"/>
          <w:spacing w:val="-4"/>
        </w:rPr>
        <w:t xml:space="preserve"> </w:t>
      </w:r>
      <w:r w:rsidRPr="00C9364E">
        <w:rPr>
          <w:rFonts w:ascii="Arial" w:hAnsi="Arial" w:cs="Arial"/>
        </w:rPr>
        <w:t>Tusla.</w:t>
      </w:r>
      <w:r w:rsidR="008B7B50">
        <w:rPr>
          <w:rFonts w:ascii="Arial" w:hAnsi="Arial" w:cs="Arial"/>
        </w:rPr>
        <w:t xml:space="preserve"> </w:t>
      </w:r>
      <w:r w:rsidRPr="00C9364E">
        <w:rPr>
          <w:rFonts w:ascii="Arial" w:hAnsi="Arial" w:cs="Arial"/>
        </w:rPr>
        <w:t>These national priorities frame our five local objectives in our work with the people of Clones.</w:t>
      </w:r>
    </w:p>
    <w:p w14:paraId="1BD04472" w14:textId="77777777" w:rsidR="009D28DB" w:rsidRPr="00C9364E" w:rsidRDefault="009D28DB" w:rsidP="009D28DB">
      <w:pPr>
        <w:pStyle w:val="ListParagraph"/>
        <w:ind w:left="709" w:hanging="283"/>
        <w:rPr>
          <w:rFonts w:ascii="Arial" w:hAnsi="Arial" w:cs="Arial"/>
        </w:rPr>
      </w:pPr>
    </w:p>
    <w:p w14:paraId="389783E7" w14:textId="561C7E75" w:rsidR="009D28DB" w:rsidRPr="00401462" w:rsidRDefault="009D28DB" w:rsidP="00401462">
      <w:pPr>
        <w:pStyle w:val="ListParagraph"/>
        <w:ind w:left="709" w:hanging="283"/>
        <w:rPr>
          <w:rFonts w:ascii="Arial" w:hAnsi="Arial" w:cs="Arial"/>
          <w:b/>
        </w:rPr>
      </w:pPr>
      <w:proofErr w:type="gramStart"/>
      <w:r w:rsidRPr="00C9364E">
        <w:rPr>
          <w:rFonts w:ascii="Arial" w:hAnsi="Arial" w:cs="Arial"/>
          <w:w w:val="105"/>
        </w:rPr>
        <w:t>That</w:t>
      </w:r>
      <w:r w:rsidRPr="00C9364E">
        <w:rPr>
          <w:rFonts w:ascii="Arial" w:hAnsi="Arial" w:cs="Arial"/>
          <w:spacing w:val="-4"/>
          <w:w w:val="105"/>
        </w:rPr>
        <w:t xml:space="preserve"> </w:t>
      </w:r>
      <w:r w:rsidRPr="00C9364E">
        <w:rPr>
          <w:rFonts w:ascii="Arial" w:hAnsi="Arial" w:cs="Arial"/>
          <w:w w:val="105"/>
        </w:rPr>
        <w:t>children</w:t>
      </w:r>
      <w:proofErr w:type="gramEnd"/>
      <w:r w:rsidRPr="00C9364E">
        <w:rPr>
          <w:rFonts w:ascii="Arial" w:hAnsi="Arial" w:cs="Arial"/>
          <w:w w:val="105"/>
        </w:rPr>
        <w:t>, families</w:t>
      </w:r>
      <w:r w:rsidRPr="00C9364E">
        <w:rPr>
          <w:rFonts w:ascii="Arial" w:hAnsi="Arial" w:cs="Arial"/>
          <w:spacing w:val="4"/>
          <w:w w:val="105"/>
        </w:rPr>
        <w:t xml:space="preserve"> </w:t>
      </w:r>
      <w:r w:rsidRPr="00C9364E">
        <w:rPr>
          <w:rFonts w:ascii="Arial" w:hAnsi="Arial" w:cs="Arial"/>
          <w:w w:val="105"/>
        </w:rPr>
        <w:t>and</w:t>
      </w:r>
      <w:r w:rsidRPr="00C9364E">
        <w:rPr>
          <w:rFonts w:ascii="Arial" w:hAnsi="Arial" w:cs="Arial"/>
          <w:spacing w:val="-6"/>
          <w:w w:val="105"/>
        </w:rPr>
        <w:t xml:space="preserve"> </w:t>
      </w:r>
      <w:r w:rsidRPr="00C9364E">
        <w:rPr>
          <w:rFonts w:ascii="Arial" w:hAnsi="Arial" w:cs="Arial"/>
          <w:w w:val="105"/>
        </w:rPr>
        <w:t>the</w:t>
      </w:r>
      <w:r w:rsidRPr="00C9364E">
        <w:rPr>
          <w:rFonts w:ascii="Arial" w:hAnsi="Arial" w:cs="Arial"/>
          <w:spacing w:val="4"/>
          <w:w w:val="105"/>
        </w:rPr>
        <w:t xml:space="preserve"> </w:t>
      </w:r>
      <w:r w:rsidRPr="00C9364E">
        <w:rPr>
          <w:rFonts w:ascii="Arial" w:hAnsi="Arial" w:cs="Arial"/>
          <w:w w:val="105"/>
        </w:rPr>
        <w:t>broader</w:t>
      </w:r>
      <w:r w:rsidRPr="00C9364E">
        <w:rPr>
          <w:rFonts w:ascii="Arial" w:hAnsi="Arial" w:cs="Arial"/>
          <w:spacing w:val="10"/>
          <w:w w:val="105"/>
        </w:rPr>
        <w:t xml:space="preserve"> </w:t>
      </w:r>
      <w:r w:rsidRPr="00C9364E">
        <w:rPr>
          <w:rFonts w:ascii="Arial" w:hAnsi="Arial" w:cs="Arial"/>
          <w:w w:val="105"/>
        </w:rPr>
        <w:t>community</w:t>
      </w:r>
      <w:r w:rsidRPr="00C9364E">
        <w:rPr>
          <w:rFonts w:ascii="Arial" w:hAnsi="Arial" w:cs="Arial"/>
          <w:spacing w:val="4"/>
          <w:w w:val="105"/>
        </w:rPr>
        <w:t xml:space="preserve"> </w:t>
      </w:r>
      <w:r w:rsidRPr="00C9364E">
        <w:rPr>
          <w:rFonts w:ascii="Arial" w:hAnsi="Arial" w:cs="Arial"/>
          <w:spacing w:val="-5"/>
          <w:w w:val="105"/>
        </w:rPr>
        <w:t>be:</w:t>
      </w:r>
    </w:p>
    <w:p w14:paraId="27ABFEF3" w14:textId="77777777" w:rsidR="009D28DB" w:rsidRPr="00C9364E" w:rsidRDefault="009D28DB" w:rsidP="001E7DCE">
      <w:pPr>
        <w:pStyle w:val="ListParagraph"/>
        <w:widowControl w:val="0"/>
        <w:numPr>
          <w:ilvl w:val="1"/>
          <w:numId w:val="68"/>
        </w:numPr>
        <w:tabs>
          <w:tab w:val="left" w:pos="1103"/>
        </w:tabs>
        <w:autoSpaceDE w:val="0"/>
        <w:autoSpaceDN w:val="0"/>
        <w:spacing w:before="1"/>
        <w:ind w:left="709" w:hanging="283"/>
        <w:rPr>
          <w:rFonts w:ascii="Arial" w:hAnsi="Arial" w:cs="Arial"/>
        </w:rPr>
      </w:pPr>
      <w:r w:rsidRPr="00C9364E">
        <w:rPr>
          <w:rFonts w:ascii="Arial" w:hAnsi="Arial" w:cs="Arial"/>
          <w:w w:val="105"/>
        </w:rPr>
        <w:t>Healthy,</w:t>
      </w:r>
      <w:r w:rsidRPr="00C9364E">
        <w:rPr>
          <w:rFonts w:ascii="Arial" w:hAnsi="Arial" w:cs="Arial"/>
          <w:spacing w:val="3"/>
          <w:w w:val="105"/>
        </w:rPr>
        <w:t xml:space="preserve"> </w:t>
      </w:r>
      <w:r w:rsidRPr="00C9364E">
        <w:rPr>
          <w:rFonts w:ascii="Arial" w:hAnsi="Arial" w:cs="Arial"/>
          <w:w w:val="105"/>
        </w:rPr>
        <w:t>both</w:t>
      </w:r>
      <w:r w:rsidRPr="00C9364E">
        <w:rPr>
          <w:rFonts w:ascii="Arial" w:hAnsi="Arial" w:cs="Arial"/>
          <w:spacing w:val="-11"/>
          <w:w w:val="105"/>
        </w:rPr>
        <w:t xml:space="preserve"> </w:t>
      </w:r>
      <w:r w:rsidRPr="00C9364E">
        <w:rPr>
          <w:rFonts w:ascii="Arial" w:hAnsi="Arial" w:cs="Arial"/>
          <w:w w:val="105"/>
        </w:rPr>
        <w:t>physically</w:t>
      </w:r>
      <w:r w:rsidRPr="00C9364E">
        <w:rPr>
          <w:rFonts w:ascii="Arial" w:hAnsi="Arial" w:cs="Arial"/>
          <w:spacing w:val="13"/>
          <w:w w:val="105"/>
        </w:rPr>
        <w:t xml:space="preserve"> </w:t>
      </w:r>
      <w:r w:rsidRPr="00C9364E">
        <w:rPr>
          <w:rFonts w:ascii="Arial" w:hAnsi="Arial" w:cs="Arial"/>
          <w:w w:val="105"/>
        </w:rPr>
        <w:t>and</w:t>
      </w:r>
      <w:r w:rsidRPr="00C9364E">
        <w:rPr>
          <w:rFonts w:ascii="Arial" w:hAnsi="Arial" w:cs="Arial"/>
          <w:spacing w:val="-5"/>
          <w:w w:val="105"/>
        </w:rPr>
        <w:t xml:space="preserve"> </w:t>
      </w:r>
      <w:r w:rsidRPr="00C9364E">
        <w:rPr>
          <w:rFonts w:ascii="Arial" w:hAnsi="Arial" w:cs="Arial"/>
          <w:spacing w:val="-2"/>
          <w:w w:val="105"/>
        </w:rPr>
        <w:t>mentally.</w:t>
      </w:r>
    </w:p>
    <w:p w14:paraId="0C607571" w14:textId="77777777" w:rsidR="009D28DB" w:rsidRPr="00C9364E" w:rsidRDefault="009D28DB" w:rsidP="001E7DCE">
      <w:pPr>
        <w:pStyle w:val="ListParagraph"/>
        <w:widowControl w:val="0"/>
        <w:numPr>
          <w:ilvl w:val="1"/>
          <w:numId w:val="68"/>
        </w:numPr>
        <w:tabs>
          <w:tab w:val="left" w:pos="1096"/>
        </w:tabs>
        <w:autoSpaceDE w:val="0"/>
        <w:autoSpaceDN w:val="0"/>
        <w:spacing w:before="16"/>
        <w:ind w:left="709" w:hanging="283"/>
        <w:rPr>
          <w:rFonts w:ascii="Arial" w:hAnsi="Arial" w:cs="Arial"/>
        </w:rPr>
      </w:pPr>
      <w:r w:rsidRPr="00C9364E">
        <w:rPr>
          <w:rFonts w:ascii="Arial" w:hAnsi="Arial" w:cs="Arial"/>
          <w:w w:val="105"/>
        </w:rPr>
        <w:t>Supported</w:t>
      </w:r>
      <w:r w:rsidRPr="00C9364E">
        <w:rPr>
          <w:rFonts w:ascii="Arial" w:hAnsi="Arial" w:cs="Arial"/>
          <w:spacing w:val="8"/>
          <w:w w:val="105"/>
        </w:rPr>
        <w:t xml:space="preserve"> </w:t>
      </w:r>
      <w:r w:rsidRPr="00C9364E">
        <w:rPr>
          <w:rFonts w:ascii="Arial" w:hAnsi="Arial" w:cs="Arial"/>
          <w:w w:val="105"/>
        </w:rPr>
        <w:t>in</w:t>
      </w:r>
      <w:r w:rsidRPr="00C9364E">
        <w:rPr>
          <w:rFonts w:ascii="Arial" w:hAnsi="Arial" w:cs="Arial"/>
          <w:spacing w:val="-4"/>
          <w:w w:val="105"/>
        </w:rPr>
        <w:t xml:space="preserve"> </w:t>
      </w:r>
      <w:r w:rsidRPr="00C9364E">
        <w:rPr>
          <w:rFonts w:ascii="Arial" w:hAnsi="Arial" w:cs="Arial"/>
          <w:w w:val="105"/>
        </w:rPr>
        <w:t>active</w:t>
      </w:r>
      <w:r w:rsidRPr="00C9364E">
        <w:rPr>
          <w:rFonts w:ascii="Arial" w:hAnsi="Arial" w:cs="Arial"/>
          <w:spacing w:val="11"/>
          <w:w w:val="105"/>
        </w:rPr>
        <w:t xml:space="preserve"> </w:t>
      </w:r>
      <w:r w:rsidRPr="00C9364E">
        <w:rPr>
          <w:rFonts w:ascii="Arial" w:hAnsi="Arial" w:cs="Arial"/>
          <w:spacing w:val="-2"/>
          <w:w w:val="105"/>
        </w:rPr>
        <w:t>learning.</w:t>
      </w:r>
    </w:p>
    <w:p w14:paraId="6B861643" w14:textId="77777777" w:rsidR="009D28DB" w:rsidRPr="00C9364E" w:rsidRDefault="009D28DB" w:rsidP="001E7DCE">
      <w:pPr>
        <w:pStyle w:val="ListParagraph"/>
        <w:widowControl w:val="0"/>
        <w:numPr>
          <w:ilvl w:val="1"/>
          <w:numId w:val="68"/>
        </w:numPr>
        <w:tabs>
          <w:tab w:val="left" w:pos="1097"/>
        </w:tabs>
        <w:autoSpaceDE w:val="0"/>
        <w:autoSpaceDN w:val="0"/>
        <w:spacing w:before="16" w:line="254" w:lineRule="auto"/>
        <w:ind w:left="709" w:right="718" w:hanging="283"/>
        <w:rPr>
          <w:rFonts w:ascii="Arial" w:hAnsi="Arial" w:cs="Arial"/>
        </w:rPr>
      </w:pPr>
      <w:r w:rsidRPr="00C9364E">
        <w:rPr>
          <w:rFonts w:ascii="Arial" w:hAnsi="Arial" w:cs="Arial"/>
          <w:w w:val="105"/>
        </w:rPr>
        <w:t>Safe</w:t>
      </w:r>
      <w:r w:rsidRPr="00C9364E">
        <w:rPr>
          <w:rFonts w:ascii="Arial" w:hAnsi="Arial" w:cs="Arial"/>
          <w:spacing w:val="-5"/>
          <w:w w:val="105"/>
        </w:rPr>
        <w:t xml:space="preserve"> </w:t>
      </w:r>
      <w:r w:rsidRPr="00C9364E">
        <w:rPr>
          <w:rFonts w:ascii="Arial" w:hAnsi="Arial" w:cs="Arial"/>
          <w:w w:val="105"/>
        </w:rPr>
        <w:t>from</w:t>
      </w:r>
      <w:r w:rsidRPr="00C9364E">
        <w:rPr>
          <w:rFonts w:ascii="Arial" w:hAnsi="Arial" w:cs="Arial"/>
          <w:spacing w:val="-6"/>
          <w:w w:val="105"/>
        </w:rPr>
        <w:t xml:space="preserve"> </w:t>
      </w:r>
      <w:r w:rsidRPr="00C9364E">
        <w:rPr>
          <w:rFonts w:ascii="Arial" w:hAnsi="Arial" w:cs="Arial"/>
          <w:w w:val="105"/>
        </w:rPr>
        <w:t>accidental and</w:t>
      </w:r>
      <w:r w:rsidRPr="00C9364E">
        <w:rPr>
          <w:rFonts w:ascii="Arial" w:hAnsi="Arial" w:cs="Arial"/>
          <w:spacing w:val="-2"/>
          <w:w w:val="105"/>
        </w:rPr>
        <w:t xml:space="preserve"> </w:t>
      </w:r>
      <w:r w:rsidRPr="00C9364E">
        <w:rPr>
          <w:rFonts w:ascii="Arial" w:hAnsi="Arial" w:cs="Arial"/>
          <w:w w:val="105"/>
        </w:rPr>
        <w:t>intentional harm</w:t>
      </w:r>
      <w:r w:rsidRPr="00C9364E">
        <w:rPr>
          <w:rFonts w:ascii="Arial" w:hAnsi="Arial" w:cs="Arial"/>
          <w:spacing w:val="-5"/>
          <w:w w:val="105"/>
        </w:rPr>
        <w:t xml:space="preserve"> </w:t>
      </w:r>
      <w:r w:rsidRPr="00C9364E">
        <w:rPr>
          <w:rFonts w:ascii="Arial" w:hAnsi="Arial" w:cs="Arial"/>
          <w:w w:val="105"/>
        </w:rPr>
        <w:t>-</w:t>
      </w:r>
      <w:r w:rsidRPr="00C9364E">
        <w:rPr>
          <w:rFonts w:ascii="Arial" w:hAnsi="Arial" w:cs="Arial"/>
          <w:spacing w:val="-9"/>
          <w:w w:val="105"/>
        </w:rPr>
        <w:t xml:space="preserve"> </w:t>
      </w:r>
      <w:r w:rsidRPr="00C9364E">
        <w:rPr>
          <w:rFonts w:ascii="Arial" w:hAnsi="Arial" w:cs="Arial"/>
          <w:w w:val="105"/>
        </w:rPr>
        <w:t>secure in</w:t>
      </w:r>
      <w:r w:rsidRPr="00C9364E">
        <w:rPr>
          <w:rFonts w:ascii="Arial" w:hAnsi="Arial" w:cs="Arial"/>
          <w:spacing w:val="-14"/>
          <w:w w:val="105"/>
        </w:rPr>
        <w:t xml:space="preserve"> </w:t>
      </w:r>
      <w:r w:rsidRPr="00C9364E">
        <w:rPr>
          <w:rFonts w:ascii="Arial" w:hAnsi="Arial" w:cs="Arial"/>
          <w:w w:val="105"/>
        </w:rPr>
        <w:t>the</w:t>
      </w:r>
      <w:r w:rsidRPr="00C9364E">
        <w:rPr>
          <w:rFonts w:ascii="Arial" w:hAnsi="Arial" w:cs="Arial"/>
          <w:spacing w:val="-4"/>
          <w:w w:val="105"/>
        </w:rPr>
        <w:t xml:space="preserve"> </w:t>
      </w:r>
      <w:r w:rsidRPr="00C9364E">
        <w:rPr>
          <w:rFonts w:ascii="Arial" w:hAnsi="Arial" w:cs="Arial"/>
          <w:w w:val="105"/>
        </w:rPr>
        <w:t>immediate</w:t>
      </w:r>
      <w:r w:rsidRPr="00C9364E">
        <w:rPr>
          <w:rFonts w:ascii="Arial" w:hAnsi="Arial" w:cs="Arial"/>
          <w:spacing w:val="13"/>
          <w:w w:val="105"/>
        </w:rPr>
        <w:t xml:space="preserve"> </w:t>
      </w:r>
      <w:r w:rsidRPr="00C9364E">
        <w:rPr>
          <w:rFonts w:ascii="Arial" w:hAnsi="Arial" w:cs="Arial"/>
          <w:w w:val="105"/>
        </w:rPr>
        <w:t>and</w:t>
      </w:r>
      <w:r w:rsidRPr="00C9364E">
        <w:rPr>
          <w:rFonts w:ascii="Arial" w:hAnsi="Arial" w:cs="Arial"/>
          <w:spacing w:val="-6"/>
          <w:w w:val="105"/>
        </w:rPr>
        <w:t xml:space="preserve"> </w:t>
      </w:r>
      <w:r w:rsidRPr="00C9364E">
        <w:rPr>
          <w:rFonts w:ascii="Arial" w:hAnsi="Arial" w:cs="Arial"/>
          <w:w w:val="105"/>
        </w:rPr>
        <w:t>wider</w:t>
      </w:r>
      <w:r w:rsidRPr="00C9364E">
        <w:rPr>
          <w:rFonts w:ascii="Arial" w:hAnsi="Arial" w:cs="Arial"/>
          <w:spacing w:val="-10"/>
          <w:w w:val="105"/>
        </w:rPr>
        <w:t xml:space="preserve"> </w:t>
      </w:r>
      <w:r w:rsidRPr="00C9364E">
        <w:rPr>
          <w:rFonts w:ascii="Arial" w:hAnsi="Arial" w:cs="Arial"/>
          <w:w w:val="105"/>
        </w:rPr>
        <w:t xml:space="preserve">physical </w:t>
      </w:r>
      <w:r w:rsidRPr="00C9364E">
        <w:rPr>
          <w:rFonts w:ascii="Arial" w:hAnsi="Arial" w:cs="Arial"/>
          <w:spacing w:val="-2"/>
          <w:w w:val="105"/>
        </w:rPr>
        <w:t>environment.</w:t>
      </w:r>
    </w:p>
    <w:p w14:paraId="1210FA9C" w14:textId="77777777" w:rsidR="009D28DB" w:rsidRPr="00C9364E" w:rsidRDefault="009D28DB" w:rsidP="001E7DCE">
      <w:pPr>
        <w:pStyle w:val="ListParagraph"/>
        <w:widowControl w:val="0"/>
        <w:numPr>
          <w:ilvl w:val="1"/>
          <w:numId w:val="68"/>
        </w:numPr>
        <w:tabs>
          <w:tab w:val="left" w:pos="1103"/>
        </w:tabs>
        <w:autoSpaceDE w:val="0"/>
        <w:autoSpaceDN w:val="0"/>
        <w:spacing w:line="250" w:lineRule="exact"/>
        <w:ind w:left="709" w:hanging="283"/>
        <w:rPr>
          <w:rFonts w:ascii="Arial" w:hAnsi="Arial" w:cs="Arial"/>
        </w:rPr>
      </w:pPr>
      <w:r w:rsidRPr="00C9364E">
        <w:rPr>
          <w:rFonts w:ascii="Arial" w:hAnsi="Arial" w:cs="Arial"/>
          <w:w w:val="105"/>
        </w:rPr>
        <w:t>Economically</w:t>
      </w:r>
      <w:r w:rsidRPr="00C9364E">
        <w:rPr>
          <w:rFonts w:ascii="Arial" w:hAnsi="Arial" w:cs="Arial"/>
          <w:spacing w:val="9"/>
          <w:w w:val="105"/>
        </w:rPr>
        <w:t xml:space="preserve"> </w:t>
      </w:r>
      <w:r w:rsidRPr="00C9364E">
        <w:rPr>
          <w:rFonts w:ascii="Arial" w:hAnsi="Arial" w:cs="Arial"/>
          <w:spacing w:val="-2"/>
          <w:w w:val="105"/>
        </w:rPr>
        <w:t>secure.</w:t>
      </w:r>
    </w:p>
    <w:p w14:paraId="306AE64C" w14:textId="77777777" w:rsidR="009D28DB" w:rsidRPr="00C9364E" w:rsidRDefault="009D28DB" w:rsidP="001E7DCE">
      <w:pPr>
        <w:pStyle w:val="ListParagraph"/>
        <w:widowControl w:val="0"/>
        <w:numPr>
          <w:ilvl w:val="1"/>
          <w:numId w:val="68"/>
        </w:numPr>
        <w:tabs>
          <w:tab w:val="left" w:pos="1160"/>
        </w:tabs>
        <w:autoSpaceDE w:val="0"/>
        <w:autoSpaceDN w:val="0"/>
        <w:spacing w:before="21" w:line="254" w:lineRule="auto"/>
        <w:ind w:left="709" w:right="528" w:hanging="283"/>
        <w:rPr>
          <w:rFonts w:ascii="Arial" w:hAnsi="Arial" w:cs="Arial"/>
        </w:rPr>
      </w:pPr>
      <w:r w:rsidRPr="00C9364E">
        <w:rPr>
          <w:rFonts w:ascii="Arial" w:hAnsi="Arial" w:cs="Arial"/>
          <w:w w:val="105"/>
        </w:rPr>
        <w:t>Part</w:t>
      </w:r>
      <w:r w:rsidRPr="00C9364E">
        <w:rPr>
          <w:rFonts w:ascii="Arial" w:hAnsi="Arial" w:cs="Arial"/>
          <w:spacing w:val="-14"/>
          <w:w w:val="105"/>
        </w:rPr>
        <w:t xml:space="preserve"> </w:t>
      </w:r>
      <w:r w:rsidRPr="00C9364E">
        <w:rPr>
          <w:rFonts w:ascii="Arial" w:hAnsi="Arial" w:cs="Arial"/>
          <w:w w:val="105"/>
        </w:rPr>
        <w:t>of</w:t>
      </w:r>
      <w:r w:rsidRPr="00C9364E">
        <w:rPr>
          <w:rFonts w:ascii="Arial" w:hAnsi="Arial" w:cs="Arial"/>
          <w:spacing w:val="-13"/>
          <w:w w:val="105"/>
        </w:rPr>
        <w:t xml:space="preserve"> </w:t>
      </w:r>
      <w:r w:rsidRPr="00C9364E">
        <w:rPr>
          <w:rFonts w:ascii="Arial" w:hAnsi="Arial" w:cs="Arial"/>
          <w:w w:val="105"/>
        </w:rPr>
        <w:t>positive networks</w:t>
      </w:r>
      <w:r w:rsidRPr="00C9364E">
        <w:rPr>
          <w:rFonts w:ascii="Arial" w:hAnsi="Arial" w:cs="Arial"/>
          <w:spacing w:val="-10"/>
          <w:w w:val="105"/>
        </w:rPr>
        <w:t xml:space="preserve"> </w:t>
      </w:r>
      <w:r w:rsidRPr="00C9364E">
        <w:rPr>
          <w:rFonts w:ascii="Arial" w:hAnsi="Arial" w:cs="Arial"/>
          <w:w w:val="105"/>
        </w:rPr>
        <w:t>of</w:t>
      </w:r>
      <w:r w:rsidRPr="00C9364E">
        <w:rPr>
          <w:rFonts w:ascii="Arial" w:hAnsi="Arial" w:cs="Arial"/>
          <w:spacing w:val="-14"/>
          <w:w w:val="105"/>
        </w:rPr>
        <w:t xml:space="preserve"> </w:t>
      </w:r>
      <w:r w:rsidRPr="00C9364E">
        <w:rPr>
          <w:rFonts w:ascii="Arial" w:hAnsi="Arial" w:cs="Arial"/>
          <w:w w:val="105"/>
        </w:rPr>
        <w:t>family,</w:t>
      </w:r>
      <w:r w:rsidRPr="00C9364E">
        <w:rPr>
          <w:rFonts w:ascii="Arial" w:hAnsi="Arial" w:cs="Arial"/>
          <w:spacing w:val="-11"/>
          <w:w w:val="105"/>
        </w:rPr>
        <w:t xml:space="preserve"> </w:t>
      </w:r>
      <w:r w:rsidRPr="00C9364E">
        <w:rPr>
          <w:rFonts w:ascii="Arial" w:hAnsi="Arial" w:cs="Arial"/>
          <w:w w:val="105"/>
        </w:rPr>
        <w:t>friends, neighbours</w:t>
      </w:r>
      <w:r w:rsidRPr="00C9364E">
        <w:rPr>
          <w:rFonts w:ascii="Arial" w:hAnsi="Arial" w:cs="Arial"/>
          <w:spacing w:val="-5"/>
          <w:w w:val="105"/>
        </w:rPr>
        <w:t xml:space="preserve"> </w:t>
      </w:r>
      <w:r w:rsidRPr="00C9364E">
        <w:rPr>
          <w:rFonts w:ascii="Arial" w:hAnsi="Arial" w:cs="Arial"/>
          <w:w w:val="105"/>
        </w:rPr>
        <w:t>and</w:t>
      </w:r>
      <w:r w:rsidRPr="00C9364E">
        <w:rPr>
          <w:rFonts w:ascii="Arial" w:hAnsi="Arial" w:cs="Arial"/>
          <w:spacing w:val="-10"/>
          <w:w w:val="105"/>
        </w:rPr>
        <w:t xml:space="preserve"> </w:t>
      </w:r>
      <w:r w:rsidRPr="00C9364E">
        <w:rPr>
          <w:rFonts w:ascii="Arial" w:hAnsi="Arial" w:cs="Arial"/>
          <w:w w:val="105"/>
        </w:rPr>
        <w:t>the</w:t>
      </w:r>
      <w:r w:rsidRPr="00C9364E">
        <w:rPr>
          <w:rFonts w:ascii="Arial" w:hAnsi="Arial" w:cs="Arial"/>
          <w:spacing w:val="-7"/>
          <w:w w:val="105"/>
        </w:rPr>
        <w:t xml:space="preserve"> </w:t>
      </w:r>
      <w:r w:rsidRPr="00C9364E">
        <w:rPr>
          <w:rFonts w:ascii="Arial" w:hAnsi="Arial" w:cs="Arial"/>
          <w:w w:val="105"/>
        </w:rPr>
        <w:t>community; included</w:t>
      </w:r>
      <w:r w:rsidRPr="00C9364E">
        <w:rPr>
          <w:rFonts w:ascii="Arial" w:hAnsi="Arial" w:cs="Arial"/>
          <w:spacing w:val="-6"/>
          <w:w w:val="105"/>
        </w:rPr>
        <w:t xml:space="preserve"> </w:t>
      </w:r>
      <w:r w:rsidRPr="00C9364E">
        <w:rPr>
          <w:rFonts w:ascii="Arial" w:hAnsi="Arial" w:cs="Arial"/>
          <w:w w:val="105"/>
        </w:rPr>
        <w:t>and participating in society.</w:t>
      </w:r>
    </w:p>
    <w:p w14:paraId="1011D139" w14:textId="77777777" w:rsidR="009D28DB" w:rsidRPr="00C9364E" w:rsidRDefault="009D28DB" w:rsidP="009D28DB">
      <w:pPr>
        <w:tabs>
          <w:tab w:val="left" w:pos="1160"/>
        </w:tabs>
        <w:spacing w:before="21" w:line="254" w:lineRule="auto"/>
        <w:ind w:left="709" w:right="528" w:hanging="283"/>
        <w:rPr>
          <w:rFonts w:ascii="Arial" w:hAnsi="Arial" w:cs="Arial"/>
        </w:rPr>
      </w:pPr>
    </w:p>
    <w:p w14:paraId="1694227E" w14:textId="77777777" w:rsidR="009D28DB" w:rsidRPr="00C9364E" w:rsidRDefault="009D28DB" w:rsidP="001E7DCE">
      <w:pPr>
        <w:pStyle w:val="ListParagraph"/>
        <w:widowControl w:val="0"/>
        <w:numPr>
          <w:ilvl w:val="0"/>
          <w:numId w:val="67"/>
        </w:numPr>
        <w:autoSpaceDE w:val="0"/>
        <w:autoSpaceDN w:val="0"/>
        <w:ind w:left="709" w:hanging="283"/>
        <w:jc w:val="both"/>
        <w:rPr>
          <w:rFonts w:ascii="Arial" w:hAnsi="Arial" w:cs="Arial"/>
          <w:b/>
        </w:rPr>
      </w:pPr>
      <w:r w:rsidRPr="00C9364E">
        <w:rPr>
          <w:rFonts w:ascii="Arial" w:hAnsi="Arial" w:cs="Arial"/>
          <w:b/>
          <w:spacing w:val="-2"/>
          <w:w w:val="105"/>
        </w:rPr>
        <w:t>Activities involving Children and Young People</w:t>
      </w:r>
    </w:p>
    <w:p w14:paraId="4BFC0ABF" w14:textId="77777777" w:rsidR="009D28DB" w:rsidRPr="00C9364E" w:rsidRDefault="009D28DB" w:rsidP="009D28DB">
      <w:pPr>
        <w:tabs>
          <w:tab w:val="left" w:pos="1160"/>
        </w:tabs>
        <w:spacing w:before="21" w:line="254" w:lineRule="auto"/>
        <w:ind w:left="709" w:right="528" w:hanging="283"/>
        <w:rPr>
          <w:rFonts w:ascii="Arial" w:hAnsi="Arial" w:cs="Arial"/>
        </w:rPr>
      </w:pPr>
    </w:p>
    <w:p w14:paraId="1F352C76" w14:textId="77777777" w:rsidR="009D28DB" w:rsidRPr="00C9364E" w:rsidRDefault="009D28DB" w:rsidP="009D28DB">
      <w:pPr>
        <w:tabs>
          <w:tab w:val="left" w:pos="1160"/>
        </w:tabs>
        <w:spacing w:before="21" w:line="254" w:lineRule="auto"/>
        <w:ind w:left="709" w:right="528" w:hanging="283"/>
        <w:rPr>
          <w:rFonts w:ascii="Arial" w:hAnsi="Arial" w:cs="Arial"/>
        </w:rPr>
      </w:pPr>
      <w:r w:rsidRPr="00C9364E">
        <w:rPr>
          <w:rFonts w:ascii="Arial" w:hAnsi="Arial" w:cs="Arial"/>
        </w:rPr>
        <w:t>The following are the activities where there are children or young people involved or potentially involved:</w:t>
      </w:r>
    </w:p>
    <w:p w14:paraId="55F773FF" w14:textId="77777777" w:rsidR="009D28DB" w:rsidRPr="00C9364E" w:rsidRDefault="009D28DB" w:rsidP="009D28DB">
      <w:pPr>
        <w:tabs>
          <w:tab w:val="left" w:pos="1160"/>
        </w:tabs>
        <w:spacing w:before="21" w:line="254" w:lineRule="auto"/>
        <w:ind w:left="709" w:right="528" w:hanging="283"/>
        <w:rPr>
          <w:rFonts w:ascii="Arial" w:hAnsi="Arial" w:cs="Arial"/>
        </w:rPr>
      </w:pPr>
    </w:p>
    <w:p w14:paraId="1129E245" w14:textId="77777777" w:rsidR="009D28DB" w:rsidRPr="00C9364E" w:rsidRDefault="009D28DB" w:rsidP="001E7DCE">
      <w:pPr>
        <w:pStyle w:val="ListParagraph"/>
        <w:widowControl w:val="0"/>
        <w:numPr>
          <w:ilvl w:val="0"/>
          <w:numId w:val="69"/>
        </w:numPr>
        <w:tabs>
          <w:tab w:val="left" w:pos="1160"/>
        </w:tabs>
        <w:autoSpaceDE w:val="0"/>
        <w:autoSpaceDN w:val="0"/>
        <w:spacing w:before="21" w:line="254" w:lineRule="auto"/>
        <w:ind w:left="709" w:right="528" w:hanging="283"/>
        <w:rPr>
          <w:rFonts w:ascii="Arial" w:hAnsi="Arial" w:cs="Arial"/>
        </w:rPr>
      </w:pPr>
      <w:r w:rsidRPr="00C9364E">
        <w:rPr>
          <w:rFonts w:ascii="Arial" w:hAnsi="Arial" w:cs="Arial"/>
        </w:rPr>
        <w:t xml:space="preserve">Beacon Family Support – support is provided to 16 families on an outreach basis in their own homes, outside their homes and / or within the FRC </w:t>
      </w:r>
      <w:proofErr w:type="gramStart"/>
      <w:r w:rsidRPr="00C9364E">
        <w:rPr>
          <w:rFonts w:ascii="Arial" w:hAnsi="Arial" w:cs="Arial"/>
        </w:rPr>
        <w:t>premises;</w:t>
      </w:r>
      <w:proofErr w:type="gramEnd"/>
    </w:p>
    <w:p w14:paraId="0EDA225F" w14:textId="77777777" w:rsidR="009D28DB" w:rsidRPr="00C9364E" w:rsidRDefault="009D28DB" w:rsidP="001E7DCE">
      <w:pPr>
        <w:pStyle w:val="ListParagraph"/>
        <w:widowControl w:val="0"/>
        <w:numPr>
          <w:ilvl w:val="0"/>
          <w:numId w:val="69"/>
        </w:numPr>
        <w:tabs>
          <w:tab w:val="left" w:pos="1160"/>
        </w:tabs>
        <w:autoSpaceDE w:val="0"/>
        <w:autoSpaceDN w:val="0"/>
        <w:spacing w:before="21" w:line="254" w:lineRule="auto"/>
        <w:ind w:left="709" w:right="528" w:hanging="283"/>
        <w:rPr>
          <w:rFonts w:ascii="Arial" w:hAnsi="Arial" w:cs="Arial"/>
        </w:rPr>
      </w:pPr>
      <w:r w:rsidRPr="00C9364E">
        <w:rPr>
          <w:rFonts w:ascii="Arial" w:hAnsi="Arial" w:cs="Arial"/>
        </w:rPr>
        <w:t xml:space="preserve">Baby and Toddler group – run by a staff member with the help of </w:t>
      </w:r>
      <w:proofErr w:type="gramStart"/>
      <w:r w:rsidRPr="00C9364E">
        <w:rPr>
          <w:rFonts w:ascii="Arial" w:hAnsi="Arial" w:cs="Arial"/>
        </w:rPr>
        <w:t>volunteers;</w:t>
      </w:r>
      <w:proofErr w:type="gramEnd"/>
    </w:p>
    <w:p w14:paraId="61655DEB" w14:textId="77777777" w:rsidR="009D28DB" w:rsidRPr="00C9364E" w:rsidRDefault="009D28DB" w:rsidP="001E7DCE">
      <w:pPr>
        <w:pStyle w:val="ListParagraph"/>
        <w:widowControl w:val="0"/>
        <w:numPr>
          <w:ilvl w:val="0"/>
          <w:numId w:val="69"/>
        </w:numPr>
        <w:tabs>
          <w:tab w:val="left" w:pos="1160"/>
        </w:tabs>
        <w:autoSpaceDE w:val="0"/>
        <w:autoSpaceDN w:val="0"/>
        <w:spacing w:before="21" w:line="254" w:lineRule="auto"/>
        <w:ind w:left="709" w:right="528" w:hanging="283"/>
        <w:rPr>
          <w:rFonts w:ascii="Arial" w:hAnsi="Arial" w:cs="Arial"/>
        </w:rPr>
      </w:pPr>
      <w:r w:rsidRPr="00C9364E">
        <w:rPr>
          <w:rFonts w:ascii="Arial" w:hAnsi="Arial" w:cs="Arial"/>
        </w:rPr>
        <w:t xml:space="preserve">Cool Kids Club – run for children from ages 5-12 by a staff member and an </w:t>
      </w:r>
      <w:proofErr w:type="gramStart"/>
      <w:r w:rsidRPr="00C9364E">
        <w:rPr>
          <w:rFonts w:ascii="Arial" w:hAnsi="Arial" w:cs="Arial"/>
        </w:rPr>
        <w:t>assistant;</w:t>
      </w:r>
      <w:proofErr w:type="gramEnd"/>
    </w:p>
    <w:p w14:paraId="08D0DE2F" w14:textId="77777777" w:rsidR="009D28DB" w:rsidRPr="00C9364E" w:rsidRDefault="009D28DB" w:rsidP="001E7DCE">
      <w:pPr>
        <w:pStyle w:val="ListParagraph"/>
        <w:widowControl w:val="0"/>
        <w:numPr>
          <w:ilvl w:val="0"/>
          <w:numId w:val="69"/>
        </w:numPr>
        <w:tabs>
          <w:tab w:val="left" w:pos="1160"/>
        </w:tabs>
        <w:autoSpaceDE w:val="0"/>
        <w:autoSpaceDN w:val="0"/>
        <w:spacing w:before="21" w:line="254" w:lineRule="auto"/>
        <w:ind w:left="709" w:right="528" w:hanging="283"/>
        <w:rPr>
          <w:rFonts w:ascii="Arial" w:hAnsi="Arial" w:cs="Arial"/>
        </w:rPr>
      </w:pPr>
      <w:r w:rsidRPr="00C9364E">
        <w:rPr>
          <w:rFonts w:ascii="Arial" w:hAnsi="Arial" w:cs="Arial"/>
        </w:rPr>
        <w:t xml:space="preserve">Play therapy – one-to-one service for children by contracted </w:t>
      </w:r>
      <w:proofErr w:type="gramStart"/>
      <w:r w:rsidRPr="00C9364E">
        <w:rPr>
          <w:rFonts w:ascii="Arial" w:hAnsi="Arial" w:cs="Arial"/>
        </w:rPr>
        <w:t>therapist;</w:t>
      </w:r>
      <w:proofErr w:type="gramEnd"/>
    </w:p>
    <w:p w14:paraId="4FE8746F" w14:textId="77777777" w:rsidR="009D28DB" w:rsidRPr="00C9364E" w:rsidRDefault="009D28DB" w:rsidP="001E7DCE">
      <w:pPr>
        <w:pStyle w:val="ListParagraph"/>
        <w:widowControl w:val="0"/>
        <w:numPr>
          <w:ilvl w:val="0"/>
          <w:numId w:val="69"/>
        </w:numPr>
        <w:tabs>
          <w:tab w:val="left" w:pos="1160"/>
        </w:tabs>
        <w:autoSpaceDE w:val="0"/>
        <w:autoSpaceDN w:val="0"/>
        <w:spacing w:before="21" w:line="254" w:lineRule="auto"/>
        <w:ind w:left="709" w:right="528" w:hanging="283"/>
        <w:rPr>
          <w:rFonts w:ascii="Arial" w:hAnsi="Arial" w:cs="Arial"/>
        </w:rPr>
      </w:pPr>
      <w:r w:rsidRPr="00C9364E">
        <w:rPr>
          <w:rFonts w:ascii="Arial" w:hAnsi="Arial" w:cs="Arial"/>
        </w:rPr>
        <w:t xml:space="preserve">Adolescent therapy </w:t>
      </w:r>
      <w:proofErr w:type="gramStart"/>
      <w:r w:rsidRPr="00C9364E">
        <w:rPr>
          <w:rFonts w:ascii="Arial" w:hAnsi="Arial" w:cs="Arial"/>
        </w:rPr>
        <w:t>-  one</w:t>
      </w:r>
      <w:proofErr w:type="gramEnd"/>
      <w:r w:rsidRPr="00C9364E">
        <w:rPr>
          <w:rFonts w:ascii="Arial" w:hAnsi="Arial" w:cs="Arial"/>
        </w:rPr>
        <w:t xml:space="preserve">-to-one service for adolescents by contracted </w:t>
      </w:r>
      <w:proofErr w:type="gramStart"/>
      <w:r w:rsidRPr="00C9364E">
        <w:rPr>
          <w:rFonts w:ascii="Arial" w:hAnsi="Arial" w:cs="Arial"/>
        </w:rPr>
        <w:t>therapist;</w:t>
      </w:r>
      <w:proofErr w:type="gramEnd"/>
    </w:p>
    <w:p w14:paraId="3E0A4967" w14:textId="6D98D028" w:rsidR="009D28DB" w:rsidRPr="00401462" w:rsidRDefault="009D28DB" w:rsidP="001E7DCE">
      <w:pPr>
        <w:pStyle w:val="ListParagraph"/>
        <w:widowControl w:val="0"/>
        <w:numPr>
          <w:ilvl w:val="0"/>
          <w:numId w:val="69"/>
        </w:numPr>
        <w:tabs>
          <w:tab w:val="left" w:pos="1160"/>
        </w:tabs>
        <w:autoSpaceDE w:val="0"/>
        <w:autoSpaceDN w:val="0"/>
        <w:spacing w:before="21" w:line="254" w:lineRule="auto"/>
        <w:ind w:left="709" w:right="528" w:hanging="283"/>
        <w:rPr>
          <w:rFonts w:ascii="Arial" w:hAnsi="Arial" w:cs="Arial"/>
        </w:rPr>
        <w:sectPr w:rsidR="009D28DB" w:rsidRPr="00401462" w:rsidSect="009D28DB">
          <w:footerReference w:type="default" r:id="rId16"/>
          <w:footerReference w:type="first" r:id="rId17"/>
          <w:pgSz w:w="11910" w:h="16840"/>
          <w:pgMar w:top="1080" w:right="820" w:bottom="1940" w:left="1140" w:header="0" w:footer="912" w:gutter="0"/>
          <w:cols w:space="720"/>
        </w:sectPr>
      </w:pPr>
      <w:r w:rsidRPr="00C9364E">
        <w:rPr>
          <w:rFonts w:ascii="Arial" w:hAnsi="Arial" w:cs="Arial"/>
        </w:rPr>
        <w:t>Trips away (day trips) with parents, children and staff</w:t>
      </w:r>
      <w:r w:rsidR="00197A19">
        <w:rPr>
          <w:rFonts w:ascii="Arial" w:hAnsi="Arial" w:cs="Arial"/>
        </w:rPr>
        <w:t>.</w:t>
      </w:r>
    </w:p>
    <w:p w14:paraId="2C43EC3C" w14:textId="77777777" w:rsidR="00315464" w:rsidRDefault="00315464" w:rsidP="003F2CDE">
      <w:pPr>
        <w:rPr>
          <w:rFonts w:ascii="Arial" w:hAnsi="Arial" w:cs="Arial"/>
          <w:b/>
          <w:sz w:val="36"/>
          <w:szCs w:val="32"/>
        </w:rPr>
      </w:pPr>
    </w:p>
    <w:p w14:paraId="239D318E" w14:textId="77777777" w:rsidR="004E7111" w:rsidRDefault="004E7111" w:rsidP="009F1C62">
      <w:pPr>
        <w:rPr>
          <w:rFonts w:ascii="Arial" w:hAnsi="Arial" w:cs="Arial"/>
          <w:b/>
          <w:sz w:val="32"/>
          <w:szCs w:val="10"/>
        </w:rPr>
      </w:pPr>
      <w:r w:rsidRPr="00C819D0">
        <w:rPr>
          <w:rFonts w:ascii="Arial" w:hAnsi="Arial" w:cs="Arial"/>
          <w:b/>
          <w:sz w:val="32"/>
          <w:szCs w:val="10"/>
        </w:rPr>
        <w:t>CHILD SAFEGUARDING GUIDING PRINCIPLES AND STATEMENT</w:t>
      </w:r>
    </w:p>
    <w:p w14:paraId="6082E32F" w14:textId="77777777" w:rsidR="00E7295B" w:rsidRPr="00C819D0" w:rsidRDefault="00A243C1" w:rsidP="004E7111">
      <w:pPr>
        <w:pStyle w:val="PlainText"/>
        <w:widowControl w:val="0"/>
        <w:rPr>
          <w:rFonts w:ascii="Arial" w:hAnsi="Arial" w:cs="Arial"/>
          <w:b/>
          <w:sz w:val="32"/>
          <w:szCs w:val="10"/>
          <w:lang w:val="en-IE"/>
        </w:rPr>
      </w:pPr>
      <w:r>
        <w:rPr>
          <w:rFonts w:ascii="Arial" w:hAnsi="Arial" w:cs="Arial"/>
          <w:b/>
          <w:noProof/>
          <w:sz w:val="28"/>
          <w:szCs w:val="10"/>
          <w:lang w:val="en-IE" w:eastAsia="en-IE"/>
        </w:rPr>
        <mc:AlternateContent>
          <mc:Choice Requires="wps">
            <w:drawing>
              <wp:anchor distT="0" distB="0" distL="114300" distR="114300" simplePos="0" relativeHeight="251659264" behindDoc="0" locked="0" layoutInCell="1" allowOverlap="1" wp14:anchorId="39FFDA3E" wp14:editId="27644595">
                <wp:simplePos x="0" y="0"/>
                <wp:positionH relativeFrom="column">
                  <wp:posOffset>-35560</wp:posOffset>
                </wp:positionH>
                <wp:positionV relativeFrom="paragraph">
                  <wp:posOffset>163830</wp:posOffset>
                </wp:positionV>
                <wp:extent cx="6155690" cy="46291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5690" cy="462915"/>
                        </a:xfrm>
                        <a:prstGeom prst="rect">
                          <a:avLst/>
                        </a:prstGeom>
                        <a:solidFill>
                          <a:schemeClr val="accent6">
                            <a:lumMod val="20000"/>
                            <a:lumOff val="80000"/>
                          </a:schemeClr>
                        </a:solidFill>
                        <a:ln w="6350">
                          <a:noFill/>
                        </a:ln>
                      </wps:spPr>
                      <wps:txbx>
                        <w:txbxContent>
                          <w:p w14:paraId="34210D51" w14:textId="77777777" w:rsidR="00FA6FD4" w:rsidRDefault="00FA6FD4">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w:t>
                            </w:r>
                            <w:r w:rsidRPr="00F76A54">
                              <w:rPr>
                                <w:rFonts w:ascii="Arial" w:hAnsi="Arial" w:cs="Arial"/>
                                <w:b/>
                                <w:color w:val="000000" w:themeColor="text1"/>
                                <w:sz w:val="22"/>
                              </w:rPr>
                              <w:t xml:space="preserve"> Chapter 4 ‘Responsibilities of Organisations Dealing wit</w:t>
                            </w:r>
                            <w:r>
                              <w:rPr>
                                <w:rFonts w:ascii="Arial" w:hAnsi="Arial" w:cs="Arial"/>
                                <w:b/>
                                <w:color w:val="000000" w:themeColor="text1"/>
                                <w:sz w:val="22"/>
                              </w:rPr>
                              <w:t xml:space="preserve">h Children and Young People’ </w:t>
                            </w:r>
                            <w:r w:rsidRPr="00F76A54">
                              <w:rPr>
                                <w:rFonts w:ascii="Arial" w:hAnsi="Arial" w:cs="Arial"/>
                                <w:b/>
                                <w:color w:val="000000" w:themeColor="text1"/>
                                <w:sz w:val="22"/>
                              </w:rPr>
                              <w:t>Children First National Guidance for the Protection and Welfare of Children</w:t>
                            </w:r>
                          </w:p>
                          <w:p w14:paraId="73089F55" w14:textId="77777777" w:rsidR="00FA6FD4" w:rsidRPr="00F76A54" w:rsidRDefault="00FA6FD4">
                            <w:pPr>
                              <w:rPr>
                                <w:rFonts w:ascii="Arial" w:hAnsi="Arial" w:cs="Arial"/>
                                <w:b/>
                                <w:color w:val="000000" w:themeColor="text1"/>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FFDA3E" id="Text Box 5" o:spid="_x0000_s1027" type="#_x0000_t202" style="position:absolute;margin-left:-2.8pt;margin-top:12.9pt;width:484.7pt;height:3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" fillcolor="#e2efd9 [665]" stroked="f" strokeweight=".5pt">
                <v:textbox>
                  <w:txbxContent>
                    <w:p w14:paraId="34210D51" w14:textId="77777777" w:rsidR="00FA6FD4" w:rsidRDefault="00FA6FD4">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w:t>
                      </w:r>
                      <w:r w:rsidRPr="00F76A54">
                        <w:rPr>
                          <w:rFonts w:ascii="Arial" w:hAnsi="Arial" w:cs="Arial"/>
                          <w:b/>
                          <w:color w:val="000000" w:themeColor="text1"/>
                          <w:sz w:val="22"/>
                        </w:rPr>
                        <w:t xml:space="preserve"> Chapter 4 ‘Responsibilities of Organisations Dealing wit</w:t>
                      </w:r>
                      <w:r>
                        <w:rPr>
                          <w:rFonts w:ascii="Arial" w:hAnsi="Arial" w:cs="Arial"/>
                          <w:b/>
                          <w:color w:val="000000" w:themeColor="text1"/>
                          <w:sz w:val="22"/>
                        </w:rPr>
                        <w:t xml:space="preserve">h Children and Young People’ </w:t>
                      </w:r>
                      <w:r w:rsidRPr="00F76A54">
                        <w:rPr>
                          <w:rFonts w:ascii="Arial" w:hAnsi="Arial" w:cs="Arial"/>
                          <w:b/>
                          <w:color w:val="000000" w:themeColor="text1"/>
                          <w:sz w:val="22"/>
                        </w:rPr>
                        <w:t>Children First National Guidance for the Protection and Welfare of Children</w:t>
                      </w:r>
                    </w:p>
                    <w:p w14:paraId="73089F55" w14:textId="77777777" w:rsidR="00FA6FD4" w:rsidRPr="00F76A54" w:rsidRDefault="00FA6FD4">
                      <w:pPr>
                        <w:rPr>
                          <w:rFonts w:ascii="Arial" w:hAnsi="Arial" w:cs="Arial"/>
                          <w:b/>
                          <w:color w:val="000000" w:themeColor="text1"/>
                          <w:sz w:val="22"/>
                        </w:rPr>
                      </w:pPr>
                    </w:p>
                  </w:txbxContent>
                </v:textbox>
              </v:shape>
            </w:pict>
          </mc:Fallback>
        </mc:AlternateContent>
      </w:r>
    </w:p>
    <w:p w14:paraId="2CD587F3" w14:textId="77777777" w:rsidR="00F76A54" w:rsidRDefault="008D256A" w:rsidP="008D256A">
      <w:pPr>
        <w:pStyle w:val="PlainText"/>
        <w:widowControl w:val="0"/>
        <w:tabs>
          <w:tab w:val="left" w:pos="1047"/>
        </w:tabs>
        <w:spacing w:line="360" w:lineRule="auto"/>
        <w:rPr>
          <w:rFonts w:ascii="Arial" w:hAnsi="Arial" w:cs="Arial"/>
          <w:b/>
          <w:sz w:val="28"/>
          <w:szCs w:val="10"/>
          <w:lang w:val="en-IE"/>
        </w:rPr>
      </w:pPr>
      <w:r>
        <w:rPr>
          <w:rFonts w:ascii="Arial" w:hAnsi="Arial" w:cs="Arial"/>
          <w:b/>
          <w:sz w:val="28"/>
          <w:szCs w:val="10"/>
          <w:lang w:val="en-IE"/>
        </w:rPr>
        <w:tab/>
      </w:r>
    </w:p>
    <w:p w14:paraId="16CD49B9" w14:textId="77777777" w:rsidR="00F76A54" w:rsidRDefault="00A243C1" w:rsidP="001B54B9">
      <w:pPr>
        <w:pStyle w:val="PlainText"/>
        <w:widowControl w:val="0"/>
        <w:spacing w:line="360" w:lineRule="auto"/>
        <w:rPr>
          <w:rFonts w:ascii="Arial" w:hAnsi="Arial" w:cs="Arial"/>
          <w:b/>
          <w:sz w:val="28"/>
          <w:szCs w:val="10"/>
          <w:lang w:val="en-IE"/>
        </w:rPr>
      </w:pPr>
      <w:r>
        <w:rPr>
          <w:rFonts w:ascii="Arial" w:hAnsi="Arial" w:cs="Arial"/>
          <w:b/>
          <w:noProof/>
          <w:sz w:val="28"/>
          <w:szCs w:val="10"/>
          <w:lang w:val="en-IE" w:eastAsia="en-IE"/>
        </w:rPr>
        <mc:AlternateContent>
          <mc:Choice Requires="wps">
            <w:drawing>
              <wp:anchor distT="0" distB="0" distL="114300" distR="114300" simplePos="0" relativeHeight="251678720" behindDoc="0" locked="0" layoutInCell="1" allowOverlap="1" wp14:anchorId="4CCE1C6D" wp14:editId="1A255D63">
                <wp:simplePos x="0" y="0"/>
                <wp:positionH relativeFrom="column">
                  <wp:posOffset>-31750</wp:posOffset>
                </wp:positionH>
                <wp:positionV relativeFrom="paragraph">
                  <wp:posOffset>173990</wp:posOffset>
                </wp:positionV>
                <wp:extent cx="6156325" cy="45720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6325" cy="457200"/>
                        </a:xfrm>
                        <a:prstGeom prst="rect">
                          <a:avLst/>
                        </a:prstGeom>
                        <a:solidFill>
                          <a:schemeClr val="accent1">
                            <a:lumMod val="20000"/>
                            <a:lumOff val="80000"/>
                          </a:schemeClr>
                        </a:solidFill>
                        <a:ln w="6350">
                          <a:noFill/>
                        </a:ln>
                      </wps:spPr>
                      <wps:txbx>
                        <w:txbxContent>
                          <w:p w14:paraId="5E42A896" w14:textId="77777777" w:rsidR="00FA6FD4" w:rsidRPr="00F76A54" w:rsidRDefault="00FA6FD4" w:rsidP="007B35C5">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Best Practice Theme 1 in Child Safeguarding: A Guide for Policy, Procedure and Practice pp.10-15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E1C6D" id="Text Box 10" o:spid="_x0000_s1028" type="#_x0000_t202" style="position:absolute;margin-left:-2.5pt;margin-top:13.7pt;width:484.7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" fillcolor="#d9e2f3 [660]" stroked="f" strokeweight=".5pt">
                <v:textbox>
                  <w:txbxContent>
                    <w:p w14:paraId="5E42A896" w14:textId="77777777" w:rsidR="00FA6FD4" w:rsidRPr="00F76A54" w:rsidRDefault="00FA6FD4" w:rsidP="007B35C5">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Best Practice Theme 1 in Child Safeguarding: A Guide for Policy, Procedure and Practice pp.10-15</w:t>
                      </w:r>
                    </w:p>
                  </w:txbxContent>
                </v:textbox>
              </v:shape>
            </w:pict>
          </mc:Fallback>
        </mc:AlternateContent>
      </w:r>
    </w:p>
    <w:p w14:paraId="3E4A659F" w14:textId="77777777" w:rsidR="007B35C5" w:rsidRDefault="007B35C5" w:rsidP="001B54B9">
      <w:pPr>
        <w:pStyle w:val="PlainText"/>
        <w:widowControl w:val="0"/>
        <w:spacing w:line="360" w:lineRule="auto"/>
        <w:rPr>
          <w:rFonts w:ascii="Arial" w:hAnsi="Arial" w:cs="Arial"/>
          <w:b/>
          <w:sz w:val="28"/>
          <w:szCs w:val="10"/>
          <w:lang w:val="en-IE"/>
        </w:rPr>
      </w:pPr>
    </w:p>
    <w:p w14:paraId="47296A84" w14:textId="77777777" w:rsidR="004D260C" w:rsidRDefault="004D260C" w:rsidP="00EE32B6">
      <w:pPr>
        <w:pStyle w:val="NormalWeb"/>
        <w:shd w:val="clear" w:color="auto" w:fill="FFFFFF"/>
        <w:spacing w:before="0" w:beforeAutospacing="0" w:after="0" w:afterAutospacing="0" w:line="360" w:lineRule="auto"/>
        <w:rPr>
          <w:rFonts w:ascii="Arial" w:hAnsi="Arial" w:cs="Arial"/>
          <w:color w:val="C00000"/>
          <w:szCs w:val="10"/>
          <w:lang w:eastAsia="en-US"/>
        </w:rPr>
      </w:pPr>
    </w:p>
    <w:p w14:paraId="1AE8170F" w14:textId="611433E3" w:rsidR="00555D05" w:rsidRDefault="00202002" w:rsidP="001A1880">
      <w:pPr>
        <w:pStyle w:val="NormalWeb"/>
        <w:shd w:val="clear" w:color="auto" w:fill="FFFFFF"/>
        <w:spacing w:before="0" w:beforeAutospacing="0" w:after="0" w:afterAutospacing="0"/>
        <w:rPr>
          <w:rFonts w:ascii="Arial" w:hAnsi="Arial" w:cs="Arial"/>
          <w:color w:val="000000"/>
        </w:rPr>
      </w:pPr>
      <w:r w:rsidRPr="00923A61">
        <w:rPr>
          <w:rFonts w:ascii="Arial" w:hAnsi="Arial" w:cs="Arial"/>
        </w:rPr>
        <w:t xml:space="preserve">Clones </w:t>
      </w:r>
      <w:r w:rsidR="00923A61" w:rsidRPr="00923A61">
        <w:rPr>
          <w:rFonts w:ascii="Arial" w:hAnsi="Arial" w:cs="Arial"/>
        </w:rPr>
        <w:t>F</w:t>
      </w:r>
      <w:r w:rsidR="00533BA8">
        <w:rPr>
          <w:rFonts w:ascii="Arial" w:hAnsi="Arial" w:cs="Arial"/>
          <w:color w:val="000000"/>
        </w:rPr>
        <w:t>amily Resource Centre</w:t>
      </w:r>
      <w:r w:rsidR="00B408A7">
        <w:rPr>
          <w:rFonts w:ascii="Arial" w:hAnsi="Arial" w:cs="Arial"/>
          <w:color w:val="000000"/>
        </w:rPr>
        <w:t>’s (“the FRC”)</w:t>
      </w:r>
      <w:r w:rsidR="005C1ADC">
        <w:rPr>
          <w:rFonts w:ascii="Arial" w:hAnsi="Arial" w:cs="Arial"/>
          <w:color w:val="000000"/>
        </w:rPr>
        <w:t xml:space="preserve"> </w:t>
      </w:r>
      <w:r w:rsidR="00533BA8">
        <w:rPr>
          <w:rFonts w:ascii="Arial" w:hAnsi="Arial" w:cs="Arial"/>
          <w:color w:val="000000"/>
        </w:rPr>
        <w:t>‘</w:t>
      </w:r>
      <w:r w:rsidR="005C1ADC">
        <w:rPr>
          <w:rFonts w:ascii="Arial" w:hAnsi="Arial" w:cs="Arial"/>
          <w:color w:val="000000"/>
        </w:rPr>
        <w:t>Child Safeguarding</w:t>
      </w:r>
      <w:r w:rsidR="00CE27B5">
        <w:rPr>
          <w:rFonts w:ascii="Arial" w:hAnsi="Arial" w:cs="Arial"/>
          <w:color w:val="000000"/>
        </w:rPr>
        <w:t>:</w:t>
      </w:r>
      <w:r w:rsidR="005C1ADC">
        <w:rPr>
          <w:rFonts w:ascii="Arial" w:hAnsi="Arial" w:cs="Arial"/>
          <w:color w:val="000000"/>
        </w:rPr>
        <w:t xml:space="preserve"> </w:t>
      </w:r>
      <w:r w:rsidR="00A2076A">
        <w:rPr>
          <w:rFonts w:ascii="Arial" w:hAnsi="Arial" w:cs="Arial"/>
          <w:color w:val="000000"/>
        </w:rPr>
        <w:t xml:space="preserve">Guiding </w:t>
      </w:r>
      <w:r w:rsidR="005C1ADC">
        <w:rPr>
          <w:rFonts w:ascii="Arial" w:hAnsi="Arial" w:cs="Arial"/>
          <w:color w:val="000000"/>
        </w:rPr>
        <w:t>Principles, Polic</w:t>
      </w:r>
      <w:r w:rsidR="00A2076A">
        <w:rPr>
          <w:rFonts w:ascii="Arial" w:hAnsi="Arial" w:cs="Arial"/>
          <w:color w:val="000000"/>
        </w:rPr>
        <w:t>ies</w:t>
      </w:r>
      <w:r w:rsidR="005C1ADC">
        <w:rPr>
          <w:rFonts w:ascii="Arial" w:hAnsi="Arial" w:cs="Arial"/>
          <w:color w:val="000000"/>
        </w:rPr>
        <w:t xml:space="preserve"> and Procedures</w:t>
      </w:r>
      <w:r w:rsidR="00533BA8">
        <w:rPr>
          <w:rFonts w:ascii="Arial" w:hAnsi="Arial" w:cs="Arial"/>
          <w:color w:val="000000"/>
        </w:rPr>
        <w:t>’</w:t>
      </w:r>
      <w:r w:rsidR="005C1ADC">
        <w:rPr>
          <w:rFonts w:ascii="Arial" w:hAnsi="Arial" w:cs="Arial"/>
          <w:color w:val="000000"/>
        </w:rPr>
        <w:t xml:space="preserve"> </w:t>
      </w:r>
      <w:r w:rsidR="005C1ADC" w:rsidRPr="005C1ADC">
        <w:rPr>
          <w:rFonts w:ascii="Arial" w:hAnsi="Arial" w:cs="Arial"/>
          <w:color w:val="000000"/>
        </w:rPr>
        <w:t xml:space="preserve">set out the requirements for working with children and </w:t>
      </w:r>
      <w:r w:rsidR="00533BA8">
        <w:rPr>
          <w:rFonts w:ascii="Arial" w:hAnsi="Arial" w:cs="Arial"/>
          <w:color w:val="000000"/>
        </w:rPr>
        <w:t xml:space="preserve">young people </w:t>
      </w:r>
      <w:r w:rsidR="005C1ADC" w:rsidRPr="005C1ADC">
        <w:rPr>
          <w:rFonts w:ascii="Arial" w:hAnsi="Arial" w:cs="Arial"/>
          <w:color w:val="000000"/>
        </w:rPr>
        <w:t>in accordance with</w:t>
      </w:r>
      <w:r w:rsidR="00533BA8">
        <w:rPr>
          <w:rFonts w:ascii="Arial" w:hAnsi="Arial" w:cs="Arial"/>
          <w:color w:val="000000"/>
        </w:rPr>
        <w:t xml:space="preserve"> the</w:t>
      </w:r>
      <w:r w:rsidR="005C1ADC" w:rsidRPr="005C1ADC">
        <w:rPr>
          <w:rFonts w:ascii="Arial" w:hAnsi="Arial" w:cs="Arial"/>
          <w:color w:val="000000"/>
        </w:rPr>
        <w:t xml:space="preserve"> Children First Act 2015</w:t>
      </w:r>
      <w:r w:rsidR="005C1ADC">
        <w:rPr>
          <w:rFonts w:ascii="Arial" w:hAnsi="Arial" w:cs="Arial"/>
          <w:color w:val="000000"/>
        </w:rPr>
        <w:t xml:space="preserve"> and</w:t>
      </w:r>
      <w:r w:rsidR="005C1ADC" w:rsidRPr="005C1ADC">
        <w:rPr>
          <w:rFonts w:ascii="Arial" w:hAnsi="Arial" w:cs="Arial"/>
          <w:color w:val="000000"/>
        </w:rPr>
        <w:t xml:space="preserve"> Children First </w:t>
      </w:r>
      <w:r w:rsidR="003A1598">
        <w:rPr>
          <w:rFonts w:ascii="Arial" w:hAnsi="Arial" w:cs="Arial"/>
          <w:color w:val="000000"/>
        </w:rPr>
        <w:t xml:space="preserve">National </w:t>
      </w:r>
      <w:r w:rsidR="005C1ADC" w:rsidRPr="005C1ADC">
        <w:rPr>
          <w:rFonts w:ascii="Arial" w:hAnsi="Arial" w:cs="Arial"/>
          <w:color w:val="000000"/>
        </w:rPr>
        <w:t>Guidance</w:t>
      </w:r>
      <w:r w:rsidR="00021068">
        <w:rPr>
          <w:rFonts w:ascii="Arial" w:hAnsi="Arial" w:cs="Arial"/>
          <w:color w:val="000000"/>
        </w:rPr>
        <w:t xml:space="preserve"> 2017.</w:t>
      </w:r>
      <w:r w:rsidR="005C1ADC" w:rsidRPr="005C1ADC">
        <w:rPr>
          <w:rFonts w:ascii="Arial" w:hAnsi="Arial" w:cs="Arial"/>
          <w:color w:val="000000"/>
        </w:rPr>
        <w:t xml:space="preserve"> </w:t>
      </w:r>
      <w:r w:rsidR="0015642F">
        <w:rPr>
          <w:rFonts w:ascii="Arial" w:hAnsi="Arial" w:cs="Arial"/>
          <w:color w:val="000000"/>
        </w:rPr>
        <w:t xml:space="preserve">The </w:t>
      </w:r>
      <w:r w:rsidR="004F045C">
        <w:rPr>
          <w:rFonts w:ascii="Arial" w:hAnsi="Arial" w:cs="Arial"/>
          <w:szCs w:val="22"/>
          <w:lang w:eastAsia="en-US"/>
        </w:rPr>
        <w:t>Family Resource Centre’s</w:t>
      </w:r>
      <w:r w:rsidR="004F045C" w:rsidRPr="00A025DF">
        <w:rPr>
          <w:rFonts w:ascii="Arial" w:hAnsi="Arial" w:cs="Arial"/>
          <w:szCs w:val="22"/>
          <w:lang w:eastAsia="en-US"/>
        </w:rPr>
        <w:t xml:space="preserve"> </w:t>
      </w:r>
      <w:r w:rsidR="0015642F">
        <w:rPr>
          <w:rFonts w:ascii="Arial" w:hAnsi="Arial" w:cs="Arial"/>
          <w:color w:val="000000"/>
        </w:rPr>
        <w:t xml:space="preserve">policies </w:t>
      </w:r>
      <w:r w:rsidR="00EE32B6">
        <w:rPr>
          <w:rFonts w:ascii="Arial" w:hAnsi="Arial" w:cs="Arial"/>
          <w:color w:val="000000"/>
        </w:rPr>
        <w:t xml:space="preserve">etc. </w:t>
      </w:r>
      <w:r w:rsidR="0015642F">
        <w:rPr>
          <w:rFonts w:ascii="Arial" w:hAnsi="Arial" w:cs="Arial"/>
          <w:color w:val="000000"/>
        </w:rPr>
        <w:t>are aligned with National Guidance.</w:t>
      </w:r>
    </w:p>
    <w:p w14:paraId="54C94A67" w14:textId="77777777" w:rsidR="00555D05" w:rsidRPr="00555D05" w:rsidRDefault="00B850D5" w:rsidP="001A1880">
      <w:pPr>
        <w:pStyle w:val="NormalWeb"/>
        <w:shd w:val="clear" w:color="auto" w:fill="FFFFFF"/>
        <w:spacing w:before="0" w:beforeAutospacing="0" w:after="0" w:afterAutospacing="0"/>
        <w:rPr>
          <w:rFonts w:ascii="Arial" w:hAnsi="Arial" w:cs="Arial"/>
          <w:szCs w:val="23"/>
        </w:rPr>
      </w:pPr>
      <w:r>
        <w:rPr>
          <w:rFonts w:ascii="Arial" w:hAnsi="Arial" w:cs="Arial"/>
          <w:szCs w:val="23"/>
        </w:rPr>
        <w:t>T</w:t>
      </w:r>
      <w:r w:rsidR="00B60AAF">
        <w:rPr>
          <w:rFonts w:ascii="Arial" w:hAnsi="Arial" w:cs="Arial"/>
          <w:szCs w:val="23"/>
        </w:rPr>
        <w:t xml:space="preserve">he </w:t>
      </w:r>
      <w:r w:rsidR="004F045C">
        <w:rPr>
          <w:rFonts w:ascii="Arial" w:hAnsi="Arial" w:cs="Arial"/>
          <w:szCs w:val="22"/>
          <w:lang w:eastAsia="en-US"/>
        </w:rPr>
        <w:t>Family Resource Centre</w:t>
      </w:r>
      <w:r>
        <w:rPr>
          <w:rFonts w:ascii="Arial" w:hAnsi="Arial" w:cs="Arial"/>
          <w:szCs w:val="23"/>
        </w:rPr>
        <w:t>, as a provider of a relevant service</w:t>
      </w:r>
      <w:r w:rsidR="007B35C5">
        <w:rPr>
          <w:rFonts w:ascii="Arial" w:hAnsi="Arial" w:cs="Arial"/>
          <w:szCs w:val="23"/>
        </w:rPr>
        <w:t>, must:</w:t>
      </w:r>
    </w:p>
    <w:p w14:paraId="493834D9" w14:textId="77777777" w:rsidR="00B850D5" w:rsidRPr="000C79E6" w:rsidRDefault="00B850D5" w:rsidP="00CA5E6A">
      <w:pPr>
        <w:numPr>
          <w:ilvl w:val="0"/>
          <w:numId w:val="18"/>
        </w:numPr>
        <w:autoSpaceDE w:val="0"/>
        <w:autoSpaceDN w:val="0"/>
        <w:adjustRightInd w:val="0"/>
        <w:rPr>
          <w:rFonts w:ascii="Arial" w:hAnsi="Arial" w:cs="Arial"/>
          <w:color w:val="000000"/>
          <w:lang w:eastAsia="en-IE"/>
        </w:rPr>
      </w:pPr>
      <w:r w:rsidRPr="000C79E6">
        <w:rPr>
          <w:rFonts w:ascii="Arial" w:hAnsi="Arial" w:cs="Arial"/>
          <w:color w:val="000000"/>
          <w:lang w:eastAsia="en-IE"/>
        </w:rPr>
        <w:t xml:space="preserve">Undertake an </w:t>
      </w:r>
      <w:r w:rsidRPr="000C79E6">
        <w:rPr>
          <w:rFonts w:ascii="Arial" w:hAnsi="Arial" w:cs="Arial"/>
          <w:b/>
          <w:bCs/>
          <w:color w:val="000000"/>
          <w:lang w:eastAsia="en-IE"/>
        </w:rPr>
        <w:t xml:space="preserve">assessment of any potential for harm </w:t>
      </w:r>
      <w:r w:rsidRPr="000C79E6">
        <w:rPr>
          <w:rFonts w:ascii="Arial" w:hAnsi="Arial" w:cs="Arial"/>
          <w:color w:val="000000"/>
          <w:lang w:eastAsia="en-IE"/>
        </w:rPr>
        <w:t>to a child while availing of the service</w:t>
      </w:r>
    </w:p>
    <w:p w14:paraId="0C504419" w14:textId="77777777" w:rsidR="00B850D5" w:rsidRDefault="00B850D5" w:rsidP="00CA5E6A">
      <w:pPr>
        <w:numPr>
          <w:ilvl w:val="0"/>
          <w:numId w:val="18"/>
        </w:numPr>
        <w:autoSpaceDE w:val="0"/>
        <w:autoSpaceDN w:val="0"/>
        <w:adjustRightInd w:val="0"/>
        <w:rPr>
          <w:rFonts w:ascii="Arial" w:hAnsi="Arial" w:cs="Arial"/>
          <w:color w:val="000000"/>
          <w:lang w:eastAsia="en-IE"/>
        </w:rPr>
      </w:pPr>
      <w:r w:rsidRPr="000C79E6">
        <w:rPr>
          <w:rFonts w:ascii="Arial" w:hAnsi="Arial" w:cs="Arial"/>
          <w:color w:val="000000"/>
          <w:lang w:eastAsia="en-IE"/>
        </w:rPr>
        <w:t xml:space="preserve">Prepare a written </w:t>
      </w:r>
      <w:r w:rsidRPr="000C79E6">
        <w:rPr>
          <w:rFonts w:ascii="Arial" w:hAnsi="Arial" w:cs="Arial"/>
          <w:b/>
          <w:bCs/>
          <w:color w:val="000000"/>
          <w:lang w:eastAsia="en-IE"/>
        </w:rPr>
        <w:t xml:space="preserve">child safeguarding statement </w:t>
      </w:r>
      <w:r w:rsidRPr="000C79E6">
        <w:rPr>
          <w:rFonts w:ascii="Arial" w:hAnsi="Arial" w:cs="Arial"/>
          <w:color w:val="000000"/>
          <w:lang w:eastAsia="en-IE"/>
        </w:rPr>
        <w:t>specifying the service being provided and the principles and procedures to be observed to ensure as far as practicable, that a child, while availing of the service, is safe from harm</w:t>
      </w:r>
    </w:p>
    <w:p w14:paraId="7E512FB2" w14:textId="77777777" w:rsidR="004F045C" w:rsidRPr="001707D2" w:rsidRDefault="00B850D5" w:rsidP="00CA5E6A">
      <w:pPr>
        <w:numPr>
          <w:ilvl w:val="0"/>
          <w:numId w:val="18"/>
        </w:numPr>
        <w:shd w:val="clear" w:color="auto" w:fill="FFFFFF"/>
        <w:autoSpaceDE w:val="0"/>
        <w:autoSpaceDN w:val="0"/>
        <w:adjustRightInd w:val="0"/>
        <w:rPr>
          <w:rFonts w:ascii="Arial" w:hAnsi="Arial" w:cs="Arial"/>
          <w:szCs w:val="23"/>
        </w:rPr>
      </w:pPr>
      <w:r w:rsidRPr="004F045C">
        <w:rPr>
          <w:rFonts w:ascii="Arial" w:hAnsi="Arial" w:cs="Arial"/>
          <w:b/>
          <w:color w:val="000000"/>
          <w:lang w:eastAsia="en-IE"/>
        </w:rPr>
        <w:t xml:space="preserve">Appoint </w:t>
      </w:r>
      <w:r w:rsidRPr="004F045C">
        <w:rPr>
          <w:rFonts w:ascii="Arial" w:hAnsi="Arial" w:cs="Arial"/>
          <w:color w:val="000000"/>
          <w:lang w:eastAsia="en-IE"/>
        </w:rPr>
        <w:t>a relevant person, named person, designated liaison officer</w:t>
      </w:r>
    </w:p>
    <w:p w14:paraId="0B9FBDD9" w14:textId="77777777" w:rsidR="001707D2" w:rsidRPr="001707D2" w:rsidRDefault="001707D2" w:rsidP="00CA5E6A">
      <w:pPr>
        <w:numPr>
          <w:ilvl w:val="0"/>
          <w:numId w:val="18"/>
        </w:numPr>
        <w:shd w:val="clear" w:color="auto" w:fill="FFFFFF"/>
        <w:autoSpaceDE w:val="0"/>
        <w:autoSpaceDN w:val="0"/>
        <w:adjustRightInd w:val="0"/>
        <w:rPr>
          <w:rFonts w:ascii="Arial" w:hAnsi="Arial" w:cs="Arial"/>
          <w:szCs w:val="23"/>
        </w:rPr>
      </w:pPr>
      <w:r>
        <w:rPr>
          <w:rFonts w:ascii="Arial" w:hAnsi="Arial" w:cs="Arial"/>
          <w:b/>
          <w:color w:val="000000"/>
          <w:lang w:eastAsia="en-IE"/>
        </w:rPr>
        <w:t xml:space="preserve">Keep a list of </w:t>
      </w:r>
      <w:r w:rsidR="00CA0FAD">
        <w:rPr>
          <w:rFonts w:ascii="Arial" w:hAnsi="Arial" w:cs="Arial"/>
          <w:b/>
          <w:color w:val="000000"/>
          <w:lang w:eastAsia="en-IE"/>
        </w:rPr>
        <w:t>M</w:t>
      </w:r>
      <w:r>
        <w:rPr>
          <w:rFonts w:ascii="Arial" w:hAnsi="Arial" w:cs="Arial"/>
          <w:b/>
          <w:color w:val="000000"/>
          <w:lang w:eastAsia="en-IE"/>
        </w:rPr>
        <w:t xml:space="preserve">andated </w:t>
      </w:r>
      <w:r w:rsidR="00CA0FAD">
        <w:rPr>
          <w:rFonts w:ascii="Arial" w:hAnsi="Arial" w:cs="Arial"/>
          <w:b/>
          <w:color w:val="000000"/>
          <w:lang w:eastAsia="en-IE"/>
        </w:rPr>
        <w:t>P</w:t>
      </w:r>
      <w:r>
        <w:rPr>
          <w:rFonts w:ascii="Arial" w:hAnsi="Arial" w:cs="Arial"/>
          <w:b/>
          <w:color w:val="000000"/>
          <w:lang w:eastAsia="en-IE"/>
        </w:rPr>
        <w:t xml:space="preserve">ersons in the </w:t>
      </w:r>
      <w:r w:rsidRPr="001707D2">
        <w:rPr>
          <w:rFonts w:ascii="Arial" w:hAnsi="Arial" w:cs="Arial"/>
          <w:color w:val="000000"/>
          <w:lang w:eastAsia="en-IE"/>
        </w:rPr>
        <w:t>FAMILY RESOURCE CENTRE</w:t>
      </w:r>
    </w:p>
    <w:p w14:paraId="0A42DCD1" w14:textId="77777777" w:rsidR="00315464" w:rsidRDefault="00315464" w:rsidP="001707D2">
      <w:pPr>
        <w:shd w:val="clear" w:color="auto" w:fill="FFFFFF"/>
        <w:autoSpaceDE w:val="0"/>
        <w:autoSpaceDN w:val="0"/>
        <w:adjustRightInd w:val="0"/>
        <w:spacing w:line="360" w:lineRule="auto"/>
        <w:rPr>
          <w:rFonts w:ascii="Arial" w:hAnsi="Arial" w:cs="Arial"/>
          <w:b/>
          <w:sz w:val="28"/>
        </w:rPr>
      </w:pPr>
    </w:p>
    <w:p w14:paraId="421DED21" w14:textId="77777777" w:rsidR="00C26C62" w:rsidRPr="00B51EEA" w:rsidRDefault="0093285B" w:rsidP="001707D2">
      <w:pPr>
        <w:shd w:val="clear" w:color="auto" w:fill="FFFFFF"/>
        <w:autoSpaceDE w:val="0"/>
        <w:autoSpaceDN w:val="0"/>
        <w:adjustRightInd w:val="0"/>
        <w:spacing w:line="360" w:lineRule="auto"/>
        <w:rPr>
          <w:rFonts w:ascii="Arial" w:hAnsi="Arial" w:cs="Arial"/>
          <w:sz w:val="28"/>
          <w:szCs w:val="23"/>
        </w:rPr>
      </w:pPr>
      <w:r w:rsidRPr="00B51EEA">
        <w:rPr>
          <w:rFonts w:ascii="Arial" w:hAnsi="Arial" w:cs="Arial"/>
          <w:b/>
          <w:sz w:val="28"/>
        </w:rPr>
        <w:t xml:space="preserve">DECLARATION OF </w:t>
      </w:r>
      <w:r w:rsidR="00FB0E42" w:rsidRPr="00B51EEA">
        <w:rPr>
          <w:rFonts w:ascii="Arial" w:hAnsi="Arial" w:cs="Arial"/>
          <w:b/>
          <w:sz w:val="28"/>
        </w:rPr>
        <w:t>GUIDING PRINCIPLES</w:t>
      </w:r>
    </w:p>
    <w:p w14:paraId="111EF577" w14:textId="557344A1" w:rsidR="00DF6ADD" w:rsidRDefault="001C1AED" w:rsidP="001A1880">
      <w:pPr>
        <w:pStyle w:val="PlainText"/>
        <w:widowControl w:val="0"/>
        <w:rPr>
          <w:rFonts w:ascii="Arial" w:hAnsi="Arial" w:cs="Arial"/>
          <w:sz w:val="24"/>
          <w:szCs w:val="24"/>
          <w:lang w:val="en-IE"/>
        </w:rPr>
      </w:pPr>
      <w:r w:rsidRPr="001C1AED">
        <w:rPr>
          <w:rFonts w:ascii="Arial" w:hAnsi="Arial" w:cs="Arial"/>
          <w:sz w:val="24"/>
          <w:szCs w:val="24"/>
          <w:lang w:val="en-IE"/>
        </w:rPr>
        <w:t>Clones F</w:t>
      </w:r>
      <w:r w:rsidR="00C26C62" w:rsidRPr="001C1AED">
        <w:rPr>
          <w:rFonts w:ascii="Arial" w:hAnsi="Arial" w:cs="Arial"/>
          <w:sz w:val="24"/>
          <w:szCs w:val="24"/>
          <w:lang w:val="en-IE"/>
        </w:rPr>
        <w:t xml:space="preserve">amily </w:t>
      </w:r>
      <w:r w:rsidR="00C26C62">
        <w:rPr>
          <w:rFonts w:ascii="Arial" w:hAnsi="Arial" w:cs="Arial"/>
          <w:sz w:val="24"/>
          <w:szCs w:val="24"/>
          <w:lang w:val="en-IE"/>
        </w:rPr>
        <w:t>Resource Centre (FRC)</w:t>
      </w:r>
      <w:r w:rsidR="00C26C62" w:rsidRPr="00C26C62">
        <w:rPr>
          <w:rFonts w:ascii="Arial" w:hAnsi="Arial" w:cs="Arial"/>
          <w:sz w:val="24"/>
          <w:szCs w:val="24"/>
          <w:lang w:val="en-IE"/>
        </w:rPr>
        <w:t xml:space="preserve"> provide</w:t>
      </w:r>
      <w:r w:rsidR="00C26C62">
        <w:rPr>
          <w:rFonts w:ascii="Arial" w:hAnsi="Arial" w:cs="Arial"/>
          <w:sz w:val="24"/>
          <w:szCs w:val="24"/>
          <w:lang w:val="en-IE"/>
        </w:rPr>
        <w:t>s</w:t>
      </w:r>
      <w:r w:rsidR="00C26C62" w:rsidRPr="00C26C62">
        <w:rPr>
          <w:rFonts w:ascii="Arial" w:hAnsi="Arial" w:cs="Arial"/>
          <w:sz w:val="24"/>
          <w:szCs w:val="24"/>
          <w:lang w:val="en-IE"/>
        </w:rPr>
        <w:t xml:space="preserve"> the following services/activities to children and young people</w:t>
      </w:r>
      <w:r w:rsidR="00C26C62">
        <w:rPr>
          <w:rFonts w:ascii="Arial" w:hAnsi="Arial" w:cs="Arial"/>
          <w:sz w:val="24"/>
          <w:szCs w:val="24"/>
          <w:lang w:val="en-IE"/>
        </w:rPr>
        <w:t xml:space="preserve">: </w:t>
      </w:r>
    </w:p>
    <w:p w14:paraId="252FEF1F" w14:textId="77777777" w:rsidR="001C1AED" w:rsidRDefault="001C1AED" w:rsidP="001A1880">
      <w:pPr>
        <w:pStyle w:val="PlainText"/>
        <w:widowControl w:val="0"/>
        <w:rPr>
          <w:rFonts w:ascii="Arial" w:hAnsi="Arial" w:cs="Arial"/>
          <w:sz w:val="24"/>
          <w:szCs w:val="24"/>
          <w:lang w:val="en-IE"/>
        </w:rPr>
      </w:pPr>
    </w:p>
    <w:p w14:paraId="23BC2C16" w14:textId="36F57264" w:rsidR="001C1AED" w:rsidRPr="001C1AED" w:rsidRDefault="001C1AED" w:rsidP="001E7DCE">
      <w:pPr>
        <w:pStyle w:val="ListParagraph"/>
        <w:widowControl w:val="0"/>
        <w:numPr>
          <w:ilvl w:val="0"/>
          <w:numId w:val="70"/>
        </w:numPr>
        <w:tabs>
          <w:tab w:val="left" w:pos="1160"/>
        </w:tabs>
        <w:autoSpaceDE w:val="0"/>
        <w:autoSpaceDN w:val="0"/>
        <w:spacing w:before="21" w:line="254" w:lineRule="auto"/>
        <w:ind w:left="851" w:right="528" w:hanging="567"/>
        <w:rPr>
          <w:rFonts w:ascii="Arial" w:hAnsi="Arial" w:cs="Arial"/>
        </w:rPr>
      </w:pPr>
      <w:r w:rsidRPr="001C1AED">
        <w:rPr>
          <w:rFonts w:ascii="Arial" w:hAnsi="Arial" w:cs="Arial"/>
        </w:rPr>
        <w:t xml:space="preserve">Beacon Family Support – support is provided to 16 families on an outreach basis in their own homes, outside their homes and / or within the FRC </w:t>
      </w:r>
      <w:proofErr w:type="gramStart"/>
      <w:r w:rsidRPr="001C1AED">
        <w:rPr>
          <w:rFonts w:ascii="Arial" w:hAnsi="Arial" w:cs="Arial"/>
        </w:rPr>
        <w:t>premises;</w:t>
      </w:r>
      <w:proofErr w:type="gramEnd"/>
    </w:p>
    <w:p w14:paraId="04F40F67" w14:textId="77777777" w:rsidR="001C1AED" w:rsidRPr="00C9364E" w:rsidRDefault="001C1AED" w:rsidP="001E7DCE">
      <w:pPr>
        <w:pStyle w:val="ListParagraph"/>
        <w:widowControl w:val="0"/>
        <w:numPr>
          <w:ilvl w:val="0"/>
          <w:numId w:val="70"/>
        </w:numPr>
        <w:tabs>
          <w:tab w:val="left" w:pos="1160"/>
        </w:tabs>
        <w:autoSpaceDE w:val="0"/>
        <w:autoSpaceDN w:val="0"/>
        <w:spacing w:before="21" w:line="254" w:lineRule="auto"/>
        <w:ind w:left="851" w:right="528" w:hanging="567"/>
        <w:rPr>
          <w:rFonts w:ascii="Arial" w:hAnsi="Arial" w:cs="Arial"/>
        </w:rPr>
      </w:pPr>
      <w:r w:rsidRPr="00C9364E">
        <w:rPr>
          <w:rFonts w:ascii="Arial" w:hAnsi="Arial" w:cs="Arial"/>
        </w:rPr>
        <w:t xml:space="preserve">Baby and Toddler group – run by a staff member with the help of </w:t>
      </w:r>
      <w:proofErr w:type="gramStart"/>
      <w:r w:rsidRPr="00C9364E">
        <w:rPr>
          <w:rFonts w:ascii="Arial" w:hAnsi="Arial" w:cs="Arial"/>
        </w:rPr>
        <w:t>volunteers;</w:t>
      </w:r>
      <w:proofErr w:type="gramEnd"/>
    </w:p>
    <w:p w14:paraId="21FF99DE" w14:textId="77777777" w:rsidR="001C1AED" w:rsidRPr="00C9364E" w:rsidRDefault="001C1AED" w:rsidP="001E7DCE">
      <w:pPr>
        <w:pStyle w:val="ListParagraph"/>
        <w:widowControl w:val="0"/>
        <w:numPr>
          <w:ilvl w:val="0"/>
          <w:numId w:val="70"/>
        </w:numPr>
        <w:tabs>
          <w:tab w:val="left" w:pos="1160"/>
        </w:tabs>
        <w:autoSpaceDE w:val="0"/>
        <w:autoSpaceDN w:val="0"/>
        <w:spacing w:before="21" w:line="254" w:lineRule="auto"/>
        <w:ind w:left="851" w:right="528" w:hanging="567"/>
        <w:rPr>
          <w:rFonts w:ascii="Arial" w:hAnsi="Arial" w:cs="Arial"/>
        </w:rPr>
      </w:pPr>
      <w:r w:rsidRPr="00C9364E">
        <w:rPr>
          <w:rFonts w:ascii="Arial" w:hAnsi="Arial" w:cs="Arial"/>
        </w:rPr>
        <w:t xml:space="preserve">Cool Kids Club – run for children from ages 5-12 by a staff member and an </w:t>
      </w:r>
      <w:proofErr w:type="gramStart"/>
      <w:r w:rsidRPr="00C9364E">
        <w:rPr>
          <w:rFonts w:ascii="Arial" w:hAnsi="Arial" w:cs="Arial"/>
        </w:rPr>
        <w:t>assistant;</w:t>
      </w:r>
      <w:proofErr w:type="gramEnd"/>
    </w:p>
    <w:p w14:paraId="65BE9D02" w14:textId="77777777" w:rsidR="001C1AED" w:rsidRPr="00C9364E" w:rsidRDefault="001C1AED" w:rsidP="001E7DCE">
      <w:pPr>
        <w:pStyle w:val="ListParagraph"/>
        <w:widowControl w:val="0"/>
        <w:numPr>
          <w:ilvl w:val="0"/>
          <w:numId w:val="70"/>
        </w:numPr>
        <w:tabs>
          <w:tab w:val="left" w:pos="1160"/>
        </w:tabs>
        <w:autoSpaceDE w:val="0"/>
        <w:autoSpaceDN w:val="0"/>
        <w:spacing w:before="21" w:line="254" w:lineRule="auto"/>
        <w:ind w:left="851" w:right="528" w:hanging="567"/>
        <w:rPr>
          <w:rFonts w:ascii="Arial" w:hAnsi="Arial" w:cs="Arial"/>
        </w:rPr>
      </w:pPr>
      <w:r w:rsidRPr="00C9364E">
        <w:rPr>
          <w:rFonts w:ascii="Arial" w:hAnsi="Arial" w:cs="Arial"/>
        </w:rPr>
        <w:t xml:space="preserve">Play therapy – one-to-one service for children by contracted </w:t>
      </w:r>
      <w:proofErr w:type="gramStart"/>
      <w:r w:rsidRPr="00C9364E">
        <w:rPr>
          <w:rFonts w:ascii="Arial" w:hAnsi="Arial" w:cs="Arial"/>
        </w:rPr>
        <w:t>therapist;</w:t>
      </w:r>
      <w:proofErr w:type="gramEnd"/>
    </w:p>
    <w:p w14:paraId="5C9A3AE1" w14:textId="77777777" w:rsidR="001C1AED" w:rsidRPr="00C9364E" w:rsidRDefault="001C1AED" w:rsidP="001E7DCE">
      <w:pPr>
        <w:pStyle w:val="ListParagraph"/>
        <w:widowControl w:val="0"/>
        <w:numPr>
          <w:ilvl w:val="0"/>
          <w:numId w:val="70"/>
        </w:numPr>
        <w:tabs>
          <w:tab w:val="left" w:pos="1160"/>
        </w:tabs>
        <w:autoSpaceDE w:val="0"/>
        <w:autoSpaceDN w:val="0"/>
        <w:spacing w:before="21" w:line="254" w:lineRule="auto"/>
        <w:ind w:left="851" w:right="528" w:hanging="567"/>
        <w:rPr>
          <w:rFonts w:ascii="Arial" w:hAnsi="Arial" w:cs="Arial"/>
        </w:rPr>
      </w:pPr>
      <w:r w:rsidRPr="00C9364E">
        <w:rPr>
          <w:rFonts w:ascii="Arial" w:hAnsi="Arial" w:cs="Arial"/>
        </w:rPr>
        <w:t xml:space="preserve">Adolescent therapy </w:t>
      </w:r>
      <w:proofErr w:type="gramStart"/>
      <w:r w:rsidRPr="00C9364E">
        <w:rPr>
          <w:rFonts w:ascii="Arial" w:hAnsi="Arial" w:cs="Arial"/>
        </w:rPr>
        <w:t>-  one</w:t>
      </w:r>
      <w:proofErr w:type="gramEnd"/>
      <w:r w:rsidRPr="00C9364E">
        <w:rPr>
          <w:rFonts w:ascii="Arial" w:hAnsi="Arial" w:cs="Arial"/>
        </w:rPr>
        <w:t xml:space="preserve">-to-one service for adolescents by contracted </w:t>
      </w:r>
      <w:proofErr w:type="gramStart"/>
      <w:r w:rsidRPr="00C9364E">
        <w:rPr>
          <w:rFonts w:ascii="Arial" w:hAnsi="Arial" w:cs="Arial"/>
        </w:rPr>
        <w:t>therapist;</w:t>
      </w:r>
      <w:proofErr w:type="gramEnd"/>
    </w:p>
    <w:p w14:paraId="23D1ABD2" w14:textId="0F5A1BF5" w:rsidR="001C1AED" w:rsidRPr="00401462" w:rsidRDefault="001C1AED" w:rsidP="001E7DCE">
      <w:pPr>
        <w:pStyle w:val="ListParagraph"/>
        <w:widowControl w:val="0"/>
        <w:numPr>
          <w:ilvl w:val="0"/>
          <w:numId w:val="70"/>
        </w:numPr>
        <w:tabs>
          <w:tab w:val="left" w:pos="1160"/>
        </w:tabs>
        <w:autoSpaceDE w:val="0"/>
        <w:autoSpaceDN w:val="0"/>
        <w:spacing w:before="21" w:line="254" w:lineRule="auto"/>
        <w:ind w:left="851" w:right="528" w:hanging="567"/>
        <w:rPr>
          <w:rFonts w:ascii="Arial" w:hAnsi="Arial" w:cs="Arial"/>
        </w:rPr>
        <w:sectPr w:rsidR="001C1AED" w:rsidRPr="00401462" w:rsidSect="001C1AED">
          <w:pgSz w:w="11910" w:h="16840"/>
          <w:pgMar w:top="1080" w:right="820" w:bottom="1940" w:left="1140" w:header="0" w:footer="912" w:gutter="0"/>
          <w:cols w:space="720"/>
        </w:sectPr>
      </w:pPr>
      <w:r w:rsidRPr="00C9364E">
        <w:rPr>
          <w:rFonts w:ascii="Arial" w:hAnsi="Arial" w:cs="Arial"/>
        </w:rPr>
        <w:t>Trips away (day trips) with parents, children and staff</w:t>
      </w:r>
      <w:r w:rsidR="009B0D58">
        <w:rPr>
          <w:rFonts w:ascii="Arial" w:hAnsi="Arial" w:cs="Arial"/>
        </w:rPr>
        <w:t>.</w:t>
      </w:r>
    </w:p>
    <w:p w14:paraId="15428F0F" w14:textId="2659ABD0" w:rsidR="001A1880" w:rsidRPr="009B0D58" w:rsidRDefault="009B0D58" w:rsidP="001A1880">
      <w:pPr>
        <w:pStyle w:val="PlainText"/>
        <w:widowControl w:val="0"/>
        <w:rPr>
          <w:rFonts w:ascii="Arial" w:hAnsi="Arial" w:cs="Arial"/>
          <w:b/>
          <w:bCs/>
          <w:sz w:val="28"/>
          <w:szCs w:val="28"/>
          <w:lang w:val="en-IE"/>
        </w:rPr>
      </w:pPr>
      <w:r w:rsidRPr="009B0D58">
        <w:rPr>
          <w:rFonts w:ascii="Arial" w:hAnsi="Arial" w:cs="Arial"/>
          <w:b/>
          <w:bCs/>
          <w:sz w:val="28"/>
          <w:szCs w:val="28"/>
          <w:lang w:val="en-IE"/>
        </w:rPr>
        <w:t>Our Guiding Principles</w:t>
      </w:r>
    </w:p>
    <w:p w14:paraId="65AF89E9" w14:textId="77777777" w:rsidR="009B0D58" w:rsidRPr="00E4337A" w:rsidRDefault="009B0D58" w:rsidP="001A1880">
      <w:pPr>
        <w:pStyle w:val="PlainText"/>
        <w:widowControl w:val="0"/>
        <w:rPr>
          <w:rFonts w:ascii="Arial" w:hAnsi="Arial" w:cs="Arial"/>
          <w:color w:val="0070C0"/>
          <w:sz w:val="24"/>
          <w:szCs w:val="24"/>
          <w:lang w:val="en-IE"/>
        </w:rPr>
      </w:pPr>
    </w:p>
    <w:p w14:paraId="47FA48A8" w14:textId="77777777" w:rsidR="00C26C62" w:rsidRDefault="00C26C62" w:rsidP="001E7DCE">
      <w:pPr>
        <w:pStyle w:val="NormalWeb"/>
        <w:numPr>
          <w:ilvl w:val="0"/>
          <w:numId w:val="23"/>
        </w:numPr>
        <w:shd w:val="clear" w:color="auto" w:fill="FFFFFF"/>
        <w:spacing w:before="0" w:beforeAutospacing="0" w:after="0" w:afterAutospacing="0"/>
        <w:rPr>
          <w:rFonts w:ascii="Arial" w:hAnsi="Arial" w:cs="Arial"/>
          <w:lang w:eastAsia="en-US"/>
        </w:rPr>
      </w:pPr>
      <w:r w:rsidRPr="00C26C62">
        <w:rPr>
          <w:rFonts w:ascii="Arial" w:hAnsi="Arial" w:cs="Arial"/>
          <w:lang w:eastAsia="en-US"/>
        </w:rPr>
        <w:t>Our priority to ensure the welfare and safety of every child and young person who attends our service is paramount</w:t>
      </w:r>
    </w:p>
    <w:p w14:paraId="67C22F78" w14:textId="77777777" w:rsidR="001A1880" w:rsidRPr="00C26C62" w:rsidRDefault="001A1880" w:rsidP="001A1880">
      <w:pPr>
        <w:pStyle w:val="NormalWeb"/>
        <w:shd w:val="clear" w:color="auto" w:fill="FFFFFF"/>
        <w:spacing w:before="0" w:beforeAutospacing="0" w:after="0" w:afterAutospacing="0"/>
        <w:ind w:left="360"/>
        <w:rPr>
          <w:rFonts w:ascii="Arial" w:hAnsi="Arial" w:cs="Arial"/>
          <w:lang w:eastAsia="en-US"/>
        </w:rPr>
      </w:pPr>
    </w:p>
    <w:p w14:paraId="1FA3F1A7" w14:textId="77777777" w:rsidR="00C26C62" w:rsidRDefault="00C26C62" w:rsidP="001E7DCE">
      <w:pPr>
        <w:pStyle w:val="NormalWeb"/>
        <w:numPr>
          <w:ilvl w:val="0"/>
          <w:numId w:val="23"/>
        </w:numPr>
        <w:shd w:val="clear" w:color="auto" w:fill="FFFFFF"/>
        <w:spacing w:before="0" w:beforeAutospacing="0" w:after="0" w:afterAutospacing="0"/>
        <w:rPr>
          <w:rFonts w:ascii="Arial" w:hAnsi="Arial" w:cs="Arial"/>
          <w:lang w:eastAsia="en-US"/>
        </w:rPr>
      </w:pPr>
      <w:r w:rsidRPr="00C26C62">
        <w:rPr>
          <w:rFonts w:ascii="Arial" w:hAnsi="Arial" w:cs="Arial"/>
          <w:lang w:eastAsia="en-US"/>
        </w:rPr>
        <w:t>Our guiding principles and procedures to safeguard children and young people reflect</w:t>
      </w:r>
      <w:r w:rsidR="00D21169">
        <w:rPr>
          <w:rFonts w:ascii="Arial" w:hAnsi="Arial" w:cs="Arial"/>
          <w:lang w:eastAsia="en-US"/>
        </w:rPr>
        <w:t>s</w:t>
      </w:r>
      <w:r w:rsidRPr="00C26C62">
        <w:rPr>
          <w:rFonts w:ascii="Arial" w:hAnsi="Arial" w:cs="Arial"/>
          <w:lang w:eastAsia="en-US"/>
        </w:rPr>
        <w:t xml:space="preserve"> national policy and legislation</w:t>
      </w:r>
      <w:r w:rsidR="006C1941">
        <w:rPr>
          <w:rFonts w:ascii="Arial" w:hAnsi="Arial" w:cs="Arial"/>
          <w:lang w:eastAsia="en-US"/>
        </w:rPr>
        <w:t>,</w:t>
      </w:r>
      <w:r w:rsidRPr="00C26C62">
        <w:rPr>
          <w:rFonts w:ascii="Arial" w:hAnsi="Arial" w:cs="Arial"/>
          <w:lang w:eastAsia="en-US"/>
        </w:rPr>
        <w:t xml:space="preserve"> </w:t>
      </w:r>
      <w:r w:rsidR="00D21169">
        <w:rPr>
          <w:rFonts w:ascii="Arial" w:hAnsi="Arial" w:cs="Arial"/>
          <w:lang w:eastAsia="en-US"/>
        </w:rPr>
        <w:t xml:space="preserve">and </w:t>
      </w:r>
      <w:r w:rsidRPr="00C26C62">
        <w:rPr>
          <w:rFonts w:ascii="Arial" w:hAnsi="Arial" w:cs="Arial"/>
          <w:lang w:eastAsia="en-US"/>
        </w:rPr>
        <w:t>we will review our guiding principles and child safeguarding procedures every two years</w:t>
      </w:r>
    </w:p>
    <w:p w14:paraId="6F7A4C16" w14:textId="77777777" w:rsidR="001A1880" w:rsidRPr="00C26C62" w:rsidRDefault="001A1880" w:rsidP="001A1880">
      <w:pPr>
        <w:pStyle w:val="NormalWeb"/>
        <w:shd w:val="clear" w:color="auto" w:fill="FFFFFF"/>
        <w:spacing w:before="0" w:beforeAutospacing="0" w:after="0" w:afterAutospacing="0"/>
        <w:rPr>
          <w:rFonts w:ascii="Arial" w:hAnsi="Arial" w:cs="Arial"/>
          <w:lang w:eastAsia="en-US"/>
        </w:rPr>
      </w:pPr>
    </w:p>
    <w:p w14:paraId="41C5DF94" w14:textId="77777777" w:rsidR="00C26C62" w:rsidRDefault="00C26C62" w:rsidP="001E7DCE">
      <w:pPr>
        <w:pStyle w:val="NormalWeb"/>
        <w:numPr>
          <w:ilvl w:val="0"/>
          <w:numId w:val="23"/>
        </w:numPr>
        <w:shd w:val="clear" w:color="auto" w:fill="FFFFFF"/>
        <w:spacing w:before="0" w:beforeAutospacing="0" w:after="0" w:afterAutospacing="0"/>
        <w:rPr>
          <w:rFonts w:ascii="Arial" w:hAnsi="Arial" w:cs="Arial"/>
          <w:lang w:eastAsia="en-US"/>
        </w:rPr>
      </w:pPr>
      <w:r w:rsidRPr="00C26C62">
        <w:rPr>
          <w:rFonts w:ascii="Arial" w:hAnsi="Arial" w:cs="Arial"/>
          <w:lang w:eastAsia="en-US"/>
        </w:rPr>
        <w:t>All children and young people have an equal right to attend a service that respects them as individuals and encourages them to reach their potential, regardless of their background</w:t>
      </w:r>
    </w:p>
    <w:p w14:paraId="5F1F06B5" w14:textId="77777777" w:rsidR="001A1880" w:rsidRDefault="001A1880" w:rsidP="001A1880">
      <w:pPr>
        <w:pStyle w:val="NormalWeb"/>
        <w:shd w:val="clear" w:color="auto" w:fill="FFFFFF"/>
        <w:spacing w:before="0" w:beforeAutospacing="0" w:after="0" w:afterAutospacing="0"/>
        <w:rPr>
          <w:rFonts w:ascii="Arial" w:hAnsi="Arial" w:cs="Arial"/>
          <w:lang w:eastAsia="en-US"/>
        </w:rPr>
      </w:pPr>
    </w:p>
    <w:p w14:paraId="445134B5" w14:textId="77777777" w:rsidR="00C26C62" w:rsidRDefault="00C26C62" w:rsidP="001E7DCE">
      <w:pPr>
        <w:pStyle w:val="NormalWeb"/>
        <w:numPr>
          <w:ilvl w:val="0"/>
          <w:numId w:val="23"/>
        </w:numPr>
        <w:shd w:val="clear" w:color="auto" w:fill="FFFFFF"/>
        <w:spacing w:before="0" w:beforeAutospacing="0" w:after="0" w:afterAutospacing="0"/>
        <w:rPr>
          <w:rFonts w:ascii="Arial" w:hAnsi="Arial" w:cs="Arial"/>
          <w:lang w:eastAsia="en-US"/>
        </w:rPr>
      </w:pPr>
      <w:r w:rsidRPr="00C26C62">
        <w:rPr>
          <w:rFonts w:ascii="Arial" w:hAnsi="Arial" w:cs="Arial"/>
          <w:lang w:eastAsia="en-US"/>
        </w:rPr>
        <w:t>We are committed to upholding the rights of every child and young person who attends our service, including the rights to be kept safe and protected from harm, listened to and heard</w:t>
      </w:r>
    </w:p>
    <w:p w14:paraId="7A5FCD41" w14:textId="77777777" w:rsidR="001A1880" w:rsidRPr="00C26C62" w:rsidRDefault="001A1880" w:rsidP="001A1880">
      <w:pPr>
        <w:pStyle w:val="NormalWeb"/>
        <w:shd w:val="clear" w:color="auto" w:fill="FFFFFF"/>
        <w:spacing w:before="0" w:beforeAutospacing="0" w:after="0" w:afterAutospacing="0"/>
        <w:rPr>
          <w:rFonts w:ascii="Arial" w:hAnsi="Arial" w:cs="Arial"/>
          <w:lang w:eastAsia="en-US"/>
        </w:rPr>
      </w:pPr>
    </w:p>
    <w:p w14:paraId="48523E15" w14:textId="77777777" w:rsidR="00C26C62" w:rsidRPr="001A1880" w:rsidRDefault="00C26C62" w:rsidP="001E7DCE">
      <w:pPr>
        <w:pStyle w:val="NormalWeb"/>
        <w:numPr>
          <w:ilvl w:val="0"/>
          <w:numId w:val="23"/>
        </w:numPr>
        <w:shd w:val="clear" w:color="auto" w:fill="FFFFFF"/>
        <w:spacing w:before="0" w:beforeAutospacing="0" w:after="0" w:afterAutospacing="0"/>
        <w:rPr>
          <w:rFonts w:ascii="Arial" w:hAnsi="Arial" w:cs="Arial"/>
          <w:lang w:eastAsia="en-US"/>
        </w:rPr>
      </w:pPr>
      <w:r w:rsidRPr="00C26C62">
        <w:rPr>
          <w:rFonts w:ascii="Arial" w:hAnsi="Arial" w:cs="Arial"/>
          <w:lang w:eastAsia="en-US"/>
        </w:rPr>
        <w:t xml:space="preserve">Our guiding principles apply to everyone in our </w:t>
      </w:r>
      <w:r w:rsidR="004F045C">
        <w:rPr>
          <w:rFonts w:ascii="Arial" w:hAnsi="Arial" w:cs="Arial"/>
          <w:szCs w:val="22"/>
          <w:lang w:eastAsia="en-US"/>
        </w:rPr>
        <w:t>Family Resource Centre</w:t>
      </w:r>
    </w:p>
    <w:p w14:paraId="1624950E" w14:textId="77777777" w:rsidR="001A1880" w:rsidRPr="00C26C62" w:rsidRDefault="001A1880" w:rsidP="001A1880">
      <w:pPr>
        <w:pStyle w:val="NormalWeb"/>
        <w:shd w:val="clear" w:color="auto" w:fill="FFFFFF"/>
        <w:spacing w:before="0" w:beforeAutospacing="0" w:after="0" w:afterAutospacing="0"/>
        <w:rPr>
          <w:rFonts w:ascii="Arial" w:hAnsi="Arial" w:cs="Arial"/>
          <w:lang w:eastAsia="en-US"/>
        </w:rPr>
      </w:pPr>
    </w:p>
    <w:p w14:paraId="1477035E" w14:textId="77777777" w:rsidR="00D21169" w:rsidRDefault="00C26C62" w:rsidP="001E7DCE">
      <w:pPr>
        <w:pStyle w:val="NormalWeb"/>
        <w:numPr>
          <w:ilvl w:val="0"/>
          <w:numId w:val="23"/>
        </w:numPr>
        <w:shd w:val="clear" w:color="auto" w:fill="FFFFFF"/>
        <w:spacing w:before="0" w:beforeAutospacing="0" w:after="0" w:afterAutospacing="0"/>
        <w:rPr>
          <w:rFonts w:ascii="Arial" w:hAnsi="Arial" w:cs="Arial"/>
          <w:lang w:eastAsia="en-US"/>
        </w:rPr>
      </w:pPr>
      <w:r w:rsidRPr="00C26C62">
        <w:rPr>
          <w:rFonts w:ascii="Arial" w:hAnsi="Arial" w:cs="Arial"/>
          <w:lang w:eastAsia="en-US"/>
        </w:rPr>
        <w:t>Workers and volunteers must conduct themselves</w:t>
      </w:r>
      <w:r w:rsidR="00D21169">
        <w:rPr>
          <w:rFonts w:ascii="Arial" w:hAnsi="Arial" w:cs="Arial"/>
          <w:lang w:eastAsia="en-US"/>
        </w:rPr>
        <w:t xml:space="preserve"> according to the </w:t>
      </w:r>
      <w:r w:rsidR="004F045C">
        <w:rPr>
          <w:rFonts w:ascii="Arial" w:hAnsi="Arial" w:cs="Arial"/>
          <w:szCs w:val="22"/>
          <w:lang w:eastAsia="en-US"/>
        </w:rPr>
        <w:t>Family Resource Centre</w:t>
      </w:r>
      <w:r w:rsidR="00D21169">
        <w:rPr>
          <w:rFonts w:ascii="Arial" w:hAnsi="Arial" w:cs="Arial"/>
          <w:lang w:eastAsia="en-US"/>
        </w:rPr>
        <w:t xml:space="preserve"> Code of Behaviour and Conduct, </w:t>
      </w:r>
      <w:r w:rsidRPr="00C26C62">
        <w:rPr>
          <w:rFonts w:ascii="Arial" w:hAnsi="Arial" w:cs="Arial"/>
          <w:lang w:eastAsia="en-US"/>
        </w:rPr>
        <w:t xml:space="preserve">in a way that reflects the </w:t>
      </w:r>
      <w:r w:rsidR="00472487">
        <w:rPr>
          <w:rFonts w:ascii="Arial" w:hAnsi="Arial" w:cs="Arial"/>
          <w:lang w:eastAsia="en-US"/>
        </w:rPr>
        <w:t>pri</w:t>
      </w:r>
      <w:r w:rsidR="00652ED0">
        <w:rPr>
          <w:rFonts w:ascii="Arial" w:hAnsi="Arial" w:cs="Arial"/>
          <w:lang w:eastAsia="en-US"/>
        </w:rPr>
        <w:t>nciples, ethos</w:t>
      </w:r>
      <w:r w:rsidR="00472487">
        <w:rPr>
          <w:rFonts w:ascii="Arial" w:hAnsi="Arial" w:cs="Arial"/>
          <w:lang w:eastAsia="en-US"/>
        </w:rPr>
        <w:t xml:space="preserve"> and values of our Family Resource Centre. </w:t>
      </w:r>
    </w:p>
    <w:p w14:paraId="34C8F95A" w14:textId="77777777" w:rsidR="00472487" w:rsidRDefault="00472487" w:rsidP="001A1880">
      <w:pPr>
        <w:pStyle w:val="NormalWeb"/>
        <w:shd w:val="clear" w:color="auto" w:fill="FFFFFF"/>
        <w:spacing w:before="0" w:beforeAutospacing="0" w:after="0" w:afterAutospacing="0"/>
        <w:rPr>
          <w:rFonts w:ascii="Arial" w:hAnsi="Arial" w:cs="Arial"/>
          <w:lang w:eastAsia="en-US"/>
        </w:rPr>
      </w:pPr>
    </w:p>
    <w:p w14:paraId="1D12C11F" w14:textId="77777777" w:rsidR="007F36F5" w:rsidRDefault="004E4E5F" w:rsidP="001A1880">
      <w:pPr>
        <w:pStyle w:val="NormalWeb"/>
        <w:shd w:val="clear" w:color="auto" w:fill="FFFFFF"/>
        <w:spacing w:before="0" w:beforeAutospacing="0" w:after="0" w:afterAutospacing="0"/>
        <w:rPr>
          <w:rFonts w:ascii="Arial" w:hAnsi="Arial" w:cs="Arial"/>
          <w:lang w:eastAsia="en-US"/>
        </w:rPr>
      </w:pPr>
      <w:r>
        <w:rPr>
          <w:rFonts w:ascii="Arial" w:hAnsi="Arial" w:cs="Arial"/>
          <w:lang w:eastAsia="en-US"/>
        </w:rPr>
        <w:t xml:space="preserve">All </w:t>
      </w:r>
      <w:r w:rsidR="004F045C">
        <w:rPr>
          <w:rFonts w:ascii="Arial" w:hAnsi="Arial" w:cs="Arial"/>
          <w:szCs w:val="22"/>
          <w:lang w:eastAsia="en-US"/>
        </w:rPr>
        <w:t>Family Resource Centre</w:t>
      </w:r>
      <w:r w:rsidR="004F045C" w:rsidRPr="00A025DF">
        <w:rPr>
          <w:rFonts w:ascii="Arial" w:hAnsi="Arial" w:cs="Arial"/>
          <w:szCs w:val="22"/>
          <w:lang w:eastAsia="en-US"/>
        </w:rPr>
        <w:t xml:space="preserve"> </w:t>
      </w:r>
      <w:r>
        <w:rPr>
          <w:rFonts w:ascii="Arial" w:hAnsi="Arial" w:cs="Arial"/>
          <w:lang w:eastAsia="en-US"/>
        </w:rPr>
        <w:t xml:space="preserve">workers and volunteers must </w:t>
      </w:r>
      <w:r w:rsidR="007F36F5">
        <w:rPr>
          <w:rFonts w:ascii="Arial" w:hAnsi="Arial" w:cs="Arial"/>
          <w:lang w:eastAsia="en-US"/>
        </w:rPr>
        <w:t xml:space="preserve">seek training appropriate for their role. They must </w:t>
      </w:r>
      <w:r>
        <w:rPr>
          <w:rFonts w:ascii="Arial" w:hAnsi="Arial" w:cs="Arial"/>
          <w:lang w:eastAsia="en-US"/>
        </w:rPr>
        <w:t xml:space="preserve">sign-up to the guiding principles </w:t>
      </w:r>
      <w:r w:rsidR="007F36F5">
        <w:rPr>
          <w:rFonts w:ascii="Arial" w:hAnsi="Arial" w:cs="Arial"/>
          <w:lang w:eastAsia="en-US"/>
        </w:rPr>
        <w:t xml:space="preserve">at induction </w:t>
      </w:r>
      <w:r>
        <w:rPr>
          <w:rFonts w:ascii="Arial" w:hAnsi="Arial" w:cs="Arial"/>
          <w:lang w:eastAsia="en-US"/>
        </w:rPr>
        <w:t xml:space="preserve">and abide by them. </w:t>
      </w:r>
    </w:p>
    <w:p w14:paraId="73878A6A" w14:textId="77777777" w:rsidR="00083806" w:rsidRPr="005A636C" w:rsidRDefault="004E4E5F" w:rsidP="001A1880">
      <w:pPr>
        <w:pStyle w:val="NormalWeb"/>
        <w:shd w:val="clear" w:color="auto" w:fill="FFFFFF"/>
        <w:rPr>
          <w:rFonts w:ascii="Arial" w:hAnsi="Arial" w:cs="Arial"/>
          <w:lang w:eastAsia="en-US"/>
        </w:rPr>
      </w:pPr>
      <w:r>
        <w:rPr>
          <w:rFonts w:ascii="Arial" w:hAnsi="Arial" w:cs="Arial"/>
          <w:lang w:eastAsia="en-US"/>
        </w:rPr>
        <w:t>It is the responsibility of the</w:t>
      </w:r>
      <w:r w:rsidR="007F36F5">
        <w:rPr>
          <w:rFonts w:ascii="Arial" w:hAnsi="Arial" w:cs="Arial"/>
          <w:lang w:eastAsia="en-US"/>
        </w:rPr>
        <w:t xml:space="preserve"> Named Person,</w:t>
      </w:r>
      <w:r>
        <w:rPr>
          <w:rFonts w:ascii="Arial" w:hAnsi="Arial" w:cs="Arial"/>
          <w:lang w:eastAsia="en-US"/>
        </w:rPr>
        <w:t xml:space="preserve"> Relevant Person</w:t>
      </w:r>
      <w:r w:rsidR="007F36F5">
        <w:rPr>
          <w:rFonts w:ascii="Arial" w:hAnsi="Arial" w:cs="Arial"/>
          <w:lang w:eastAsia="en-US"/>
        </w:rPr>
        <w:t>,</w:t>
      </w:r>
      <w:r>
        <w:rPr>
          <w:rFonts w:ascii="Arial" w:hAnsi="Arial" w:cs="Arial"/>
          <w:lang w:eastAsia="en-US"/>
        </w:rPr>
        <w:t xml:space="preserve"> Designated Liaison Person to ensure all workers and volunteers communicate the principles to children, young people, parents, and guardians where appropriate.</w:t>
      </w:r>
    </w:p>
    <w:p w14:paraId="31D601A4" w14:textId="77777777" w:rsidR="00315464" w:rsidRDefault="00315464" w:rsidP="006C1941">
      <w:pPr>
        <w:pStyle w:val="NormalWeb"/>
        <w:shd w:val="clear" w:color="auto" w:fill="FFFFFF"/>
        <w:spacing w:before="0" w:beforeAutospacing="0" w:after="0" w:afterAutospacing="0"/>
        <w:rPr>
          <w:rFonts w:ascii="Arial" w:hAnsi="Arial" w:cs="Arial"/>
          <w:b/>
          <w:sz w:val="28"/>
        </w:rPr>
      </w:pPr>
    </w:p>
    <w:p w14:paraId="7A09B13D" w14:textId="14C21816" w:rsidR="006C1941" w:rsidRDefault="00BF05C4" w:rsidP="006C1941">
      <w:pPr>
        <w:pStyle w:val="NormalWeb"/>
        <w:shd w:val="clear" w:color="auto" w:fill="FFFFFF"/>
        <w:spacing w:before="0" w:beforeAutospacing="0" w:after="0" w:afterAutospacing="0"/>
        <w:rPr>
          <w:rFonts w:ascii="Arial" w:hAnsi="Arial" w:cs="Arial"/>
          <w:b/>
          <w:sz w:val="28"/>
        </w:rPr>
      </w:pPr>
      <w:r w:rsidRPr="00542876">
        <w:rPr>
          <w:rFonts w:ascii="Arial" w:hAnsi="Arial" w:cs="Arial"/>
          <w:b/>
          <w:sz w:val="28"/>
        </w:rPr>
        <w:t xml:space="preserve">CHILD SAFEGUARDING STATEMENT </w:t>
      </w:r>
      <w:r w:rsidR="00A16174" w:rsidRPr="00542876">
        <w:rPr>
          <w:rFonts w:ascii="Arial" w:hAnsi="Arial" w:cs="Arial"/>
          <w:b/>
          <w:sz w:val="28"/>
        </w:rPr>
        <w:t>(CSS)</w:t>
      </w:r>
    </w:p>
    <w:p w14:paraId="60E167FF" w14:textId="77777777" w:rsidR="00A332C9" w:rsidRDefault="00A332C9" w:rsidP="00A025DF">
      <w:pPr>
        <w:pStyle w:val="PlainText"/>
        <w:widowControl w:val="0"/>
        <w:spacing w:line="360" w:lineRule="auto"/>
        <w:rPr>
          <w:rFonts w:ascii="Arial" w:hAnsi="Arial" w:cs="Arial"/>
          <w:color w:val="000000"/>
          <w:sz w:val="24"/>
          <w:szCs w:val="24"/>
          <w:lang w:val="en-IE"/>
        </w:rPr>
      </w:pPr>
    </w:p>
    <w:p w14:paraId="425F7EC6" w14:textId="581721A8" w:rsidR="00A025DF" w:rsidRDefault="000522E1" w:rsidP="001A1880">
      <w:pPr>
        <w:pStyle w:val="PlainText"/>
        <w:widowControl w:val="0"/>
        <w:rPr>
          <w:rFonts w:ascii="Arial" w:hAnsi="Arial" w:cs="Arial"/>
          <w:color w:val="000000"/>
          <w:sz w:val="24"/>
          <w:szCs w:val="24"/>
          <w:lang w:val="en-IE"/>
        </w:rPr>
      </w:pPr>
      <w:r>
        <w:rPr>
          <w:rFonts w:ascii="Arial" w:hAnsi="Arial" w:cs="Arial"/>
          <w:color w:val="000000"/>
          <w:sz w:val="24"/>
          <w:szCs w:val="24"/>
          <w:lang w:val="en-IE"/>
        </w:rPr>
        <w:t xml:space="preserve">The </w:t>
      </w:r>
      <w:r w:rsidR="004F045C" w:rsidRPr="004F045C">
        <w:rPr>
          <w:rFonts w:ascii="Arial" w:hAnsi="Arial" w:cs="Arial"/>
          <w:sz w:val="24"/>
          <w:szCs w:val="24"/>
        </w:rPr>
        <w:t>Family Resource Centre</w:t>
      </w:r>
      <w:r w:rsidRPr="004F045C">
        <w:rPr>
          <w:rFonts w:ascii="Arial" w:hAnsi="Arial" w:cs="Arial"/>
          <w:color w:val="000000"/>
          <w:sz w:val="24"/>
          <w:szCs w:val="24"/>
          <w:lang w:val="en-IE"/>
        </w:rPr>
        <w:t>,</w:t>
      </w:r>
      <w:r>
        <w:rPr>
          <w:rFonts w:ascii="Arial" w:hAnsi="Arial" w:cs="Arial"/>
          <w:color w:val="000000"/>
          <w:sz w:val="24"/>
          <w:szCs w:val="24"/>
          <w:lang w:val="en-IE"/>
        </w:rPr>
        <w:t xml:space="preserve"> as a provider of a relevant service,</w:t>
      </w:r>
      <w:r w:rsidR="00B04FBA">
        <w:rPr>
          <w:rFonts w:ascii="Arial" w:hAnsi="Arial" w:cs="Arial"/>
          <w:color w:val="000000"/>
          <w:sz w:val="24"/>
          <w:szCs w:val="24"/>
          <w:lang w:val="en-IE"/>
        </w:rPr>
        <w:t xml:space="preserve"> has</w:t>
      </w:r>
      <w:r>
        <w:rPr>
          <w:rFonts w:ascii="Arial" w:hAnsi="Arial" w:cs="Arial"/>
          <w:color w:val="000000"/>
          <w:sz w:val="24"/>
          <w:szCs w:val="24"/>
          <w:lang w:val="en-IE"/>
        </w:rPr>
        <w:t xml:space="preserve"> an up-to-date </w:t>
      </w:r>
      <w:r w:rsidR="00A025DF" w:rsidRPr="00A025DF">
        <w:rPr>
          <w:rFonts w:ascii="Arial" w:hAnsi="Arial" w:cs="Arial"/>
          <w:color w:val="000000"/>
          <w:sz w:val="24"/>
          <w:szCs w:val="24"/>
          <w:lang w:val="en-IE"/>
        </w:rPr>
        <w:t>Child Safeguarding Statement</w:t>
      </w:r>
      <w:r w:rsidR="00604221">
        <w:rPr>
          <w:rFonts w:ascii="Arial" w:hAnsi="Arial" w:cs="Arial"/>
          <w:color w:val="000000"/>
          <w:sz w:val="24"/>
          <w:szCs w:val="24"/>
          <w:lang w:val="en-IE"/>
        </w:rPr>
        <w:t>,</w:t>
      </w:r>
      <w:r>
        <w:rPr>
          <w:rFonts w:ascii="Arial" w:hAnsi="Arial" w:cs="Arial"/>
          <w:color w:val="000000"/>
          <w:sz w:val="24"/>
          <w:szCs w:val="24"/>
          <w:lang w:val="en-IE"/>
        </w:rPr>
        <w:t xml:space="preserve"> which </w:t>
      </w:r>
      <w:r w:rsidR="00A025DF" w:rsidRPr="00A025DF">
        <w:rPr>
          <w:rFonts w:ascii="Arial" w:hAnsi="Arial" w:cs="Arial"/>
          <w:color w:val="000000"/>
          <w:sz w:val="24"/>
          <w:szCs w:val="24"/>
          <w:lang w:val="en-IE"/>
        </w:rPr>
        <w:t>specifies the service being</w:t>
      </w:r>
      <w:r w:rsidR="00A025DF">
        <w:rPr>
          <w:rFonts w:ascii="Arial" w:hAnsi="Arial" w:cs="Arial"/>
          <w:color w:val="000000"/>
          <w:sz w:val="24"/>
          <w:szCs w:val="24"/>
          <w:lang w:val="en-IE"/>
        </w:rPr>
        <w:t xml:space="preserve"> </w:t>
      </w:r>
      <w:r w:rsidR="00A025DF" w:rsidRPr="00A025DF">
        <w:rPr>
          <w:rFonts w:ascii="Arial" w:hAnsi="Arial" w:cs="Arial"/>
          <w:color w:val="000000"/>
          <w:sz w:val="24"/>
          <w:szCs w:val="24"/>
          <w:lang w:val="en-IE"/>
        </w:rPr>
        <w:t>provided and the principles and procedures to be observed to ensure, as far as</w:t>
      </w:r>
      <w:r w:rsidR="00A025DF">
        <w:rPr>
          <w:rFonts w:ascii="Arial" w:hAnsi="Arial" w:cs="Arial"/>
          <w:color w:val="000000"/>
          <w:sz w:val="24"/>
          <w:szCs w:val="24"/>
          <w:lang w:val="en-IE"/>
        </w:rPr>
        <w:t xml:space="preserve"> </w:t>
      </w:r>
      <w:r w:rsidR="00A025DF" w:rsidRPr="00A025DF">
        <w:rPr>
          <w:rFonts w:ascii="Arial" w:hAnsi="Arial" w:cs="Arial"/>
          <w:color w:val="000000"/>
          <w:sz w:val="24"/>
          <w:szCs w:val="24"/>
          <w:lang w:val="en-IE"/>
        </w:rPr>
        <w:t>practicable, that a child availing of the service is safe from harm.</w:t>
      </w:r>
    </w:p>
    <w:p w14:paraId="648F434D" w14:textId="77777777" w:rsidR="00A025DF" w:rsidRDefault="00A025DF" w:rsidP="001A1880">
      <w:pPr>
        <w:pStyle w:val="PlainText"/>
        <w:widowControl w:val="0"/>
        <w:rPr>
          <w:rFonts w:ascii="Arial" w:hAnsi="Arial" w:cs="Arial"/>
          <w:color w:val="000000"/>
          <w:sz w:val="24"/>
          <w:szCs w:val="24"/>
          <w:lang w:val="en-IE"/>
        </w:rPr>
      </w:pPr>
    </w:p>
    <w:p w14:paraId="6715C4DA" w14:textId="77777777" w:rsidR="00F76A54" w:rsidRDefault="00BF05C4" w:rsidP="001A1880">
      <w:pPr>
        <w:pStyle w:val="PlainText"/>
        <w:widowControl w:val="0"/>
        <w:rPr>
          <w:rFonts w:ascii="Arial" w:hAnsi="Arial" w:cs="Arial"/>
          <w:color w:val="000000"/>
          <w:sz w:val="24"/>
          <w:szCs w:val="24"/>
          <w:lang w:val="en-IE"/>
        </w:rPr>
      </w:pPr>
      <w:r w:rsidRPr="001B54B9">
        <w:rPr>
          <w:rFonts w:ascii="Arial" w:hAnsi="Arial" w:cs="Arial"/>
          <w:color w:val="000000"/>
          <w:sz w:val="24"/>
          <w:szCs w:val="24"/>
          <w:lang w:val="en-IE"/>
        </w:rPr>
        <w:t xml:space="preserve">The </w:t>
      </w:r>
      <w:r w:rsidR="004F045C" w:rsidRPr="004F045C">
        <w:rPr>
          <w:rFonts w:ascii="Arial" w:hAnsi="Arial" w:cs="Arial"/>
          <w:sz w:val="24"/>
          <w:szCs w:val="24"/>
        </w:rPr>
        <w:t>Family Resource Centre</w:t>
      </w:r>
      <w:r w:rsidR="004F045C" w:rsidRPr="00A025DF">
        <w:rPr>
          <w:rFonts w:ascii="Arial" w:hAnsi="Arial" w:cs="Arial"/>
          <w:szCs w:val="22"/>
        </w:rPr>
        <w:t xml:space="preserve"> </w:t>
      </w:r>
      <w:r>
        <w:rPr>
          <w:rFonts w:ascii="Arial" w:hAnsi="Arial" w:cs="Arial"/>
          <w:color w:val="000000"/>
          <w:sz w:val="24"/>
          <w:szCs w:val="24"/>
          <w:lang w:val="en-IE"/>
        </w:rPr>
        <w:t>assesses the potential harm to the children and young people using its service(s) by carrying out a risk assessment.</w:t>
      </w:r>
      <w:r w:rsidR="00017C3B">
        <w:rPr>
          <w:rFonts w:ascii="Arial" w:hAnsi="Arial" w:cs="Arial"/>
          <w:color w:val="000000"/>
          <w:sz w:val="24"/>
          <w:szCs w:val="24"/>
          <w:lang w:val="en-IE"/>
        </w:rPr>
        <w:t xml:space="preserve"> </w:t>
      </w:r>
      <w:r>
        <w:rPr>
          <w:rFonts w:ascii="Arial" w:hAnsi="Arial" w:cs="Arial"/>
          <w:color w:val="000000"/>
          <w:sz w:val="24"/>
          <w:szCs w:val="24"/>
          <w:lang w:val="en-IE"/>
        </w:rPr>
        <w:t xml:space="preserve">This written risk assessment then </w:t>
      </w:r>
      <w:r w:rsidR="00D3674D">
        <w:rPr>
          <w:rFonts w:ascii="Arial" w:hAnsi="Arial" w:cs="Arial"/>
          <w:color w:val="000000"/>
          <w:sz w:val="24"/>
          <w:szCs w:val="24"/>
          <w:lang w:val="en-IE"/>
        </w:rPr>
        <w:t>in</w:t>
      </w:r>
      <w:r>
        <w:rPr>
          <w:rFonts w:ascii="Arial" w:hAnsi="Arial" w:cs="Arial"/>
          <w:color w:val="000000"/>
          <w:sz w:val="24"/>
          <w:szCs w:val="24"/>
          <w:lang w:val="en-IE"/>
        </w:rPr>
        <w:t xml:space="preserve">forms </w:t>
      </w:r>
      <w:r w:rsidR="004F045C" w:rsidRPr="004F045C">
        <w:rPr>
          <w:rFonts w:ascii="Arial" w:hAnsi="Arial" w:cs="Arial"/>
          <w:sz w:val="24"/>
          <w:szCs w:val="24"/>
        </w:rPr>
        <w:t>Family Resource Centre</w:t>
      </w:r>
      <w:r w:rsidR="004F045C">
        <w:rPr>
          <w:rFonts w:ascii="Arial" w:hAnsi="Arial" w:cs="Arial"/>
          <w:color w:val="000000"/>
          <w:sz w:val="24"/>
          <w:szCs w:val="24"/>
          <w:lang w:val="en-IE"/>
        </w:rPr>
        <w:t>’s</w:t>
      </w:r>
      <w:r w:rsidR="004F045C" w:rsidRPr="004F045C">
        <w:rPr>
          <w:rFonts w:ascii="Arial" w:hAnsi="Arial" w:cs="Arial"/>
          <w:color w:val="000000"/>
          <w:sz w:val="24"/>
          <w:szCs w:val="24"/>
          <w:lang w:val="en-IE"/>
        </w:rPr>
        <w:t xml:space="preserve"> </w:t>
      </w:r>
      <w:r>
        <w:rPr>
          <w:rFonts w:ascii="Arial" w:hAnsi="Arial" w:cs="Arial"/>
          <w:color w:val="000000"/>
          <w:sz w:val="24"/>
          <w:szCs w:val="24"/>
          <w:lang w:val="en-IE"/>
        </w:rPr>
        <w:t>Child Safeguarding Statement</w:t>
      </w:r>
      <w:r w:rsidR="00F76A54">
        <w:rPr>
          <w:rFonts w:ascii="Arial" w:hAnsi="Arial" w:cs="Arial"/>
          <w:color w:val="000000"/>
          <w:sz w:val="24"/>
          <w:szCs w:val="24"/>
          <w:lang w:val="en-IE"/>
        </w:rPr>
        <w:t>.</w:t>
      </w:r>
      <w:r w:rsidRPr="00353AE8">
        <w:rPr>
          <w:rFonts w:ascii="Arial" w:hAnsi="Arial" w:cs="Arial"/>
          <w:color w:val="000000"/>
          <w:sz w:val="24"/>
          <w:szCs w:val="24"/>
          <w:lang w:val="en-IE"/>
        </w:rPr>
        <w:t xml:space="preserve"> </w:t>
      </w:r>
      <w:r w:rsidR="00017C3B">
        <w:rPr>
          <w:rFonts w:ascii="Arial" w:hAnsi="Arial" w:cs="Arial"/>
          <w:color w:val="000000"/>
          <w:sz w:val="24"/>
          <w:szCs w:val="24"/>
          <w:lang w:val="en-IE"/>
        </w:rPr>
        <w:t>The</w:t>
      </w:r>
      <w:r>
        <w:rPr>
          <w:rFonts w:ascii="Arial" w:hAnsi="Arial" w:cs="Arial"/>
          <w:color w:val="000000"/>
          <w:sz w:val="24"/>
          <w:szCs w:val="24"/>
          <w:lang w:val="en-IE"/>
        </w:rPr>
        <w:t xml:space="preserve"> </w:t>
      </w:r>
      <w:r w:rsidR="004F045C" w:rsidRPr="004F045C">
        <w:rPr>
          <w:rFonts w:ascii="Arial" w:hAnsi="Arial" w:cs="Arial"/>
          <w:sz w:val="24"/>
          <w:szCs w:val="24"/>
        </w:rPr>
        <w:t>Family Resource Centre</w:t>
      </w:r>
      <w:r w:rsidR="004F045C" w:rsidRPr="00A025DF">
        <w:rPr>
          <w:rFonts w:ascii="Arial" w:hAnsi="Arial" w:cs="Arial"/>
          <w:szCs w:val="22"/>
        </w:rPr>
        <w:t xml:space="preserve"> </w:t>
      </w:r>
      <w:r>
        <w:rPr>
          <w:rFonts w:ascii="Arial" w:hAnsi="Arial" w:cs="Arial"/>
          <w:color w:val="000000"/>
          <w:sz w:val="24"/>
          <w:szCs w:val="24"/>
          <w:lang w:val="en-IE"/>
        </w:rPr>
        <w:t xml:space="preserve">CSS </w:t>
      </w:r>
      <w:r w:rsidRPr="00353AE8">
        <w:rPr>
          <w:rFonts w:ascii="Arial" w:hAnsi="Arial" w:cs="Arial"/>
          <w:color w:val="000000"/>
          <w:sz w:val="24"/>
          <w:szCs w:val="24"/>
          <w:lang w:val="en-IE"/>
        </w:rPr>
        <w:t>outlines the policies and procedures which are in place</w:t>
      </w:r>
      <w:r>
        <w:rPr>
          <w:rFonts w:ascii="Arial" w:hAnsi="Arial" w:cs="Arial"/>
          <w:color w:val="000000"/>
          <w:sz w:val="24"/>
          <w:szCs w:val="24"/>
          <w:lang w:val="en-IE"/>
        </w:rPr>
        <w:t xml:space="preserve"> </w:t>
      </w:r>
      <w:r w:rsidRPr="00353AE8">
        <w:rPr>
          <w:rFonts w:ascii="Arial" w:hAnsi="Arial" w:cs="Arial"/>
          <w:color w:val="000000"/>
          <w:sz w:val="24"/>
          <w:szCs w:val="24"/>
          <w:lang w:val="en-IE"/>
        </w:rPr>
        <w:t>to manage the risks that have been identified.</w:t>
      </w:r>
      <w:r>
        <w:rPr>
          <w:rFonts w:ascii="Arial" w:hAnsi="Arial" w:cs="Arial"/>
          <w:color w:val="000000"/>
          <w:sz w:val="24"/>
          <w:szCs w:val="24"/>
          <w:lang w:val="en-IE"/>
        </w:rPr>
        <w:t xml:space="preserve"> </w:t>
      </w:r>
    </w:p>
    <w:p w14:paraId="492DBDE8" w14:textId="77777777" w:rsidR="001A1880" w:rsidRDefault="001A1880" w:rsidP="001A1880">
      <w:pPr>
        <w:pStyle w:val="PlainText"/>
        <w:widowControl w:val="0"/>
        <w:rPr>
          <w:rFonts w:ascii="Arial" w:hAnsi="Arial" w:cs="Arial"/>
          <w:sz w:val="24"/>
          <w:szCs w:val="24"/>
          <w:lang w:val="en-IE"/>
        </w:rPr>
      </w:pPr>
    </w:p>
    <w:p w14:paraId="73867BF5" w14:textId="77777777" w:rsidR="00823637" w:rsidRDefault="00823637" w:rsidP="001A1880">
      <w:pPr>
        <w:pStyle w:val="PlainText"/>
        <w:widowControl w:val="0"/>
        <w:rPr>
          <w:rFonts w:ascii="Arial" w:hAnsi="Arial" w:cs="Arial"/>
          <w:sz w:val="24"/>
          <w:szCs w:val="24"/>
          <w:lang w:val="en-IE"/>
        </w:rPr>
      </w:pPr>
    </w:p>
    <w:p w14:paraId="46EE5CD5" w14:textId="76FA1863" w:rsidR="000522E1" w:rsidRDefault="000522E1" w:rsidP="001A1880">
      <w:pPr>
        <w:pStyle w:val="PlainText"/>
        <w:widowControl w:val="0"/>
        <w:rPr>
          <w:rFonts w:ascii="Arial" w:hAnsi="Arial" w:cs="Arial"/>
          <w:sz w:val="24"/>
          <w:szCs w:val="24"/>
          <w:lang w:val="en-IE"/>
        </w:rPr>
      </w:pPr>
      <w:r>
        <w:rPr>
          <w:rFonts w:ascii="Arial" w:hAnsi="Arial" w:cs="Arial"/>
          <w:sz w:val="24"/>
          <w:szCs w:val="24"/>
          <w:lang w:val="en-IE"/>
        </w:rPr>
        <w:t>It is the responsibility of the Named Person to ensure:</w:t>
      </w:r>
    </w:p>
    <w:p w14:paraId="1ED061BD" w14:textId="77777777" w:rsidR="005A41D1" w:rsidRDefault="005A41D1" w:rsidP="001A1880">
      <w:pPr>
        <w:pStyle w:val="PlainText"/>
        <w:widowControl w:val="0"/>
        <w:rPr>
          <w:rFonts w:ascii="Arial" w:hAnsi="Arial" w:cs="Arial"/>
          <w:sz w:val="24"/>
          <w:szCs w:val="24"/>
          <w:lang w:val="en-IE"/>
        </w:rPr>
      </w:pPr>
    </w:p>
    <w:p w14:paraId="416C3E1B" w14:textId="77777777" w:rsidR="000522E1" w:rsidRDefault="007F36F5" w:rsidP="001E7DCE">
      <w:pPr>
        <w:pStyle w:val="PlainText"/>
        <w:widowControl w:val="0"/>
        <w:numPr>
          <w:ilvl w:val="0"/>
          <w:numId w:val="28"/>
        </w:numPr>
        <w:rPr>
          <w:rFonts w:ascii="Arial" w:hAnsi="Arial" w:cs="Arial"/>
          <w:sz w:val="24"/>
          <w:szCs w:val="24"/>
          <w:lang w:val="en-IE"/>
        </w:rPr>
      </w:pPr>
      <w:r>
        <w:rPr>
          <w:rFonts w:ascii="Arial" w:hAnsi="Arial" w:cs="Arial"/>
          <w:sz w:val="24"/>
          <w:szCs w:val="24"/>
          <w:lang w:val="en-IE"/>
        </w:rPr>
        <w:t>T</w:t>
      </w:r>
      <w:r w:rsidR="000522E1">
        <w:rPr>
          <w:rFonts w:ascii="Arial" w:hAnsi="Arial" w:cs="Arial"/>
          <w:sz w:val="24"/>
          <w:szCs w:val="24"/>
          <w:lang w:val="en-IE"/>
        </w:rPr>
        <w:t>he CSS is</w:t>
      </w:r>
      <w:r w:rsidR="00FA314E">
        <w:rPr>
          <w:rFonts w:ascii="Arial" w:hAnsi="Arial" w:cs="Arial"/>
          <w:sz w:val="24"/>
          <w:szCs w:val="24"/>
          <w:lang w:val="en-IE"/>
        </w:rPr>
        <w:t xml:space="preserve"> display</w:t>
      </w:r>
      <w:r w:rsidR="000522E1">
        <w:rPr>
          <w:rFonts w:ascii="Arial" w:hAnsi="Arial" w:cs="Arial"/>
          <w:sz w:val="24"/>
          <w:szCs w:val="24"/>
          <w:lang w:val="en-IE"/>
        </w:rPr>
        <w:t>ed prominently</w:t>
      </w:r>
      <w:r w:rsidR="00FA314E">
        <w:rPr>
          <w:rFonts w:ascii="Arial" w:hAnsi="Arial" w:cs="Arial"/>
          <w:sz w:val="24"/>
          <w:szCs w:val="24"/>
          <w:lang w:val="en-IE"/>
        </w:rPr>
        <w:t xml:space="preserve"> i</w:t>
      </w:r>
      <w:r w:rsidR="000522E1">
        <w:rPr>
          <w:rFonts w:ascii="Arial" w:hAnsi="Arial" w:cs="Arial"/>
          <w:sz w:val="24"/>
          <w:szCs w:val="24"/>
          <w:lang w:val="en-IE"/>
        </w:rPr>
        <w:t>n the</w:t>
      </w:r>
      <w:r w:rsidR="00FA314E">
        <w:rPr>
          <w:rFonts w:ascii="Arial" w:hAnsi="Arial" w:cs="Arial"/>
          <w:sz w:val="24"/>
          <w:szCs w:val="24"/>
          <w:lang w:val="en-IE"/>
        </w:rPr>
        <w:t xml:space="preserve"> </w:t>
      </w:r>
      <w:r w:rsidR="004F045C" w:rsidRPr="004F045C">
        <w:rPr>
          <w:rFonts w:ascii="Arial" w:hAnsi="Arial" w:cs="Arial"/>
          <w:sz w:val="24"/>
          <w:szCs w:val="24"/>
        </w:rPr>
        <w:t>Family Resource Centre</w:t>
      </w:r>
    </w:p>
    <w:p w14:paraId="70976CC5" w14:textId="77777777" w:rsidR="000522E1" w:rsidRDefault="007F36F5" w:rsidP="001E7DCE">
      <w:pPr>
        <w:pStyle w:val="PlainText"/>
        <w:widowControl w:val="0"/>
        <w:numPr>
          <w:ilvl w:val="0"/>
          <w:numId w:val="28"/>
        </w:numPr>
        <w:rPr>
          <w:rFonts w:ascii="Arial" w:hAnsi="Arial" w:cs="Arial"/>
          <w:sz w:val="24"/>
          <w:szCs w:val="24"/>
          <w:lang w:val="en-IE"/>
        </w:rPr>
      </w:pPr>
      <w:r>
        <w:rPr>
          <w:rFonts w:ascii="Arial" w:hAnsi="Arial" w:cs="Arial"/>
          <w:sz w:val="24"/>
          <w:szCs w:val="24"/>
          <w:lang w:val="en-IE"/>
        </w:rPr>
        <w:t>A</w:t>
      </w:r>
      <w:r w:rsidR="00D3674D">
        <w:rPr>
          <w:rFonts w:ascii="Arial" w:hAnsi="Arial" w:cs="Arial"/>
          <w:sz w:val="24"/>
          <w:szCs w:val="24"/>
          <w:lang w:val="en-IE"/>
        </w:rPr>
        <w:t xml:space="preserve"> copy</w:t>
      </w:r>
      <w:r w:rsidR="000522E1">
        <w:rPr>
          <w:rFonts w:ascii="Arial" w:hAnsi="Arial" w:cs="Arial"/>
          <w:sz w:val="24"/>
          <w:szCs w:val="24"/>
          <w:lang w:val="en-IE"/>
        </w:rPr>
        <w:t xml:space="preserve"> of the CSS</w:t>
      </w:r>
      <w:r w:rsidR="00D3674D">
        <w:rPr>
          <w:rFonts w:ascii="Arial" w:hAnsi="Arial" w:cs="Arial"/>
          <w:sz w:val="24"/>
          <w:szCs w:val="24"/>
          <w:lang w:val="en-IE"/>
        </w:rPr>
        <w:t xml:space="preserve"> </w:t>
      </w:r>
      <w:r w:rsidR="000522E1">
        <w:rPr>
          <w:rFonts w:ascii="Arial" w:hAnsi="Arial" w:cs="Arial"/>
          <w:sz w:val="24"/>
          <w:szCs w:val="24"/>
          <w:lang w:val="en-IE"/>
        </w:rPr>
        <w:t xml:space="preserve">is provided </w:t>
      </w:r>
      <w:r w:rsidR="00D3674D">
        <w:rPr>
          <w:rFonts w:ascii="Arial" w:hAnsi="Arial" w:cs="Arial"/>
          <w:sz w:val="24"/>
          <w:szCs w:val="24"/>
          <w:lang w:val="en-IE"/>
        </w:rPr>
        <w:t>to all staff and volunteers</w:t>
      </w:r>
    </w:p>
    <w:p w14:paraId="7C34AF09" w14:textId="77777777" w:rsidR="00315464" w:rsidRDefault="00315464" w:rsidP="001E7DCE">
      <w:pPr>
        <w:pStyle w:val="PlainText"/>
        <w:widowControl w:val="0"/>
        <w:numPr>
          <w:ilvl w:val="0"/>
          <w:numId w:val="28"/>
        </w:numPr>
        <w:rPr>
          <w:rFonts w:ascii="Arial" w:hAnsi="Arial" w:cs="Arial"/>
          <w:sz w:val="24"/>
          <w:szCs w:val="24"/>
          <w:lang w:val="en-IE"/>
        </w:rPr>
      </w:pPr>
      <w:r>
        <w:rPr>
          <w:rFonts w:ascii="Arial" w:hAnsi="Arial" w:cs="Arial"/>
          <w:sz w:val="24"/>
          <w:szCs w:val="24"/>
          <w:lang w:val="en-IE"/>
        </w:rPr>
        <w:t>A copy of the CSS is made available to parents/guardians, families etc. if requested</w:t>
      </w:r>
    </w:p>
    <w:p w14:paraId="0C2BD4A6" w14:textId="77777777" w:rsidR="001A1880" w:rsidRDefault="00315464" w:rsidP="001E7DCE">
      <w:pPr>
        <w:pStyle w:val="PlainText"/>
        <w:widowControl w:val="0"/>
        <w:numPr>
          <w:ilvl w:val="0"/>
          <w:numId w:val="28"/>
        </w:numPr>
        <w:rPr>
          <w:rFonts w:ascii="Arial" w:hAnsi="Arial" w:cs="Arial"/>
          <w:sz w:val="24"/>
          <w:szCs w:val="24"/>
          <w:lang w:val="en-IE"/>
        </w:rPr>
      </w:pPr>
      <w:r>
        <w:rPr>
          <w:rFonts w:ascii="Arial" w:hAnsi="Arial" w:cs="Arial"/>
          <w:sz w:val="24"/>
          <w:szCs w:val="24"/>
          <w:lang w:val="en-IE"/>
        </w:rPr>
        <w:t>The CSS is provided to Tusla</w:t>
      </w:r>
      <w:r w:rsidR="00E741D3">
        <w:rPr>
          <w:rFonts w:ascii="Arial" w:hAnsi="Arial" w:cs="Arial"/>
          <w:sz w:val="24"/>
          <w:szCs w:val="24"/>
          <w:lang w:val="en-IE"/>
        </w:rPr>
        <w:t xml:space="preserve"> if requested</w:t>
      </w:r>
      <w:r>
        <w:rPr>
          <w:rFonts w:ascii="Arial" w:hAnsi="Arial" w:cs="Arial"/>
          <w:sz w:val="24"/>
          <w:szCs w:val="24"/>
          <w:lang w:val="en-IE"/>
        </w:rPr>
        <w:t xml:space="preserve"> </w:t>
      </w:r>
    </w:p>
    <w:p w14:paraId="13297D6A" w14:textId="77777777" w:rsidR="004E01F8" w:rsidRDefault="004E01F8" w:rsidP="004E01F8">
      <w:pPr>
        <w:pStyle w:val="PlainText"/>
        <w:widowControl w:val="0"/>
        <w:rPr>
          <w:rFonts w:ascii="Arial" w:hAnsi="Arial" w:cs="Arial"/>
          <w:sz w:val="24"/>
          <w:szCs w:val="24"/>
          <w:lang w:val="en-IE"/>
        </w:rPr>
      </w:pPr>
    </w:p>
    <w:p w14:paraId="25B696E1" w14:textId="1D760CDD" w:rsidR="004E01F8" w:rsidRPr="00694BEB" w:rsidRDefault="004E01F8" w:rsidP="00694BEB">
      <w:pPr>
        <w:pStyle w:val="PlainText"/>
        <w:widowControl w:val="0"/>
        <w:jc w:val="center"/>
        <w:rPr>
          <w:rFonts w:ascii="Arial" w:hAnsi="Arial" w:cs="Arial"/>
          <w:b/>
          <w:bCs/>
          <w:sz w:val="28"/>
          <w:szCs w:val="28"/>
          <w:lang w:val="en-IE"/>
        </w:rPr>
      </w:pPr>
      <w:r w:rsidRPr="00694BEB">
        <w:rPr>
          <w:rFonts w:ascii="Arial" w:hAnsi="Arial" w:cs="Arial"/>
          <w:b/>
          <w:bCs/>
          <w:sz w:val="28"/>
          <w:szCs w:val="28"/>
          <w:lang w:val="en-IE"/>
        </w:rPr>
        <w:t xml:space="preserve">See separate </w:t>
      </w:r>
      <w:r w:rsidR="00694BEB" w:rsidRPr="00694BEB">
        <w:rPr>
          <w:rFonts w:ascii="Arial" w:hAnsi="Arial" w:cs="Arial"/>
          <w:b/>
          <w:bCs/>
          <w:sz w:val="28"/>
          <w:szCs w:val="28"/>
          <w:lang w:val="en-IE"/>
        </w:rPr>
        <w:t>Child Safety Statement, which is publicly displayed in Clones FRC Offices.</w:t>
      </w:r>
    </w:p>
    <w:p w14:paraId="088998D5" w14:textId="77777777" w:rsidR="001A1880" w:rsidRDefault="001A1880" w:rsidP="001A1880">
      <w:pPr>
        <w:pStyle w:val="PlainText"/>
        <w:widowControl w:val="0"/>
        <w:ind w:left="360"/>
        <w:rPr>
          <w:rFonts w:ascii="Arial" w:hAnsi="Arial" w:cs="Arial"/>
          <w:sz w:val="24"/>
          <w:szCs w:val="24"/>
          <w:lang w:val="en-IE"/>
        </w:rPr>
      </w:pPr>
    </w:p>
    <w:p w14:paraId="21B8E385" w14:textId="77777777" w:rsidR="00315464" w:rsidRDefault="00A243C1" w:rsidP="001A1880">
      <w:pPr>
        <w:pStyle w:val="PlainText"/>
        <w:widowControl w:val="0"/>
        <w:ind w:left="360"/>
        <w:rPr>
          <w:rFonts w:ascii="Arial" w:hAnsi="Arial" w:cs="Arial"/>
          <w:sz w:val="24"/>
          <w:szCs w:val="24"/>
          <w:lang w:val="en-IE"/>
        </w:rPr>
      </w:pPr>
      <w:r>
        <w:rPr>
          <w:rFonts w:ascii="Arial" w:hAnsi="Arial" w:cs="Arial"/>
          <w:noProof/>
          <w:sz w:val="24"/>
          <w:szCs w:val="24"/>
          <w:lang w:val="en-IE" w:eastAsia="en-IE"/>
        </w:rPr>
        <mc:AlternateContent>
          <mc:Choice Requires="wps">
            <w:drawing>
              <wp:inline distT="0" distB="0" distL="0" distR="0" wp14:anchorId="7B67AA0E" wp14:editId="52F3E4BA">
                <wp:extent cx="6087110" cy="3220720"/>
                <wp:effectExtent l="0" t="0" r="0" b="0"/>
                <wp:docPr id="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87110" cy="3220720"/>
                        </a:xfrm>
                        <a:prstGeom prst="rect">
                          <a:avLst/>
                        </a:prstGeom>
                        <a:solidFill>
                          <a:schemeClr val="accent3">
                            <a:lumMod val="20000"/>
                            <a:lumOff val="8000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6E867824" w14:textId="77777777" w:rsidR="00FA6FD4" w:rsidRPr="00D8443A" w:rsidRDefault="00FA6FD4" w:rsidP="00711BFE">
                            <w:pPr>
                              <w:autoSpaceDE w:val="0"/>
                              <w:autoSpaceDN w:val="0"/>
                              <w:adjustRightInd w:val="0"/>
                              <w:spacing w:line="360" w:lineRule="auto"/>
                              <w:rPr>
                                <w:rFonts w:ascii="Arial" w:hAnsi="Arial" w:cs="Arial"/>
                                <w:color w:val="000000"/>
                                <w:szCs w:val="22"/>
                                <w:lang w:eastAsia="en-IE"/>
                              </w:rPr>
                            </w:pPr>
                            <w:r w:rsidRPr="00D8443A">
                              <w:rPr>
                                <w:rFonts w:ascii="Arial" w:hAnsi="Arial" w:cs="Arial"/>
                                <w:color w:val="000000"/>
                                <w:szCs w:val="22"/>
                                <w:lang w:eastAsia="en-IE"/>
                              </w:rPr>
                              <w:t>The Children First Act 2015 defines a ‘provider’ as “a person—</w:t>
                            </w:r>
                          </w:p>
                          <w:p w14:paraId="37BC01DA" w14:textId="77777777" w:rsidR="00FA6FD4" w:rsidRPr="00D8443A" w:rsidRDefault="00FA6FD4" w:rsidP="00711BFE">
                            <w:pPr>
                              <w:autoSpaceDE w:val="0"/>
                              <w:autoSpaceDN w:val="0"/>
                              <w:adjustRightInd w:val="0"/>
                              <w:spacing w:line="360" w:lineRule="auto"/>
                              <w:rPr>
                                <w:rFonts w:ascii="Arial" w:hAnsi="Arial" w:cs="Arial"/>
                                <w:color w:val="000000"/>
                                <w:szCs w:val="22"/>
                                <w:lang w:eastAsia="en-IE"/>
                              </w:rPr>
                            </w:pPr>
                            <w:r w:rsidRPr="00D8443A">
                              <w:rPr>
                                <w:rFonts w:ascii="Arial" w:hAnsi="Arial" w:cs="Arial"/>
                                <w:color w:val="000000"/>
                                <w:szCs w:val="22"/>
                                <w:lang w:eastAsia="en-IE"/>
                              </w:rPr>
                              <w:t>(a) who provides a relevant service, and</w:t>
                            </w:r>
                          </w:p>
                          <w:p w14:paraId="429FDCF0" w14:textId="77777777" w:rsidR="00FA6FD4" w:rsidRPr="00D8443A" w:rsidRDefault="00FA6FD4" w:rsidP="00711BFE">
                            <w:pPr>
                              <w:autoSpaceDE w:val="0"/>
                              <w:autoSpaceDN w:val="0"/>
                              <w:adjustRightInd w:val="0"/>
                              <w:spacing w:line="360" w:lineRule="auto"/>
                              <w:rPr>
                                <w:rFonts w:ascii="Arial" w:hAnsi="Arial" w:cs="Arial"/>
                                <w:color w:val="000000"/>
                                <w:szCs w:val="22"/>
                                <w:lang w:eastAsia="en-IE"/>
                              </w:rPr>
                            </w:pPr>
                            <w:r w:rsidRPr="00D8443A">
                              <w:rPr>
                                <w:rFonts w:ascii="Arial" w:hAnsi="Arial" w:cs="Arial"/>
                                <w:color w:val="000000"/>
                                <w:szCs w:val="22"/>
                                <w:lang w:eastAsia="en-IE"/>
                              </w:rPr>
                              <w:t>(b) who, in respect of the provision of such relevant service—</w:t>
                            </w:r>
                          </w:p>
                          <w:p w14:paraId="09EBCDBD" w14:textId="77777777" w:rsidR="00FA6FD4" w:rsidRPr="00D8443A" w:rsidRDefault="00FA6FD4" w:rsidP="00711BFE">
                            <w:pPr>
                              <w:autoSpaceDE w:val="0"/>
                              <w:autoSpaceDN w:val="0"/>
                              <w:adjustRightInd w:val="0"/>
                              <w:spacing w:line="360" w:lineRule="auto"/>
                              <w:ind w:left="284"/>
                              <w:rPr>
                                <w:rFonts w:ascii="Arial" w:hAnsi="Arial" w:cs="Arial"/>
                                <w:color w:val="000000"/>
                                <w:szCs w:val="22"/>
                                <w:lang w:eastAsia="en-IE"/>
                              </w:rPr>
                            </w:pPr>
                            <w:r w:rsidRPr="00D8443A">
                              <w:rPr>
                                <w:rFonts w:ascii="Arial" w:hAnsi="Arial" w:cs="Arial"/>
                                <w:color w:val="000000"/>
                                <w:szCs w:val="22"/>
                                <w:lang w:eastAsia="en-IE"/>
                              </w:rPr>
                              <w:t>(i) employs (whether under contract of employment or otherwise) one or more than one other person to undertake any work or activity that constitutes a relevant service,</w:t>
                            </w:r>
                          </w:p>
                          <w:p w14:paraId="36408A60" w14:textId="77777777" w:rsidR="00FA6FD4" w:rsidRPr="00D8443A" w:rsidRDefault="00FA6FD4" w:rsidP="00711BFE">
                            <w:pPr>
                              <w:autoSpaceDE w:val="0"/>
                              <w:autoSpaceDN w:val="0"/>
                              <w:adjustRightInd w:val="0"/>
                              <w:spacing w:line="360" w:lineRule="auto"/>
                              <w:ind w:left="284"/>
                              <w:rPr>
                                <w:rFonts w:ascii="Arial" w:hAnsi="Arial" w:cs="Arial"/>
                                <w:color w:val="000000"/>
                                <w:szCs w:val="22"/>
                                <w:lang w:eastAsia="en-IE"/>
                              </w:rPr>
                            </w:pPr>
                            <w:r w:rsidRPr="00D8443A">
                              <w:rPr>
                                <w:rFonts w:ascii="Arial" w:hAnsi="Arial" w:cs="Arial"/>
                                <w:color w:val="000000"/>
                                <w:szCs w:val="22"/>
                                <w:lang w:eastAsia="en-IE"/>
                              </w:rPr>
                              <w:t xml:space="preserve">(ii) </w:t>
                            </w:r>
                            <w:proofErr w:type="gramStart"/>
                            <w:r w:rsidRPr="00D8443A">
                              <w:rPr>
                                <w:rFonts w:ascii="Arial" w:hAnsi="Arial" w:cs="Arial"/>
                                <w:color w:val="000000"/>
                                <w:szCs w:val="22"/>
                                <w:lang w:eastAsia="en-IE"/>
                              </w:rPr>
                              <w:t>enters into</w:t>
                            </w:r>
                            <w:proofErr w:type="gramEnd"/>
                            <w:r w:rsidRPr="00D8443A">
                              <w:rPr>
                                <w:rFonts w:ascii="Arial" w:hAnsi="Arial" w:cs="Arial"/>
                                <w:color w:val="000000"/>
                                <w:szCs w:val="22"/>
                                <w:lang w:eastAsia="en-IE"/>
                              </w:rPr>
                              <w:t xml:space="preserve"> a contract for services with one or more than one other person for the provision by the person of a relevant service, or</w:t>
                            </w:r>
                          </w:p>
                          <w:p w14:paraId="65095FFC" w14:textId="77777777" w:rsidR="00FA6FD4" w:rsidRPr="00D8443A" w:rsidRDefault="00FA6FD4" w:rsidP="00711BFE">
                            <w:pPr>
                              <w:autoSpaceDE w:val="0"/>
                              <w:autoSpaceDN w:val="0"/>
                              <w:adjustRightInd w:val="0"/>
                              <w:spacing w:line="360" w:lineRule="auto"/>
                              <w:ind w:left="284"/>
                              <w:rPr>
                                <w:rFonts w:ascii="Arial" w:hAnsi="Arial" w:cs="Arial"/>
                                <w:color w:val="000000"/>
                                <w:szCs w:val="22"/>
                                <w:lang w:eastAsia="en-IE"/>
                              </w:rPr>
                            </w:pPr>
                            <w:r w:rsidRPr="00D8443A">
                              <w:rPr>
                                <w:rFonts w:ascii="Arial" w:hAnsi="Arial" w:cs="Arial"/>
                                <w:color w:val="000000"/>
                                <w:szCs w:val="22"/>
                                <w:lang w:eastAsia="en-IE"/>
                              </w:rPr>
                              <w:t>(iii) permits one or more than one other person (</w:t>
                            </w:r>
                            <w:proofErr w:type="gramStart"/>
                            <w:r w:rsidRPr="00D8443A">
                              <w:rPr>
                                <w:rFonts w:ascii="Arial" w:hAnsi="Arial" w:cs="Arial"/>
                                <w:color w:val="000000"/>
                                <w:szCs w:val="22"/>
                                <w:lang w:eastAsia="en-IE"/>
                              </w:rPr>
                              <w:t>whether or not</w:t>
                            </w:r>
                            <w:proofErr w:type="gramEnd"/>
                            <w:r w:rsidRPr="00D8443A">
                              <w:rPr>
                                <w:rFonts w:ascii="Arial" w:hAnsi="Arial" w:cs="Arial"/>
                                <w:color w:val="000000"/>
                                <w:szCs w:val="22"/>
                                <w:lang w:eastAsia="en-IE"/>
                              </w:rPr>
                              <w:t xml:space="preserve"> for commercial or other consideration and </w:t>
                            </w:r>
                            <w:proofErr w:type="gramStart"/>
                            <w:r w:rsidRPr="00D8443A">
                              <w:rPr>
                                <w:rFonts w:ascii="Arial" w:hAnsi="Arial" w:cs="Arial"/>
                                <w:color w:val="000000"/>
                                <w:szCs w:val="22"/>
                                <w:lang w:eastAsia="en-IE"/>
                              </w:rPr>
                              <w:t>whether or not</w:t>
                            </w:r>
                            <w:proofErr w:type="gramEnd"/>
                            <w:r w:rsidRPr="00D8443A">
                              <w:rPr>
                                <w:rFonts w:ascii="Arial" w:hAnsi="Arial" w:cs="Arial"/>
                                <w:color w:val="000000"/>
                                <w:szCs w:val="22"/>
                                <w:lang w:eastAsia="en-IE"/>
                              </w:rPr>
                              <w:t xml:space="preserve"> as part of a course of education or training, including an internship scheme) to undertake any work or activity, on behalf of the person, that constitutes a relevant service”.</w:t>
                            </w:r>
                          </w:p>
                          <w:p w14:paraId="33B441F4" w14:textId="77777777" w:rsidR="00FA6FD4" w:rsidRDefault="00FA6FD4" w:rsidP="00711BFE">
                            <w:pPr>
                              <w:ind w:left="284"/>
                            </w:pPr>
                          </w:p>
                        </w:txbxContent>
                      </wps:txbx>
                      <wps:bodyPr rot="0" vert="horz" wrap="square" lIns="91440" tIns="45720" rIns="91440" bIns="45720" anchor="t" anchorCtr="0" upright="1">
                        <a:noAutofit/>
                      </wps:bodyPr>
                    </wps:wsp>
                  </a:graphicData>
                </a:graphic>
              </wp:inline>
            </w:drawing>
          </mc:Choice>
          <mc:Fallback>
            <w:pict>
              <v:shape w14:anchorId="7B67AA0E" id="Text Box 29" o:spid="_x0000_s1029" type="#_x0000_t202" style="width:479.3pt;height:25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" fillcolor="#ededed [662]" stroked="f" strokeweight=".5pt">
                <v:path arrowok="t"/>
                <v:textbox>
                  <w:txbxContent>
                    <w:p w14:paraId="6E867824" w14:textId="77777777" w:rsidR="00FA6FD4" w:rsidRPr="00D8443A" w:rsidRDefault="00FA6FD4" w:rsidP="00711BFE">
                      <w:pPr>
                        <w:autoSpaceDE w:val="0"/>
                        <w:autoSpaceDN w:val="0"/>
                        <w:adjustRightInd w:val="0"/>
                        <w:spacing w:line="360" w:lineRule="auto"/>
                        <w:rPr>
                          <w:rFonts w:ascii="Arial" w:hAnsi="Arial" w:cs="Arial"/>
                          <w:color w:val="000000"/>
                          <w:szCs w:val="22"/>
                          <w:lang w:eastAsia="en-IE"/>
                        </w:rPr>
                      </w:pPr>
                      <w:r w:rsidRPr="00D8443A">
                        <w:rPr>
                          <w:rFonts w:ascii="Arial" w:hAnsi="Arial" w:cs="Arial"/>
                          <w:color w:val="000000"/>
                          <w:szCs w:val="22"/>
                          <w:lang w:eastAsia="en-IE"/>
                        </w:rPr>
                        <w:t>The Children First Act 2015 defines a ‘provider’ as “a person—</w:t>
                      </w:r>
                    </w:p>
                    <w:p w14:paraId="37BC01DA" w14:textId="77777777" w:rsidR="00FA6FD4" w:rsidRPr="00D8443A" w:rsidRDefault="00FA6FD4" w:rsidP="00711BFE">
                      <w:pPr>
                        <w:autoSpaceDE w:val="0"/>
                        <w:autoSpaceDN w:val="0"/>
                        <w:adjustRightInd w:val="0"/>
                        <w:spacing w:line="360" w:lineRule="auto"/>
                        <w:rPr>
                          <w:rFonts w:ascii="Arial" w:hAnsi="Arial" w:cs="Arial"/>
                          <w:color w:val="000000"/>
                          <w:szCs w:val="22"/>
                          <w:lang w:eastAsia="en-IE"/>
                        </w:rPr>
                      </w:pPr>
                      <w:r w:rsidRPr="00D8443A">
                        <w:rPr>
                          <w:rFonts w:ascii="Arial" w:hAnsi="Arial" w:cs="Arial"/>
                          <w:color w:val="000000"/>
                          <w:szCs w:val="22"/>
                          <w:lang w:eastAsia="en-IE"/>
                        </w:rPr>
                        <w:t>(a) who provides a relevant service, and</w:t>
                      </w:r>
                    </w:p>
                    <w:p w14:paraId="429FDCF0" w14:textId="77777777" w:rsidR="00FA6FD4" w:rsidRPr="00D8443A" w:rsidRDefault="00FA6FD4" w:rsidP="00711BFE">
                      <w:pPr>
                        <w:autoSpaceDE w:val="0"/>
                        <w:autoSpaceDN w:val="0"/>
                        <w:adjustRightInd w:val="0"/>
                        <w:spacing w:line="360" w:lineRule="auto"/>
                        <w:rPr>
                          <w:rFonts w:ascii="Arial" w:hAnsi="Arial" w:cs="Arial"/>
                          <w:color w:val="000000"/>
                          <w:szCs w:val="22"/>
                          <w:lang w:eastAsia="en-IE"/>
                        </w:rPr>
                      </w:pPr>
                      <w:r w:rsidRPr="00D8443A">
                        <w:rPr>
                          <w:rFonts w:ascii="Arial" w:hAnsi="Arial" w:cs="Arial"/>
                          <w:color w:val="000000"/>
                          <w:szCs w:val="22"/>
                          <w:lang w:eastAsia="en-IE"/>
                        </w:rPr>
                        <w:t>(b) who, in respect of the provision of such relevant service—</w:t>
                      </w:r>
                    </w:p>
                    <w:p w14:paraId="09EBCDBD" w14:textId="77777777" w:rsidR="00FA6FD4" w:rsidRPr="00D8443A" w:rsidRDefault="00FA6FD4" w:rsidP="00711BFE">
                      <w:pPr>
                        <w:autoSpaceDE w:val="0"/>
                        <w:autoSpaceDN w:val="0"/>
                        <w:adjustRightInd w:val="0"/>
                        <w:spacing w:line="360" w:lineRule="auto"/>
                        <w:ind w:left="284"/>
                        <w:rPr>
                          <w:rFonts w:ascii="Arial" w:hAnsi="Arial" w:cs="Arial"/>
                          <w:color w:val="000000"/>
                          <w:szCs w:val="22"/>
                          <w:lang w:eastAsia="en-IE"/>
                        </w:rPr>
                      </w:pPr>
                      <w:r w:rsidRPr="00D8443A">
                        <w:rPr>
                          <w:rFonts w:ascii="Arial" w:hAnsi="Arial" w:cs="Arial"/>
                          <w:color w:val="000000"/>
                          <w:szCs w:val="22"/>
                          <w:lang w:eastAsia="en-IE"/>
                        </w:rPr>
                        <w:t>(i) employs (whether under contract of employment or otherwise) one or more than one other person to undertake any work or activity that constitutes a relevant service,</w:t>
                      </w:r>
                    </w:p>
                    <w:p w14:paraId="36408A60" w14:textId="77777777" w:rsidR="00FA6FD4" w:rsidRPr="00D8443A" w:rsidRDefault="00FA6FD4" w:rsidP="00711BFE">
                      <w:pPr>
                        <w:autoSpaceDE w:val="0"/>
                        <w:autoSpaceDN w:val="0"/>
                        <w:adjustRightInd w:val="0"/>
                        <w:spacing w:line="360" w:lineRule="auto"/>
                        <w:ind w:left="284"/>
                        <w:rPr>
                          <w:rFonts w:ascii="Arial" w:hAnsi="Arial" w:cs="Arial"/>
                          <w:color w:val="000000"/>
                          <w:szCs w:val="22"/>
                          <w:lang w:eastAsia="en-IE"/>
                        </w:rPr>
                      </w:pPr>
                      <w:r w:rsidRPr="00D8443A">
                        <w:rPr>
                          <w:rFonts w:ascii="Arial" w:hAnsi="Arial" w:cs="Arial"/>
                          <w:color w:val="000000"/>
                          <w:szCs w:val="22"/>
                          <w:lang w:eastAsia="en-IE"/>
                        </w:rPr>
                        <w:t xml:space="preserve">(ii) </w:t>
                      </w:r>
                      <w:proofErr w:type="gramStart"/>
                      <w:r w:rsidRPr="00D8443A">
                        <w:rPr>
                          <w:rFonts w:ascii="Arial" w:hAnsi="Arial" w:cs="Arial"/>
                          <w:color w:val="000000"/>
                          <w:szCs w:val="22"/>
                          <w:lang w:eastAsia="en-IE"/>
                        </w:rPr>
                        <w:t>enters into</w:t>
                      </w:r>
                      <w:proofErr w:type="gramEnd"/>
                      <w:r w:rsidRPr="00D8443A">
                        <w:rPr>
                          <w:rFonts w:ascii="Arial" w:hAnsi="Arial" w:cs="Arial"/>
                          <w:color w:val="000000"/>
                          <w:szCs w:val="22"/>
                          <w:lang w:eastAsia="en-IE"/>
                        </w:rPr>
                        <w:t xml:space="preserve"> a contract for services with one or more than one other person for the provision by the person of a relevant service, or</w:t>
                      </w:r>
                    </w:p>
                    <w:p w14:paraId="65095FFC" w14:textId="77777777" w:rsidR="00FA6FD4" w:rsidRPr="00D8443A" w:rsidRDefault="00FA6FD4" w:rsidP="00711BFE">
                      <w:pPr>
                        <w:autoSpaceDE w:val="0"/>
                        <w:autoSpaceDN w:val="0"/>
                        <w:adjustRightInd w:val="0"/>
                        <w:spacing w:line="360" w:lineRule="auto"/>
                        <w:ind w:left="284"/>
                        <w:rPr>
                          <w:rFonts w:ascii="Arial" w:hAnsi="Arial" w:cs="Arial"/>
                          <w:color w:val="000000"/>
                          <w:szCs w:val="22"/>
                          <w:lang w:eastAsia="en-IE"/>
                        </w:rPr>
                      </w:pPr>
                      <w:r w:rsidRPr="00D8443A">
                        <w:rPr>
                          <w:rFonts w:ascii="Arial" w:hAnsi="Arial" w:cs="Arial"/>
                          <w:color w:val="000000"/>
                          <w:szCs w:val="22"/>
                          <w:lang w:eastAsia="en-IE"/>
                        </w:rPr>
                        <w:t>(iii) permits one or more than one other person (</w:t>
                      </w:r>
                      <w:proofErr w:type="gramStart"/>
                      <w:r w:rsidRPr="00D8443A">
                        <w:rPr>
                          <w:rFonts w:ascii="Arial" w:hAnsi="Arial" w:cs="Arial"/>
                          <w:color w:val="000000"/>
                          <w:szCs w:val="22"/>
                          <w:lang w:eastAsia="en-IE"/>
                        </w:rPr>
                        <w:t>whether or not</w:t>
                      </w:r>
                      <w:proofErr w:type="gramEnd"/>
                      <w:r w:rsidRPr="00D8443A">
                        <w:rPr>
                          <w:rFonts w:ascii="Arial" w:hAnsi="Arial" w:cs="Arial"/>
                          <w:color w:val="000000"/>
                          <w:szCs w:val="22"/>
                          <w:lang w:eastAsia="en-IE"/>
                        </w:rPr>
                        <w:t xml:space="preserve"> for commercial or other consideration and </w:t>
                      </w:r>
                      <w:proofErr w:type="gramStart"/>
                      <w:r w:rsidRPr="00D8443A">
                        <w:rPr>
                          <w:rFonts w:ascii="Arial" w:hAnsi="Arial" w:cs="Arial"/>
                          <w:color w:val="000000"/>
                          <w:szCs w:val="22"/>
                          <w:lang w:eastAsia="en-IE"/>
                        </w:rPr>
                        <w:t>whether or not</w:t>
                      </w:r>
                      <w:proofErr w:type="gramEnd"/>
                      <w:r w:rsidRPr="00D8443A">
                        <w:rPr>
                          <w:rFonts w:ascii="Arial" w:hAnsi="Arial" w:cs="Arial"/>
                          <w:color w:val="000000"/>
                          <w:szCs w:val="22"/>
                          <w:lang w:eastAsia="en-IE"/>
                        </w:rPr>
                        <w:t xml:space="preserve"> as part of a course of education or training, including an internship scheme) to undertake any work or activity, on behalf of the person, that constitutes a relevant service”.</w:t>
                      </w:r>
                    </w:p>
                    <w:p w14:paraId="33B441F4" w14:textId="77777777" w:rsidR="00FA6FD4" w:rsidRDefault="00FA6FD4" w:rsidP="00711BFE">
                      <w:pPr>
                        <w:ind w:left="284"/>
                      </w:pPr>
                    </w:p>
                  </w:txbxContent>
                </v:textbox>
                <w10:anchorlock/>
              </v:shape>
            </w:pict>
          </mc:Fallback>
        </mc:AlternateContent>
      </w:r>
    </w:p>
    <w:p w14:paraId="25530DB3" w14:textId="77777777" w:rsidR="00315464" w:rsidRDefault="00315464" w:rsidP="00315464">
      <w:pPr>
        <w:pStyle w:val="PlainText"/>
        <w:widowControl w:val="0"/>
        <w:spacing w:line="360" w:lineRule="auto"/>
        <w:ind w:left="360"/>
        <w:rPr>
          <w:rFonts w:ascii="Arial" w:hAnsi="Arial" w:cs="Arial"/>
          <w:sz w:val="24"/>
          <w:szCs w:val="24"/>
          <w:lang w:val="en-IE"/>
        </w:rPr>
      </w:pPr>
    </w:p>
    <w:p w14:paraId="7E41609E" w14:textId="77777777" w:rsidR="003C2F71" w:rsidRDefault="003C2F71">
      <w:pPr>
        <w:rPr>
          <w:rFonts w:ascii="Arial" w:hAnsi="Arial" w:cs="Arial"/>
          <w:b/>
          <w:color w:val="1F3864" w:themeColor="accent1" w:themeShade="80"/>
          <w:sz w:val="22"/>
          <w:lang w:val="ga-IE"/>
        </w:rPr>
      </w:pPr>
      <w:bookmarkStart w:id="1" w:name="_Toc454360030"/>
      <w:bookmarkStart w:id="2" w:name="_Toc454445292"/>
      <w:bookmarkStart w:id="3" w:name="_Toc454445452"/>
      <w:bookmarkStart w:id="4" w:name="_Toc454445522"/>
      <w:r>
        <w:rPr>
          <w:rFonts w:ascii="Arial" w:hAnsi="Arial" w:cs="Arial"/>
          <w:b/>
          <w:color w:val="1F3864" w:themeColor="accent1" w:themeShade="80"/>
          <w:sz w:val="22"/>
          <w:lang w:val="ga-IE"/>
        </w:rPr>
        <w:br w:type="page"/>
      </w:r>
    </w:p>
    <w:bookmarkEnd w:id="1"/>
    <w:bookmarkEnd w:id="2"/>
    <w:bookmarkEnd w:id="3"/>
    <w:bookmarkEnd w:id="4"/>
    <w:p w14:paraId="65AC4EF9" w14:textId="77777777" w:rsidR="00B408A7" w:rsidRPr="00B51EEA" w:rsidRDefault="00B408A7" w:rsidP="00C00321">
      <w:pPr>
        <w:rPr>
          <w:rFonts w:ascii="Arial" w:hAnsi="Arial" w:cs="Arial"/>
        </w:rPr>
      </w:pPr>
      <w:r w:rsidRPr="00B51EEA">
        <w:rPr>
          <w:rFonts w:ascii="Arial" w:hAnsi="Arial" w:cs="Arial"/>
          <w:b/>
          <w:color w:val="000000"/>
        </w:rPr>
        <w:t>COMMITMENT TO LEGISLATION AND GUIDANCE</w:t>
      </w:r>
    </w:p>
    <w:p w14:paraId="1E5EA251" w14:textId="770F060C" w:rsidR="00E42912" w:rsidRDefault="001F0702" w:rsidP="001A1880">
      <w:pPr>
        <w:pStyle w:val="PlainText"/>
        <w:widowControl w:val="0"/>
        <w:rPr>
          <w:rFonts w:ascii="Arial" w:hAnsi="Arial" w:cs="Arial"/>
          <w:sz w:val="24"/>
          <w:szCs w:val="24"/>
        </w:rPr>
      </w:pPr>
      <w:r w:rsidRPr="001F0702">
        <w:rPr>
          <w:rFonts w:ascii="Arial" w:hAnsi="Arial" w:cs="Arial"/>
          <w:sz w:val="24"/>
          <w:szCs w:val="24"/>
          <w:lang w:val="en-IE"/>
        </w:rPr>
        <w:t>Clones</w:t>
      </w:r>
      <w:r w:rsidR="00B408A7" w:rsidRPr="00A56C8E">
        <w:rPr>
          <w:rFonts w:ascii="Arial" w:hAnsi="Arial" w:cs="Arial"/>
          <w:color w:val="C00000"/>
          <w:sz w:val="24"/>
          <w:szCs w:val="24"/>
          <w:lang w:val="en-IE"/>
        </w:rPr>
        <w:t xml:space="preserve"> </w:t>
      </w:r>
      <w:r w:rsidR="00B408A7">
        <w:rPr>
          <w:rFonts w:ascii="Arial" w:hAnsi="Arial" w:cs="Arial"/>
          <w:color w:val="000000"/>
          <w:sz w:val="24"/>
          <w:szCs w:val="24"/>
          <w:lang w:val="en-IE"/>
        </w:rPr>
        <w:t>Family Resource Centre (FRC) compl</w:t>
      </w:r>
      <w:r w:rsidR="00EE11F3">
        <w:rPr>
          <w:rFonts w:ascii="Arial" w:hAnsi="Arial" w:cs="Arial"/>
          <w:color w:val="000000"/>
          <w:sz w:val="24"/>
          <w:szCs w:val="24"/>
          <w:lang w:val="en-IE"/>
        </w:rPr>
        <w:t xml:space="preserve">ies </w:t>
      </w:r>
      <w:r w:rsidR="00B408A7">
        <w:rPr>
          <w:rFonts w:ascii="Arial" w:hAnsi="Arial" w:cs="Arial"/>
          <w:color w:val="000000"/>
          <w:sz w:val="24"/>
          <w:szCs w:val="24"/>
          <w:lang w:val="en-IE"/>
        </w:rPr>
        <w:t>with legislation</w:t>
      </w:r>
      <w:r w:rsidR="00A16739">
        <w:rPr>
          <w:rFonts w:ascii="Arial" w:hAnsi="Arial" w:cs="Arial"/>
          <w:color w:val="000000"/>
          <w:sz w:val="24"/>
          <w:szCs w:val="24"/>
          <w:lang w:val="en-IE"/>
        </w:rPr>
        <w:t>, guidance</w:t>
      </w:r>
      <w:r w:rsidR="00B408A7">
        <w:rPr>
          <w:rFonts w:ascii="Arial" w:hAnsi="Arial" w:cs="Arial"/>
          <w:color w:val="000000"/>
          <w:sz w:val="24"/>
          <w:szCs w:val="24"/>
          <w:lang w:val="en-IE"/>
        </w:rPr>
        <w:t xml:space="preserve"> and </w:t>
      </w:r>
      <w:r w:rsidR="00A16739">
        <w:rPr>
          <w:rFonts w:ascii="Arial" w:hAnsi="Arial" w:cs="Arial"/>
          <w:color w:val="000000"/>
          <w:sz w:val="24"/>
          <w:szCs w:val="24"/>
          <w:lang w:val="en-IE"/>
        </w:rPr>
        <w:t>best practice</w:t>
      </w:r>
      <w:r w:rsidR="00B408A7">
        <w:rPr>
          <w:rFonts w:ascii="Arial" w:hAnsi="Arial" w:cs="Arial"/>
          <w:color w:val="000000"/>
          <w:sz w:val="24"/>
          <w:szCs w:val="24"/>
          <w:lang w:val="en-IE"/>
        </w:rPr>
        <w:t xml:space="preserve">. </w:t>
      </w:r>
      <w:r w:rsidR="00E42912">
        <w:rPr>
          <w:rFonts w:ascii="Arial" w:hAnsi="Arial" w:cs="Arial"/>
          <w:sz w:val="24"/>
          <w:szCs w:val="24"/>
        </w:rPr>
        <w:t>All</w:t>
      </w:r>
      <w:r w:rsidR="00ED0639">
        <w:rPr>
          <w:rFonts w:ascii="Arial" w:hAnsi="Arial" w:cs="Arial"/>
          <w:sz w:val="24"/>
          <w:szCs w:val="24"/>
        </w:rPr>
        <w:t xml:space="preserve"> Tusla</w:t>
      </w:r>
      <w:r w:rsidR="00E42912">
        <w:rPr>
          <w:rFonts w:ascii="Arial" w:hAnsi="Arial" w:cs="Arial"/>
          <w:sz w:val="24"/>
          <w:szCs w:val="24"/>
        </w:rPr>
        <w:t xml:space="preserve"> guidance documents can be downloaded from the Tusla website </w:t>
      </w:r>
      <w:hyperlink r:id="rId18" w:history="1">
        <w:r w:rsidR="00E42912" w:rsidRPr="004A64F4">
          <w:rPr>
            <w:rStyle w:val="Hyperlink"/>
            <w:rFonts w:ascii="Arial" w:hAnsi="Arial" w:cs="Arial"/>
            <w:sz w:val="24"/>
            <w:szCs w:val="24"/>
          </w:rPr>
          <w:t>www.tusla.ie</w:t>
        </w:r>
      </w:hyperlink>
      <w:r w:rsidR="00E42912">
        <w:rPr>
          <w:rFonts w:ascii="Arial" w:hAnsi="Arial" w:cs="Arial"/>
          <w:sz w:val="24"/>
          <w:szCs w:val="24"/>
        </w:rPr>
        <w:t xml:space="preserve"> Many of the guides are also available in Irish. </w:t>
      </w:r>
    </w:p>
    <w:p w14:paraId="2F85BA92" w14:textId="77777777" w:rsidR="00B408A7" w:rsidRDefault="00B408A7" w:rsidP="00B408A7">
      <w:pPr>
        <w:pStyle w:val="PlainText"/>
        <w:widowControl w:val="0"/>
        <w:spacing w:line="360" w:lineRule="auto"/>
        <w:rPr>
          <w:rFonts w:ascii="Arial" w:hAnsi="Arial" w:cs="Arial"/>
          <w:color w:val="000000"/>
          <w:sz w:val="24"/>
          <w:szCs w:val="24"/>
          <w:lang w:val="en-IE"/>
        </w:rPr>
      </w:pPr>
    </w:p>
    <w:p w14:paraId="38532EE8" w14:textId="77777777" w:rsidR="00B408A7" w:rsidRPr="001D0352" w:rsidRDefault="00A16739" w:rsidP="001A1880">
      <w:pPr>
        <w:pStyle w:val="PlainText"/>
        <w:widowControl w:val="0"/>
        <w:rPr>
          <w:rFonts w:ascii="Arial" w:hAnsi="Arial" w:cs="Arial"/>
          <w:b/>
          <w:color w:val="000000"/>
          <w:sz w:val="24"/>
          <w:szCs w:val="24"/>
          <w:lang w:val="en-IE"/>
        </w:rPr>
      </w:pPr>
      <w:r w:rsidRPr="001D0352">
        <w:rPr>
          <w:rFonts w:ascii="Arial" w:hAnsi="Arial" w:cs="Arial"/>
          <w:b/>
          <w:color w:val="000000"/>
          <w:sz w:val="24"/>
          <w:szCs w:val="24"/>
          <w:lang w:val="en-IE"/>
        </w:rPr>
        <w:t>RELEVANT LEGISLATION</w:t>
      </w:r>
      <w:r w:rsidR="00E42912">
        <w:rPr>
          <w:rFonts w:ascii="Arial" w:hAnsi="Arial" w:cs="Arial"/>
          <w:b/>
          <w:color w:val="000000"/>
          <w:sz w:val="24"/>
          <w:szCs w:val="24"/>
          <w:lang w:val="en-IE"/>
        </w:rPr>
        <w:t xml:space="preserve"> </w:t>
      </w:r>
      <w:r w:rsidR="00E25483" w:rsidRPr="00A25E4A">
        <w:rPr>
          <w:rFonts w:ascii="Arial" w:hAnsi="Arial" w:cs="Arial"/>
          <w:color w:val="000000"/>
          <w:sz w:val="24"/>
          <w:szCs w:val="24"/>
          <w:lang w:val="en-IE"/>
        </w:rPr>
        <w:t>(See</w:t>
      </w:r>
      <w:r w:rsidR="00E42912" w:rsidRPr="00A25E4A">
        <w:rPr>
          <w:rFonts w:ascii="Arial" w:hAnsi="Arial" w:cs="Arial"/>
          <w:color w:val="000000"/>
          <w:sz w:val="24"/>
          <w:szCs w:val="24"/>
          <w:lang w:val="en-IE"/>
        </w:rPr>
        <w:t xml:space="preserve"> www.irishstatutebook.ie</w:t>
      </w:r>
      <w:r w:rsidR="00E25483" w:rsidRPr="00A25E4A">
        <w:rPr>
          <w:rFonts w:ascii="Arial" w:hAnsi="Arial" w:cs="Arial"/>
          <w:color w:val="000000"/>
          <w:sz w:val="24"/>
          <w:szCs w:val="24"/>
          <w:lang w:val="en-IE"/>
        </w:rPr>
        <w:t>)</w:t>
      </w:r>
    </w:p>
    <w:p w14:paraId="6A3B5923" w14:textId="77777777" w:rsidR="00B408A7" w:rsidRPr="00B42C00" w:rsidRDefault="00B408A7" w:rsidP="00CA5E6A">
      <w:pPr>
        <w:pStyle w:val="PlainText"/>
        <w:widowControl w:val="0"/>
        <w:numPr>
          <w:ilvl w:val="0"/>
          <w:numId w:val="10"/>
        </w:numPr>
        <w:rPr>
          <w:rFonts w:ascii="Arial" w:hAnsi="Arial" w:cs="Arial"/>
          <w:sz w:val="24"/>
          <w:szCs w:val="24"/>
        </w:rPr>
      </w:pPr>
      <w:r w:rsidRPr="003706D4">
        <w:rPr>
          <w:rFonts w:ascii="Arial" w:hAnsi="Arial" w:cs="Arial"/>
          <w:sz w:val="24"/>
          <w:szCs w:val="24"/>
        </w:rPr>
        <w:t>Children First Act 201</w:t>
      </w:r>
      <w:r>
        <w:rPr>
          <w:rFonts w:ascii="Arial" w:hAnsi="Arial" w:cs="Arial"/>
          <w:sz w:val="24"/>
          <w:szCs w:val="24"/>
        </w:rPr>
        <w:t>5</w:t>
      </w:r>
      <w:r w:rsidRPr="003706D4">
        <w:rPr>
          <w:rFonts w:ascii="Arial" w:hAnsi="Arial" w:cs="Arial"/>
          <w:sz w:val="24"/>
          <w:szCs w:val="24"/>
        </w:rPr>
        <w:t xml:space="preserve"> </w:t>
      </w:r>
    </w:p>
    <w:p w14:paraId="01D79246" w14:textId="77777777" w:rsidR="00DB5A59" w:rsidRDefault="00DB5A59" w:rsidP="00CA5E6A">
      <w:pPr>
        <w:pStyle w:val="PlainText"/>
        <w:widowControl w:val="0"/>
        <w:numPr>
          <w:ilvl w:val="0"/>
          <w:numId w:val="10"/>
        </w:numPr>
        <w:rPr>
          <w:rFonts w:ascii="Arial" w:hAnsi="Arial" w:cs="Arial"/>
          <w:sz w:val="24"/>
          <w:szCs w:val="24"/>
        </w:rPr>
      </w:pPr>
      <w:r w:rsidRPr="003706D4">
        <w:rPr>
          <w:rFonts w:ascii="Arial" w:hAnsi="Arial" w:cs="Arial"/>
          <w:sz w:val="24"/>
          <w:szCs w:val="24"/>
        </w:rPr>
        <w:t xml:space="preserve">Protections for Persons Reporting Child Abuse Act 1998 </w:t>
      </w:r>
    </w:p>
    <w:p w14:paraId="461332E3" w14:textId="77777777" w:rsidR="00DB5A59" w:rsidRPr="00B42C00" w:rsidRDefault="00DB5A59" w:rsidP="00CA5E6A">
      <w:pPr>
        <w:pStyle w:val="PlainText"/>
        <w:widowControl w:val="0"/>
        <w:numPr>
          <w:ilvl w:val="0"/>
          <w:numId w:val="10"/>
        </w:numPr>
        <w:rPr>
          <w:rFonts w:ascii="Arial" w:hAnsi="Arial" w:cs="Arial"/>
          <w:sz w:val="32"/>
          <w:szCs w:val="24"/>
        </w:rPr>
      </w:pPr>
      <w:r>
        <w:rPr>
          <w:rFonts w:ascii="Arial" w:hAnsi="Arial" w:cs="Arial"/>
          <w:sz w:val="24"/>
        </w:rPr>
        <w:t>C</w:t>
      </w:r>
      <w:r w:rsidRPr="00B42C00">
        <w:rPr>
          <w:rFonts w:ascii="Arial" w:hAnsi="Arial" w:cs="Arial"/>
          <w:sz w:val="24"/>
        </w:rPr>
        <w:t xml:space="preserve">riminal </w:t>
      </w:r>
      <w:r>
        <w:rPr>
          <w:rFonts w:ascii="Arial" w:hAnsi="Arial" w:cs="Arial"/>
          <w:sz w:val="24"/>
        </w:rPr>
        <w:t>J</w:t>
      </w:r>
      <w:r w:rsidRPr="00B42C00">
        <w:rPr>
          <w:rFonts w:ascii="Arial" w:hAnsi="Arial" w:cs="Arial"/>
          <w:sz w:val="24"/>
        </w:rPr>
        <w:t xml:space="preserve">ustice (withholding of information on offences against children and vulnerable </w:t>
      </w:r>
      <w:proofErr w:type="gramStart"/>
      <w:r w:rsidRPr="00B42C00">
        <w:rPr>
          <w:rFonts w:ascii="Arial" w:hAnsi="Arial" w:cs="Arial"/>
          <w:sz w:val="24"/>
        </w:rPr>
        <w:t>persons</w:t>
      </w:r>
      <w:proofErr w:type="gramEnd"/>
      <w:r w:rsidRPr="00B42C00">
        <w:rPr>
          <w:rFonts w:ascii="Arial" w:hAnsi="Arial" w:cs="Arial"/>
          <w:sz w:val="24"/>
        </w:rPr>
        <w:t xml:space="preserve">) </w:t>
      </w:r>
      <w:r>
        <w:rPr>
          <w:rFonts w:ascii="Arial" w:hAnsi="Arial" w:cs="Arial"/>
          <w:sz w:val="24"/>
        </w:rPr>
        <w:t>A</w:t>
      </w:r>
      <w:r w:rsidRPr="00B42C00">
        <w:rPr>
          <w:rFonts w:ascii="Arial" w:hAnsi="Arial" w:cs="Arial"/>
          <w:sz w:val="24"/>
        </w:rPr>
        <w:t>ct 2012</w:t>
      </w:r>
    </w:p>
    <w:p w14:paraId="699415CB" w14:textId="77777777" w:rsidR="00DB5A59" w:rsidRDefault="00DB5A59" w:rsidP="00CA5E6A">
      <w:pPr>
        <w:pStyle w:val="PlainText"/>
        <w:widowControl w:val="0"/>
        <w:numPr>
          <w:ilvl w:val="0"/>
          <w:numId w:val="10"/>
        </w:numPr>
        <w:rPr>
          <w:rFonts w:ascii="Arial" w:hAnsi="Arial" w:cs="Arial"/>
          <w:sz w:val="24"/>
          <w:szCs w:val="24"/>
        </w:rPr>
      </w:pPr>
      <w:r w:rsidRPr="003706D4">
        <w:rPr>
          <w:rFonts w:ascii="Arial" w:hAnsi="Arial" w:cs="Arial"/>
          <w:sz w:val="24"/>
          <w:szCs w:val="24"/>
        </w:rPr>
        <w:t>National</w:t>
      </w:r>
      <w:r>
        <w:rPr>
          <w:rFonts w:ascii="Arial" w:hAnsi="Arial" w:cs="Arial"/>
          <w:sz w:val="24"/>
          <w:szCs w:val="24"/>
        </w:rPr>
        <w:t xml:space="preserve"> </w:t>
      </w:r>
      <w:r w:rsidRPr="003706D4">
        <w:rPr>
          <w:rFonts w:ascii="Arial" w:hAnsi="Arial" w:cs="Arial"/>
          <w:sz w:val="24"/>
          <w:szCs w:val="24"/>
        </w:rPr>
        <w:t>Vetting Bureau</w:t>
      </w:r>
      <w:r>
        <w:rPr>
          <w:rFonts w:ascii="Arial" w:hAnsi="Arial" w:cs="Arial"/>
          <w:sz w:val="24"/>
          <w:szCs w:val="24"/>
        </w:rPr>
        <w:t xml:space="preserve"> (Children and Vulnerable Persons) Acts</w:t>
      </w:r>
      <w:r w:rsidRPr="003706D4">
        <w:rPr>
          <w:rFonts w:ascii="Arial" w:hAnsi="Arial" w:cs="Arial"/>
          <w:sz w:val="24"/>
          <w:szCs w:val="24"/>
        </w:rPr>
        <w:t xml:space="preserve"> 2012</w:t>
      </w:r>
      <w:r>
        <w:rPr>
          <w:rFonts w:ascii="Arial" w:hAnsi="Arial" w:cs="Arial"/>
          <w:sz w:val="24"/>
          <w:szCs w:val="24"/>
        </w:rPr>
        <w:t>-2016</w:t>
      </w:r>
    </w:p>
    <w:p w14:paraId="7114E9BB" w14:textId="77777777" w:rsidR="00DB5A59" w:rsidRPr="00B42C00" w:rsidRDefault="00DB5A59" w:rsidP="00CA5E6A">
      <w:pPr>
        <w:pStyle w:val="PlainText"/>
        <w:widowControl w:val="0"/>
        <w:numPr>
          <w:ilvl w:val="0"/>
          <w:numId w:val="10"/>
        </w:numPr>
        <w:rPr>
          <w:rFonts w:ascii="Arial" w:hAnsi="Arial" w:cs="Arial"/>
          <w:sz w:val="40"/>
          <w:szCs w:val="24"/>
        </w:rPr>
      </w:pPr>
      <w:r w:rsidRPr="00B42C00">
        <w:rPr>
          <w:rFonts w:ascii="Arial" w:hAnsi="Arial" w:cs="Arial"/>
          <w:sz w:val="24"/>
        </w:rPr>
        <w:t>Criminal Law (Sexual Offences) Act 2017</w:t>
      </w:r>
    </w:p>
    <w:p w14:paraId="4A5794BB" w14:textId="77777777" w:rsidR="00DB5A59" w:rsidRDefault="00DB5A59" w:rsidP="00CA5E6A">
      <w:pPr>
        <w:pStyle w:val="PlainText"/>
        <w:widowControl w:val="0"/>
        <w:numPr>
          <w:ilvl w:val="0"/>
          <w:numId w:val="10"/>
        </w:numPr>
        <w:rPr>
          <w:rFonts w:ascii="Arial" w:hAnsi="Arial" w:cs="Arial"/>
          <w:sz w:val="24"/>
          <w:szCs w:val="24"/>
        </w:rPr>
      </w:pPr>
      <w:r>
        <w:rPr>
          <w:rFonts w:ascii="Arial" w:hAnsi="Arial" w:cs="Arial"/>
          <w:sz w:val="24"/>
          <w:szCs w:val="24"/>
        </w:rPr>
        <w:t>Criminal Justice Act 2006</w:t>
      </w:r>
    </w:p>
    <w:p w14:paraId="1CF1B60F" w14:textId="77777777" w:rsidR="00DB5A59" w:rsidRDefault="00DB5A59" w:rsidP="00CA5E6A">
      <w:pPr>
        <w:pStyle w:val="PlainText"/>
        <w:widowControl w:val="0"/>
        <w:numPr>
          <w:ilvl w:val="0"/>
          <w:numId w:val="10"/>
        </w:numPr>
        <w:rPr>
          <w:rFonts w:ascii="Arial" w:hAnsi="Arial" w:cs="Arial"/>
          <w:sz w:val="24"/>
          <w:szCs w:val="24"/>
        </w:rPr>
      </w:pPr>
      <w:r w:rsidRPr="003706D4">
        <w:rPr>
          <w:rFonts w:ascii="Arial" w:hAnsi="Arial" w:cs="Arial"/>
          <w:sz w:val="24"/>
          <w:szCs w:val="24"/>
        </w:rPr>
        <w:t>Child</w:t>
      </w:r>
      <w:r>
        <w:rPr>
          <w:rFonts w:ascii="Arial" w:hAnsi="Arial" w:cs="Arial"/>
          <w:sz w:val="24"/>
          <w:szCs w:val="24"/>
        </w:rPr>
        <w:t xml:space="preserve"> </w:t>
      </w:r>
      <w:r w:rsidRPr="003706D4">
        <w:rPr>
          <w:rFonts w:ascii="Arial" w:hAnsi="Arial" w:cs="Arial"/>
          <w:sz w:val="24"/>
          <w:szCs w:val="24"/>
        </w:rPr>
        <w:t>Care Act 1991</w:t>
      </w:r>
    </w:p>
    <w:p w14:paraId="7FE2150B" w14:textId="77777777" w:rsidR="00B408A7" w:rsidRPr="002A77FA" w:rsidRDefault="00B408A7" w:rsidP="00CA5E6A">
      <w:pPr>
        <w:pStyle w:val="PlainText"/>
        <w:widowControl w:val="0"/>
        <w:numPr>
          <w:ilvl w:val="0"/>
          <w:numId w:val="10"/>
        </w:numPr>
        <w:rPr>
          <w:rFonts w:ascii="Arial" w:hAnsi="Arial" w:cs="Arial"/>
          <w:sz w:val="24"/>
          <w:szCs w:val="24"/>
        </w:rPr>
      </w:pPr>
      <w:r w:rsidRPr="002A77FA">
        <w:rPr>
          <w:rFonts w:ascii="Arial" w:hAnsi="Arial" w:cs="Arial"/>
          <w:sz w:val="24"/>
          <w:szCs w:val="24"/>
        </w:rPr>
        <w:t>United Nations Convention on the Rights of the Child</w:t>
      </w:r>
      <w:r w:rsidR="00DB5A59">
        <w:rPr>
          <w:rFonts w:ascii="Arial" w:hAnsi="Arial" w:cs="Arial"/>
          <w:sz w:val="24"/>
          <w:szCs w:val="24"/>
        </w:rPr>
        <w:t>.</w:t>
      </w:r>
      <w:r w:rsidRPr="002A77FA">
        <w:rPr>
          <w:rFonts w:ascii="Arial" w:hAnsi="Arial" w:cs="Arial"/>
          <w:sz w:val="24"/>
          <w:szCs w:val="24"/>
        </w:rPr>
        <w:t xml:space="preserve"> </w:t>
      </w:r>
    </w:p>
    <w:p w14:paraId="1F4E3EA9" w14:textId="77777777" w:rsidR="001A1880" w:rsidRDefault="001A1880" w:rsidP="001A1880">
      <w:pPr>
        <w:pStyle w:val="PlainText"/>
        <w:widowControl w:val="0"/>
        <w:rPr>
          <w:rFonts w:ascii="Arial" w:hAnsi="Arial" w:cs="Arial"/>
          <w:b/>
          <w:sz w:val="24"/>
          <w:szCs w:val="24"/>
        </w:rPr>
      </w:pPr>
    </w:p>
    <w:p w14:paraId="17C69005" w14:textId="77777777" w:rsidR="00B408A7" w:rsidRPr="00B42C00" w:rsidRDefault="00722123" w:rsidP="001A1880">
      <w:pPr>
        <w:pStyle w:val="PlainText"/>
        <w:widowControl w:val="0"/>
        <w:rPr>
          <w:rFonts w:ascii="Arial" w:hAnsi="Arial" w:cs="Arial"/>
          <w:b/>
          <w:sz w:val="24"/>
          <w:szCs w:val="24"/>
        </w:rPr>
      </w:pPr>
      <w:r>
        <w:rPr>
          <w:rFonts w:ascii="Arial" w:hAnsi="Arial" w:cs="Arial"/>
          <w:b/>
          <w:sz w:val="24"/>
          <w:szCs w:val="24"/>
        </w:rPr>
        <w:t xml:space="preserve">TUSLA </w:t>
      </w:r>
      <w:r w:rsidR="00A16739" w:rsidRPr="00B42C00">
        <w:rPr>
          <w:rFonts w:ascii="Arial" w:hAnsi="Arial" w:cs="Arial"/>
          <w:b/>
          <w:sz w:val="24"/>
          <w:szCs w:val="24"/>
        </w:rPr>
        <w:t>GUIDANCE</w:t>
      </w:r>
    </w:p>
    <w:p w14:paraId="378FD341" w14:textId="77777777" w:rsidR="00B408A7" w:rsidRDefault="00B408A7" w:rsidP="00CA5E6A">
      <w:pPr>
        <w:pStyle w:val="PlainText"/>
        <w:widowControl w:val="0"/>
        <w:numPr>
          <w:ilvl w:val="0"/>
          <w:numId w:val="10"/>
        </w:numPr>
        <w:rPr>
          <w:rFonts w:ascii="Arial" w:hAnsi="Arial" w:cs="Arial"/>
          <w:sz w:val="24"/>
          <w:szCs w:val="24"/>
        </w:rPr>
      </w:pPr>
      <w:r w:rsidRPr="00B42C00">
        <w:rPr>
          <w:rFonts w:ascii="Arial" w:hAnsi="Arial" w:cs="Arial"/>
          <w:sz w:val="24"/>
          <w:szCs w:val="24"/>
        </w:rPr>
        <w:t xml:space="preserve">Children First: National Guidance for the Protection and Welfare of Children </w:t>
      </w:r>
    </w:p>
    <w:p w14:paraId="23A82A60" w14:textId="77777777" w:rsidR="00B408A7" w:rsidRPr="00304246" w:rsidRDefault="00B408A7" w:rsidP="00CA5E6A">
      <w:pPr>
        <w:pStyle w:val="PlainText"/>
        <w:widowControl w:val="0"/>
        <w:numPr>
          <w:ilvl w:val="0"/>
          <w:numId w:val="10"/>
        </w:numPr>
        <w:rPr>
          <w:rFonts w:ascii="Arial" w:hAnsi="Arial" w:cs="Arial"/>
          <w:sz w:val="24"/>
          <w:szCs w:val="24"/>
        </w:rPr>
      </w:pPr>
      <w:r w:rsidRPr="00304246">
        <w:rPr>
          <w:rFonts w:ascii="Arial" w:hAnsi="Arial" w:cs="Arial"/>
          <w:sz w:val="24"/>
          <w:szCs w:val="24"/>
        </w:rPr>
        <w:t xml:space="preserve">A Guide </w:t>
      </w:r>
      <w:proofErr w:type="gramStart"/>
      <w:r w:rsidRPr="00304246">
        <w:rPr>
          <w:rFonts w:ascii="Arial" w:hAnsi="Arial" w:cs="Arial"/>
          <w:sz w:val="24"/>
          <w:szCs w:val="24"/>
        </w:rPr>
        <w:t>for</w:t>
      </w:r>
      <w:proofErr w:type="gramEnd"/>
      <w:r w:rsidRPr="00304246">
        <w:rPr>
          <w:rFonts w:ascii="Arial" w:hAnsi="Arial" w:cs="Arial"/>
          <w:sz w:val="24"/>
          <w:szCs w:val="24"/>
        </w:rPr>
        <w:t xml:space="preserve"> the Reporting of Child Protection and Welfare Concerns</w:t>
      </w:r>
    </w:p>
    <w:p w14:paraId="056E5C7A" w14:textId="77777777" w:rsidR="00B408A7" w:rsidRPr="00CA584E" w:rsidRDefault="00B408A7" w:rsidP="00CA5E6A">
      <w:pPr>
        <w:pStyle w:val="PlainText"/>
        <w:widowControl w:val="0"/>
        <w:numPr>
          <w:ilvl w:val="0"/>
          <w:numId w:val="10"/>
        </w:numPr>
        <w:rPr>
          <w:rFonts w:ascii="Arial" w:hAnsi="Arial" w:cs="Arial"/>
          <w:sz w:val="24"/>
          <w:szCs w:val="24"/>
        </w:rPr>
      </w:pPr>
      <w:r w:rsidRPr="003706D4">
        <w:rPr>
          <w:rFonts w:ascii="Arial" w:hAnsi="Arial" w:cs="Arial"/>
          <w:sz w:val="24"/>
          <w:szCs w:val="24"/>
        </w:rPr>
        <w:t xml:space="preserve">Tusla Child Safeguarding: A Guide </w:t>
      </w:r>
      <w:proofErr w:type="gramStart"/>
      <w:r w:rsidRPr="003706D4">
        <w:rPr>
          <w:rFonts w:ascii="Arial" w:hAnsi="Arial" w:cs="Arial"/>
          <w:sz w:val="24"/>
          <w:szCs w:val="24"/>
        </w:rPr>
        <w:t>for</w:t>
      </w:r>
      <w:proofErr w:type="gramEnd"/>
      <w:r w:rsidRPr="003706D4">
        <w:rPr>
          <w:rFonts w:ascii="Arial" w:hAnsi="Arial" w:cs="Arial"/>
          <w:sz w:val="24"/>
          <w:szCs w:val="24"/>
        </w:rPr>
        <w:t xml:space="preserve"> Policy, Procedure and Practice</w:t>
      </w:r>
    </w:p>
    <w:p w14:paraId="75DE5F40" w14:textId="77777777" w:rsidR="00B408A7" w:rsidRPr="00304246" w:rsidRDefault="00B408A7" w:rsidP="00CA5E6A">
      <w:pPr>
        <w:pStyle w:val="PlainText"/>
        <w:widowControl w:val="0"/>
        <w:numPr>
          <w:ilvl w:val="0"/>
          <w:numId w:val="10"/>
        </w:numPr>
        <w:rPr>
          <w:rFonts w:ascii="Arial" w:hAnsi="Arial" w:cs="Arial"/>
          <w:sz w:val="24"/>
          <w:szCs w:val="24"/>
        </w:rPr>
      </w:pPr>
      <w:r>
        <w:rPr>
          <w:rFonts w:ascii="Arial" w:hAnsi="Arial" w:cs="Arial"/>
          <w:sz w:val="24"/>
          <w:szCs w:val="24"/>
        </w:rPr>
        <w:t xml:space="preserve">Tusla </w:t>
      </w:r>
      <w:r w:rsidRPr="00304246">
        <w:rPr>
          <w:rFonts w:ascii="Arial" w:hAnsi="Arial" w:cs="Arial"/>
          <w:sz w:val="24"/>
          <w:szCs w:val="24"/>
        </w:rPr>
        <w:t>Guidance on Writing a Child Safeguarding Statement</w:t>
      </w:r>
    </w:p>
    <w:p w14:paraId="6EF91D86" w14:textId="77777777" w:rsidR="00B408A7" w:rsidRPr="009351DF" w:rsidRDefault="00B408A7" w:rsidP="00CA5E6A">
      <w:pPr>
        <w:pStyle w:val="PlainText"/>
        <w:widowControl w:val="0"/>
        <w:numPr>
          <w:ilvl w:val="0"/>
          <w:numId w:val="10"/>
        </w:numPr>
        <w:rPr>
          <w:rFonts w:ascii="Arial" w:hAnsi="Arial" w:cs="Arial"/>
          <w:sz w:val="24"/>
          <w:szCs w:val="24"/>
        </w:rPr>
      </w:pPr>
      <w:r>
        <w:rPr>
          <w:rFonts w:ascii="Arial" w:hAnsi="Arial" w:cs="Arial"/>
          <w:sz w:val="24"/>
          <w:szCs w:val="24"/>
        </w:rPr>
        <w:t xml:space="preserve">Tusla </w:t>
      </w:r>
      <w:r w:rsidRPr="00304246">
        <w:rPr>
          <w:rFonts w:ascii="Arial" w:hAnsi="Arial" w:cs="Arial"/>
          <w:sz w:val="24"/>
          <w:szCs w:val="24"/>
        </w:rPr>
        <w:t xml:space="preserve">Best Practice Principles for </w:t>
      </w:r>
      <w:proofErr w:type="spellStart"/>
      <w:r w:rsidRPr="00304246">
        <w:rPr>
          <w:rFonts w:ascii="Arial" w:hAnsi="Arial" w:cs="Arial"/>
          <w:sz w:val="24"/>
          <w:szCs w:val="24"/>
        </w:rPr>
        <w:t>Organisations</w:t>
      </w:r>
      <w:proofErr w:type="spellEnd"/>
      <w:r w:rsidRPr="00304246">
        <w:rPr>
          <w:rFonts w:ascii="Arial" w:hAnsi="Arial" w:cs="Arial"/>
          <w:sz w:val="24"/>
          <w:szCs w:val="24"/>
        </w:rPr>
        <w:t xml:space="preserve"> in Developing Children First Training</w:t>
      </w:r>
      <w:r>
        <w:rPr>
          <w:rFonts w:ascii="Arial" w:hAnsi="Arial" w:cs="Arial"/>
          <w:sz w:val="24"/>
          <w:szCs w:val="24"/>
        </w:rPr>
        <w:t xml:space="preserve"> </w:t>
      </w:r>
      <w:proofErr w:type="spellStart"/>
      <w:r w:rsidRPr="009351DF">
        <w:rPr>
          <w:rFonts w:ascii="Arial" w:hAnsi="Arial" w:cs="Arial"/>
          <w:sz w:val="24"/>
          <w:szCs w:val="24"/>
        </w:rPr>
        <w:t>Programmes</w:t>
      </w:r>
      <w:proofErr w:type="spellEnd"/>
      <w:r>
        <w:rPr>
          <w:rFonts w:ascii="Arial" w:hAnsi="Arial" w:cs="Arial"/>
          <w:sz w:val="24"/>
          <w:szCs w:val="24"/>
        </w:rPr>
        <w:t xml:space="preserve"> </w:t>
      </w:r>
    </w:p>
    <w:p w14:paraId="65EE8082" w14:textId="77777777" w:rsidR="00B408A7" w:rsidRDefault="00B408A7" w:rsidP="00CA5E6A">
      <w:pPr>
        <w:pStyle w:val="PlainText"/>
        <w:widowControl w:val="0"/>
        <w:numPr>
          <w:ilvl w:val="0"/>
          <w:numId w:val="10"/>
        </w:numPr>
        <w:rPr>
          <w:rFonts w:ascii="Arial" w:hAnsi="Arial" w:cs="Arial"/>
          <w:sz w:val="24"/>
          <w:szCs w:val="24"/>
        </w:rPr>
      </w:pPr>
      <w:r>
        <w:rPr>
          <w:rFonts w:ascii="Arial" w:hAnsi="Arial" w:cs="Arial"/>
          <w:sz w:val="24"/>
          <w:szCs w:val="24"/>
        </w:rPr>
        <w:t>Tusla Children’s Charter</w:t>
      </w:r>
    </w:p>
    <w:p w14:paraId="09C4EB8C" w14:textId="77777777" w:rsidR="00BA1A99" w:rsidRDefault="00BA1A99" w:rsidP="00CA5E6A">
      <w:pPr>
        <w:pStyle w:val="PlainText"/>
        <w:widowControl w:val="0"/>
        <w:numPr>
          <w:ilvl w:val="0"/>
          <w:numId w:val="10"/>
        </w:numPr>
        <w:rPr>
          <w:rFonts w:ascii="Arial" w:hAnsi="Arial" w:cs="Arial"/>
          <w:sz w:val="24"/>
          <w:szCs w:val="24"/>
        </w:rPr>
      </w:pPr>
      <w:r>
        <w:rPr>
          <w:rFonts w:ascii="Arial" w:hAnsi="Arial" w:cs="Arial"/>
          <w:sz w:val="24"/>
          <w:szCs w:val="24"/>
        </w:rPr>
        <w:t xml:space="preserve">Tusla Signs of Safety Approach </w:t>
      </w:r>
    </w:p>
    <w:p w14:paraId="628D180C" w14:textId="77777777" w:rsidR="00B408A7" w:rsidRDefault="00B408A7" w:rsidP="00CA5E6A">
      <w:pPr>
        <w:pStyle w:val="PlainText"/>
        <w:widowControl w:val="0"/>
        <w:numPr>
          <w:ilvl w:val="0"/>
          <w:numId w:val="10"/>
        </w:numPr>
        <w:rPr>
          <w:rFonts w:ascii="Arial" w:hAnsi="Arial" w:cs="Arial"/>
          <w:sz w:val="24"/>
          <w:szCs w:val="24"/>
        </w:rPr>
      </w:pPr>
      <w:r>
        <w:rPr>
          <w:rFonts w:ascii="Arial" w:hAnsi="Arial" w:cs="Arial"/>
          <w:sz w:val="24"/>
          <w:szCs w:val="24"/>
        </w:rPr>
        <w:t xml:space="preserve">Tusla </w:t>
      </w:r>
      <w:r w:rsidRPr="00304246">
        <w:rPr>
          <w:rFonts w:ascii="Arial" w:hAnsi="Arial" w:cs="Arial"/>
          <w:sz w:val="24"/>
          <w:szCs w:val="24"/>
        </w:rPr>
        <w:t>Mandated Assisting Protocol for Tusla Staff</w:t>
      </w:r>
      <w:r w:rsidR="00DB5A59">
        <w:rPr>
          <w:rFonts w:ascii="Arial" w:hAnsi="Arial" w:cs="Arial"/>
          <w:sz w:val="24"/>
          <w:szCs w:val="24"/>
        </w:rPr>
        <w:t>.</w:t>
      </w:r>
    </w:p>
    <w:p w14:paraId="59E07B6B" w14:textId="77777777" w:rsidR="00A16739" w:rsidRPr="004F045C" w:rsidRDefault="00A16739" w:rsidP="001A1880">
      <w:pPr>
        <w:pStyle w:val="PlainText"/>
        <w:widowControl w:val="0"/>
        <w:rPr>
          <w:rFonts w:ascii="Arial" w:hAnsi="Arial" w:cs="Arial"/>
          <w:sz w:val="10"/>
          <w:szCs w:val="10"/>
        </w:rPr>
      </w:pPr>
    </w:p>
    <w:p w14:paraId="15CE3557" w14:textId="77777777" w:rsidR="00FE35BA" w:rsidRDefault="00FE35BA" w:rsidP="001A1880">
      <w:pPr>
        <w:pStyle w:val="PlainText"/>
        <w:widowControl w:val="0"/>
        <w:rPr>
          <w:rFonts w:ascii="Arial" w:hAnsi="Arial" w:cs="Arial"/>
          <w:b/>
          <w:sz w:val="24"/>
          <w:szCs w:val="24"/>
        </w:rPr>
      </w:pPr>
    </w:p>
    <w:p w14:paraId="13EBA9C4" w14:textId="52E77DB4" w:rsidR="008E309A" w:rsidRPr="00A16739" w:rsidRDefault="00A16739" w:rsidP="001A1880">
      <w:pPr>
        <w:pStyle w:val="PlainText"/>
        <w:widowControl w:val="0"/>
        <w:rPr>
          <w:rFonts w:ascii="Arial" w:hAnsi="Arial" w:cs="Arial"/>
          <w:b/>
          <w:sz w:val="24"/>
          <w:szCs w:val="24"/>
        </w:rPr>
      </w:pPr>
      <w:r w:rsidRPr="00A16739">
        <w:rPr>
          <w:rFonts w:ascii="Arial" w:hAnsi="Arial" w:cs="Arial"/>
          <w:b/>
          <w:sz w:val="24"/>
          <w:szCs w:val="24"/>
        </w:rPr>
        <w:t>INSURANCE</w:t>
      </w:r>
    </w:p>
    <w:p w14:paraId="52DC7B46" w14:textId="37E1C2B1" w:rsidR="00071418" w:rsidRDefault="00A16739" w:rsidP="001A1880">
      <w:pPr>
        <w:pStyle w:val="PlainText"/>
        <w:widowControl w:val="0"/>
        <w:rPr>
          <w:rFonts w:ascii="Arial" w:hAnsi="Arial" w:cs="Arial"/>
          <w:sz w:val="24"/>
          <w:szCs w:val="24"/>
          <w:lang w:val="en-IE"/>
        </w:rPr>
      </w:pPr>
      <w:r w:rsidRPr="00A16739">
        <w:rPr>
          <w:rFonts w:ascii="Arial" w:hAnsi="Arial" w:cs="Arial"/>
          <w:sz w:val="24"/>
          <w:szCs w:val="10"/>
          <w:lang w:val="en-IE"/>
        </w:rPr>
        <w:t xml:space="preserve">The </w:t>
      </w:r>
      <w:r w:rsidR="004F045C" w:rsidRPr="004F045C">
        <w:rPr>
          <w:rFonts w:ascii="Arial" w:hAnsi="Arial" w:cs="Arial"/>
          <w:sz w:val="24"/>
          <w:szCs w:val="24"/>
        </w:rPr>
        <w:t>Family Resource Centre</w:t>
      </w:r>
      <w:r w:rsidR="004F045C" w:rsidRPr="00A025DF">
        <w:rPr>
          <w:rFonts w:ascii="Arial" w:hAnsi="Arial" w:cs="Arial"/>
          <w:szCs w:val="22"/>
        </w:rPr>
        <w:t xml:space="preserve"> </w:t>
      </w:r>
      <w:r w:rsidRPr="00A16739">
        <w:rPr>
          <w:rFonts w:ascii="Arial" w:hAnsi="Arial" w:cs="Arial"/>
          <w:sz w:val="24"/>
          <w:szCs w:val="10"/>
          <w:lang w:val="en-IE"/>
        </w:rPr>
        <w:t>Voluntary Board of Directors</w:t>
      </w:r>
      <w:r>
        <w:rPr>
          <w:rFonts w:ascii="Arial" w:hAnsi="Arial" w:cs="Arial"/>
          <w:sz w:val="24"/>
          <w:szCs w:val="10"/>
          <w:lang w:val="en-IE"/>
        </w:rPr>
        <w:t xml:space="preserve"> and DLP</w:t>
      </w:r>
      <w:r w:rsidRPr="00A16739">
        <w:rPr>
          <w:rFonts w:ascii="Arial" w:hAnsi="Arial" w:cs="Arial"/>
          <w:sz w:val="24"/>
          <w:szCs w:val="10"/>
          <w:lang w:val="en-IE"/>
        </w:rPr>
        <w:t xml:space="preserve"> </w:t>
      </w:r>
      <w:r w:rsidR="00FE35BA">
        <w:rPr>
          <w:rFonts w:ascii="Arial" w:hAnsi="Arial" w:cs="Arial"/>
          <w:sz w:val="24"/>
          <w:szCs w:val="10"/>
          <w:lang w:val="en-IE"/>
        </w:rPr>
        <w:t>are</w:t>
      </w:r>
      <w:r w:rsidRPr="00A16739">
        <w:rPr>
          <w:rFonts w:ascii="Arial" w:hAnsi="Arial" w:cs="Arial"/>
          <w:sz w:val="24"/>
          <w:szCs w:val="10"/>
          <w:lang w:val="en-IE"/>
        </w:rPr>
        <w:t xml:space="preserve"> familiar with the terms</w:t>
      </w:r>
      <w:r>
        <w:rPr>
          <w:rFonts w:ascii="Arial" w:hAnsi="Arial" w:cs="Arial"/>
          <w:sz w:val="24"/>
          <w:szCs w:val="10"/>
          <w:lang w:val="en-IE"/>
        </w:rPr>
        <w:t xml:space="preserve"> and conditions</w:t>
      </w:r>
      <w:r w:rsidRPr="00A16739">
        <w:rPr>
          <w:rFonts w:ascii="Arial" w:hAnsi="Arial" w:cs="Arial"/>
          <w:sz w:val="24"/>
          <w:szCs w:val="10"/>
          <w:lang w:val="en-IE"/>
        </w:rPr>
        <w:t xml:space="preserve"> of </w:t>
      </w:r>
      <w:r>
        <w:rPr>
          <w:rFonts w:ascii="Arial" w:hAnsi="Arial" w:cs="Arial"/>
          <w:sz w:val="24"/>
          <w:szCs w:val="10"/>
          <w:lang w:val="en-IE"/>
        </w:rPr>
        <w:t>the organisation’s</w:t>
      </w:r>
      <w:r w:rsidRPr="00A16739">
        <w:rPr>
          <w:rFonts w:ascii="Arial" w:hAnsi="Arial" w:cs="Arial"/>
          <w:sz w:val="24"/>
          <w:szCs w:val="10"/>
          <w:lang w:val="en-IE"/>
        </w:rPr>
        <w:t xml:space="preserve"> insurance policies</w:t>
      </w:r>
      <w:r>
        <w:rPr>
          <w:rFonts w:ascii="Arial" w:hAnsi="Arial" w:cs="Arial"/>
          <w:sz w:val="24"/>
          <w:szCs w:val="10"/>
          <w:lang w:val="en-IE"/>
        </w:rPr>
        <w:t>—particularly</w:t>
      </w:r>
      <w:r w:rsidRPr="00A16739">
        <w:rPr>
          <w:rFonts w:ascii="Arial" w:hAnsi="Arial" w:cs="Arial"/>
          <w:sz w:val="24"/>
          <w:szCs w:val="10"/>
          <w:lang w:val="en-IE"/>
        </w:rPr>
        <w:t xml:space="preserve"> </w:t>
      </w:r>
      <w:r>
        <w:rPr>
          <w:rFonts w:ascii="Arial" w:hAnsi="Arial" w:cs="Arial"/>
          <w:sz w:val="24"/>
          <w:szCs w:val="10"/>
          <w:lang w:val="en-IE"/>
        </w:rPr>
        <w:t>any</w:t>
      </w:r>
      <w:r w:rsidRPr="00A16739">
        <w:rPr>
          <w:rFonts w:ascii="Arial" w:hAnsi="Arial" w:cs="Arial"/>
          <w:sz w:val="24"/>
          <w:szCs w:val="10"/>
          <w:lang w:val="en-IE"/>
        </w:rPr>
        <w:t xml:space="preserve"> </w:t>
      </w:r>
      <w:r w:rsidRPr="00E741D3">
        <w:rPr>
          <w:rFonts w:ascii="Arial" w:hAnsi="Arial" w:cs="Arial"/>
          <w:sz w:val="24"/>
          <w:szCs w:val="24"/>
          <w:lang w:val="en-IE"/>
        </w:rPr>
        <w:t>immediate notifications required by the insurance company if there is an incident or accident.</w:t>
      </w:r>
      <w:r w:rsidR="00B24E02" w:rsidRPr="00E741D3">
        <w:rPr>
          <w:rFonts w:ascii="Arial" w:hAnsi="Arial" w:cs="Arial"/>
          <w:sz w:val="24"/>
          <w:szCs w:val="24"/>
          <w:lang w:val="en-IE"/>
        </w:rPr>
        <w:t xml:space="preserve">  </w:t>
      </w:r>
    </w:p>
    <w:p w14:paraId="6F7219AC" w14:textId="77777777" w:rsidR="00E741D3" w:rsidRPr="00E741D3" w:rsidRDefault="00E741D3" w:rsidP="00B24E02">
      <w:pPr>
        <w:pStyle w:val="PlainText"/>
        <w:widowControl w:val="0"/>
        <w:rPr>
          <w:rFonts w:ascii="Arial" w:hAnsi="Arial" w:cs="Arial"/>
          <w:sz w:val="24"/>
          <w:szCs w:val="24"/>
          <w:lang w:val="en-IE"/>
        </w:rPr>
      </w:pPr>
    </w:p>
    <w:p w14:paraId="074FD53F" w14:textId="77777777" w:rsidR="00B24E02" w:rsidRPr="00E741D3" w:rsidRDefault="00B24E02" w:rsidP="00B24E02">
      <w:pPr>
        <w:rPr>
          <w:rFonts w:ascii="Arial" w:hAnsi="Arial" w:cs="Arial"/>
          <w:b/>
        </w:rPr>
      </w:pPr>
      <w:r w:rsidRPr="00E741D3">
        <w:rPr>
          <w:rFonts w:ascii="Arial" w:hAnsi="Arial" w:cs="Arial"/>
          <w:b/>
        </w:rPr>
        <w:t>Insurance Policies Terms and Conditions</w:t>
      </w:r>
    </w:p>
    <w:p w14:paraId="1CB48BCF" w14:textId="1995369D" w:rsidR="00B24E02" w:rsidRPr="00E741D3" w:rsidRDefault="005E76A7" w:rsidP="00B24E02">
      <w:pPr>
        <w:rPr>
          <w:rFonts w:ascii="Arial" w:hAnsi="Arial" w:cs="Arial"/>
        </w:rPr>
      </w:pPr>
      <w:r>
        <w:rPr>
          <w:rFonts w:ascii="Arial" w:hAnsi="Arial" w:cs="Arial"/>
        </w:rPr>
        <w:t xml:space="preserve">Clones FRC VBOM and DLP </w:t>
      </w:r>
      <w:r w:rsidR="00B24E02" w:rsidRPr="00E741D3">
        <w:rPr>
          <w:rFonts w:ascii="Arial" w:hAnsi="Arial" w:cs="Arial"/>
        </w:rPr>
        <w:t>refer to and</w:t>
      </w:r>
      <w:r w:rsidR="0013520B">
        <w:rPr>
          <w:rFonts w:ascii="Arial" w:hAnsi="Arial" w:cs="Arial"/>
        </w:rPr>
        <w:t xml:space="preserve"> are</w:t>
      </w:r>
      <w:r w:rsidR="00B24E02" w:rsidRPr="00E741D3">
        <w:rPr>
          <w:rFonts w:ascii="Arial" w:hAnsi="Arial" w:cs="Arial"/>
        </w:rPr>
        <w:t xml:space="preserve"> aware of the Terms and Conditions of the Insurance Policies held by </w:t>
      </w:r>
      <w:r w:rsidR="0013520B">
        <w:rPr>
          <w:rFonts w:ascii="Arial" w:hAnsi="Arial" w:cs="Arial"/>
        </w:rPr>
        <w:t>the</w:t>
      </w:r>
      <w:r w:rsidR="00B24E02" w:rsidRPr="00E741D3">
        <w:rPr>
          <w:rFonts w:ascii="Arial" w:hAnsi="Arial" w:cs="Arial"/>
        </w:rPr>
        <w:t xml:space="preserve"> </w:t>
      </w:r>
      <w:r w:rsidR="0013520B">
        <w:rPr>
          <w:rFonts w:ascii="Arial" w:hAnsi="Arial" w:cs="Arial"/>
        </w:rPr>
        <w:t>o</w:t>
      </w:r>
      <w:r w:rsidR="00B24E02" w:rsidRPr="00E741D3">
        <w:rPr>
          <w:rFonts w:ascii="Arial" w:hAnsi="Arial" w:cs="Arial"/>
        </w:rPr>
        <w:t>rganisation.</w:t>
      </w:r>
    </w:p>
    <w:p w14:paraId="55644756" w14:textId="77777777" w:rsidR="00C819D0" w:rsidRDefault="00C819D0" w:rsidP="003706D4">
      <w:pPr>
        <w:pStyle w:val="PlainText"/>
        <w:widowControl w:val="0"/>
        <w:spacing w:line="360" w:lineRule="auto"/>
        <w:rPr>
          <w:rFonts w:ascii="Arial" w:hAnsi="Arial" w:cs="Arial"/>
          <w:b/>
          <w:sz w:val="32"/>
          <w:szCs w:val="10"/>
          <w:lang w:val="en-IE"/>
        </w:rPr>
        <w:sectPr w:rsidR="00C819D0" w:rsidSect="00C00321">
          <w:pgSz w:w="12240" w:h="15840"/>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14:paraId="03117E7F" w14:textId="77777777" w:rsidR="00E741D3" w:rsidRDefault="00E741D3" w:rsidP="003706D4">
      <w:pPr>
        <w:pStyle w:val="PlainText"/>
        <w:widowControl w:val="0"/>
        <w:spacing w:line="360" w:lineRule="auto"/>
        <w:rPr>
          <w:rFonts w:ascii="Arial" w:hAnsi="Arial" w:cs="Arial"/>
          <w:b/>
          <w:sz w:val="32"/>
          <w:szCs w:val="10"/>
          <w:lang w:val="en-IE"/>
        </w:rPr>
      </w:pPr>
    </w:p>
    <w:p w14:paraId="512E6FDB" w14:textId="77777777" w:rsidR="00671660" w:rsidRDefault="00671660" w:rsidP="003706D4">
      <w:pPr>
        <w:pStyle w:val="PlainText"/>
        <w:widowControl w:val="0"/>
        <w:spacing w:line="360" w:lineRule="auto"/>
        <w:rPr>
          <w:rFonts w:ascii="Arial" w:hAnsi="Arial" w:cs="Arial"/>
          <w:b/>
          <w:sz w:val="32"/>
          <w:szCs w:val="10"/>
          <w:lang w:val="en-IE"/>
        </w:rPr>
      </w:pPr>
    </w:p>
    <w:p w14:paraId="7D85F45B" w14:textId="77777777" w:rsidR="00671660" w:rsidRDefault="00671660" w:rsidP="003706D4">
      <w:pPr>
        <w:pStyle w:val="PlainText"/>
        <w:widowControl w:val="0"/>
        <w:spacing w:line="360" w:lineRule="auto"/>
        <w:rPr>
          <w:rFonts w:ascii="Arial" w:hAnsi="Arial" w:cs="Arial"/>
          <w:b/>
          <w:sz w:val="32"/>
          <w:szCs w:val="10"/>
          <w:lang w:val="en-IE"/>
        </w:rPr>
      </w:pPr>
    </w:p>
    <w:p w14:paraId="16FC4910" w14:textId="77777777" w:rsidR="00671660" w:rsidRDefault="00671660" w:rsidP="003706D4">
      <w:pPr>
        <w:pStyle w:val="PlainText"/>
        <w:widowControl w:val="0"/>
        <w:spacing w:line="360" w:lineRule="auto"/>
        <w:rPr>
          <w:rFonts w:ascii="Arial" w:hAnsi="Arial" w:cs="Arial"/>
          <w:b/>
          <w:sz w:val="32"/>
          <w:szCs w:val="10"/>
          <w:lang w:val="en-IE"/>
        </w:rPr>
      </w:pPr>
    </w:p>
    <w:p w14:paraId="678BA3FB" w14:textId="77777777" w:rsidR="00671660" w:rsidRDefault="00671660" w:rsidP="003706D4">
      <w:pPr>
        <w:pStyle w:val="PlainText"/>
        <w:widowControl w:val="0"/>
        <w:spacing w:line="360" w:lineRule="auto"/>
        <w:rPr>
          <w:rFonts w:ascii="Arial" w:hAnsi="Arial" w:cs="Arial"/>
          <w:b/>
          <w:sz w:val="32"/>
          <w:szCs w:val="10"/>
          <w:lang w:val="en-IE"/>
        </w:rPr>
      </w:pPr>
    </w:p>
    <w:p w14:paraId="731EC4B9" w14:textId="77777777" w:rsidR="00256C9E" w:rsidRPr="00F93990" w:rsidRDefault="00A243C1" w:rsidP="003706D4">
      <w:pPr>
        <w:pStyle w:val="PlainText"/>
        <w:widowControl w:val="0"/>
        <w:spacing w:line="360" w:lineRule="auto"/>
        <w:rPr>
          <w:rFonts w:ascii="Arial" w:hAnsi="Arial" w:cs="Arial"/>
          <w:b/>
          <w:sz w:val="32"/>
          <w:szCs w:val="10"/>
          <w:lang w:val="en-IE"/>
        </w:rPr>
      </w:pPr>
      <w:r>
        <w:rPr>
          <w:rFonts w:ascii="Arial" w:hAnsi="Arial" w:cs="Arial"/>
          <w:b/>
          <w:noProof/>
          <w:sz w:val="32"/>
          <w:szCs w:val="10"/>
          <w:lang w:val="en-IE" w:eastAsia="en-IE"/>
        </w:rPr>
        <mc:AlternateContent>
          <mc:Choice Requires="wps">
            <w:drawing>
              <wp:anchor distT="0" distB="0" distL="114300" distR="114300" simplePos="0" relativeHeight="251661312" behindDoc="0" locked="0" layoutInCell="1" allowOverlap="1" wp14:anchorId="719AA755" wp14:editId="55125A12">
                <wp:simplePos x="0" y="0"/>
                <wp:positionH relativeFrom="column">
                  <wp:posOffset>24130</wp:posOffset>
                </wp:positionH>
                <wp:positionV relativeFrom="paragraph">
                  <wp:posOffset>313055</wp:posOffset>
                </wp:positionV>
                <wp:extent cx="5974080" cy="6985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4080" cy="698500"/>
                        </a:xfrm>
                        <a:prstGeom prst="rect">
                          <a:avLst/>
                        </a:prstGeom>
                        <a:solidFill>
                          <a:schemeClr val="accent6">
                            <a:lumMod val="20000"/>
                            <a:lumOff val="80000"/>
                          </a:schemeClr>
                        </a:solidFill>
                        <a:ln w="6350">
                          <a:noFill/>
                        </a:ln>
                      </wps:spPr>
                      <wps:txbx>
                        <w:txbxContent>
                          <w:p w14:paraId="2C031F1A" w14:textId="77777777" w:rsidR="00FA6FD4" w:rsidRPr="00F76A54" w:rsidRDefault="00FA6FD4" w:rsidP="00256C9E">
                            <w:pPr>
                              <w:rPr>
                                <w:rFonts w:ascii="Arial" w:hAnsi="Arial" w:cs="Arial"/>
                                <w:b/>
                                <w:color w:val="000000" w:themeColor="text1"/>
                                <w:sz w:val="22"/>
                              </w:rPr>
                            </w:pPr>
                            <w:r w:rsidRPr="00F76A54">
                              <w:rPr>
                                <w:rFonts w:ascii="Arial" w:hAnsi="Arial" w:cs="Arial"/>
                                <w:b/>
                                <w:color w:val="000000" w:themeColor="text1"/>
                                <w:sz w:val="22"/>
                              </w:rPr>
                              <w:t>Re</w:t>
                            </w:r>
                            <w:r>
                              <w:rPr>
                                <w:rFonts w:ascii="Arial" w:hAnsi="Arial" w:cs="Arial"/>
                                <w:b/>
                                <w:color w:val="000000" w:themeColor="text1"/>
                                <w:sz w:val="22"/>
                              </w:rPr>
                              <w:t xml:space="preserve">f: </w:t>
                            </w:r>
                            <w:r w:rsidRPr="00F76A54">
                              <w:rPr>
                                <w:rFonts w:ascii="Arial" w:hAnsi="Arial" w:cs="Arial"/>
                                <w:b/>
                                <w:color w:val="000000" w:themeColor="text1"/>
                                <w:sz w:val="22"/>
                              </w:rPr>
                              <w:t xml:space="preserve">Chapter </w:t>
                            </w:r>
                            <w:r>
                              <w:rPr>
                                <w:rFonts w:ascii="Arial" w:hAnsi="Arial" w:cs="Arial"/>
                                <w:b/>
                                <w:color w:val="000000" w:themeColor="text1"/>
                                <w:sz w:val="22"/>
                              </w:rPr>
                              <w:t>3 and 4, ‘Mandated Persons’, and</w:t>
                            </w:r>
                            <w:r w:rsidRPr="00F76A54">
                              <w:rPr>
                                <w:rFonts w:ascii="Arial" w:hAnsi="Arial" w:cs="Arial"/>
                                <w:b/>
                                <w:color w:val="000000" w:themeColor="text1"/>
                                <w:sz w:val="22"/>
                              </w:rPr>
                              <w:t xml:space="preserve"> ‘Responsibilities of Organisations Dealing with Children and Young People’ of Children First National Guidance</w:t>
                            </w:r>
                            <w:r>
                              <w:rPr>
                                <w:rFonts w:ascii="Arial" w:hAnsi="Arial" w:cs="Arial"/>
                                <w:b/>
                                <w:color w:val="000000" w:themeColor="text1"/>
                                <w:sz w:val="22"/>
                              </w:rPr>
                              <w:t xml:space="preserve"> for the Protection and Welfare of Children</w:t>
                            </w:r>
                            <w:r w:rsidRPr="00F76A54">
                              <w:rPr>
                                <w:rFonts w:ascii="Arial" w:hAnsi="Arial" w:cs="Arial"/>
                                <w:b/>
                                <w:color w:val="000000" w:themeColor="text1"/>
                                <w:sz w:val="22"/>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9AA755" id="Text Box 6" o:spid="_x0000_s1030" type="#_x0000_t202" style="position:absolute;margin-left:1.9pt;margin-top:24.65pt;width:470.4pt;height: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" fillcolor="#e2efd9 [665]" stroked="f" strokeweight=".5pt">
                <v:textbox>
                  <w:txbxContent>
                    <w:p w14:paraId="2C031F1A" w14:textId="77777777" w:rsidR="00FA6FD4" w:rsidRPr="00F76A54" w:rsidRDefault="00FA6FD4" w:rsidP="00256C9E">
                      <w:pPr>
                        <w:rPr>
                          <w:rFonts w:ascii="Arial" w:hAnsi="Arial" w:cs="Arial"/>
                          <w:b/>
                          <w:color w:val="000000" w:themeColor="text1"/>
                          <w:sz w:val="22"/>
                        </w:rPr>
                      </w:pPr>
                      <w:r w:rsidRPr="00F76A54">
                        <w:rPr>
                          <w:rFonts w:ascii="Arial" w:hAnsi="Arial" w:cs="Arial"/>
                          <w:b/>
                          <w:color w:val="000000" w:themeColor="text1"/>
                          <w:sz w:val="22"/>
                        </w:rPr>
                        <w:t>Re</w:t>
                      </w:r>
                      <w:r>
                        <w:rPr>
                          <w:rFonts w:ascii="Arial" w:hAnsi="Arial" w:cs="Arial"/>
                          <w:b/>
                          <w:color w:val="000000" w:themeColor="text1"/>
                          <w:sz w:val="22"/>
                        </w:rPr>
                        <w:t xml:space="preserve">f: </w:t>
                      </w:r>
                      <w:r w:rsidRPr="00F76A54">
                        <w:rPr>
                          <w:rFonts w:ascii="Arial" w:hAnsi="Arial" w:cs="Arial"/>
                          <w:b/>
                          <w:color w:val="000000" w:themeColor="text1"/>
                          <w:sz w:val="22"/>
                        </w:rPr>
                        <w:t xml:space="preserve">Chapter </w:t>
                      </w:r>
                      <w:r>
                        <w:rPr>
                          <w:rFonts w:ascii="Arial" w:hAnsi="Arial" w:cs="Arial"/>
                          <w:b/>
                          <w:color w:val="000000" w:themeColor="text1"/>
                          <w:sz w:val="22"/>
                        </w:rPr>
                        <w:t>3 and 4, ‘Mandated Persons’, and</w:t>
                      </w:r>
                      <w:r w:rsidRPr="00F76A54">
                        <w:rPr>
                          <w:rFonts w:ascii="Arial" w:hAnsi="Arial" w:cs="Arial"/>
                          <w:b/>
                          <w:color w:val="000000" w:themeColor="text1"/>
                          <w:sz w:val="22"/>
                        </w:rPr>
                        <w:t xml:space="preserve"> ‘Responsibilities of Organisations Dealing with Children and Young People’ of Children First National Guidance</w:t>
                      </w:r>
                      <w:r>
                        <w:rPr>
                          <w:rFonts w:ascii="Arial" w:hAnsi="Arial" w:cs="Arial"/>
                          <w:b/>
                          <w:color w:val="000000" w:themeColor="text1"/>
                          <w:sz w:val="22"/>
                        </w:rPr>
                        <w:t xml:space="preserve"> for the Protection and Welfare of Children</w:t>
                      </w:r>
                      <w:r w:rsidRPr="00F76A54">
                        <w:rPr>
                          <w:rFonts w:ascii="Arial" w:hAnsi="Arial" w:cs="Arial"/>
                          <w:b/>
                          <w:color w:val="000000" w:themeColor="text1"/>
                          <w:sz w:val="22"/>
                        </w:rPr>
                        <w:t xml:space="preserve"> (2017)</w:t>
                      </w:r>
                    </w:p>
                  </w:txbxContent>
                </v:textbox>
              </v:shape>
            </w:pict>
          </mc:Fallback>
        </mc:AlternateContent>
      </w:r>
      <w:r w:rsidR="00056A41" w:rsidRPr="00F93990">
        <w:rPr>
          <w:rFonts w:ascii="Arial" w:hAnsi="Arial" w:cs="Arial"/>
          <w:b/>
          <w:sz w:val="32"/>
          <w:szCs w:val="10"/>
          <w:lang w:val="en-IE"/>
        </w:rPr>
        <w:t>KEY ROLES IN CHILD SAFEGUARDING</w:t>
      </w:r>
    </w:p>
    <w:p w14:paraId="0ECCFE2B" w14:textId="77777777" w:rsidR="00256C9E" w:rsidRDefault="00256C9E" w:rsidP="003706D4">
      <w:pPr>
        <w:pStyle w:val="PlainText"/>
        <w:widowControl w:val="0"/>
        <w:spacing w:line="360" w:lineRule="auto"/>
        <w:rPr>
          <w:rFonts w:ascii="Arial" w:hAnsi="Arial" w:cs="Arial"/>
          <w:b/>
          <w:sz w:val="28"/>
          <w:szCs w:val="10"/>
          <w:lang w:val="en-IE"/>
        </w:rPr>
      </w:pPr>
    </w:p>
    <w:p w14:paraId="693F634D" w14:textId="77777777" w:rsidR="00852704" w:rsidRDefault="00852704" w:rsidP="003706D4">
      <w:pPr>
        <w:pStyle w:val="PlainText"/>
        <w:widowControl w:val="0"/>
        <w:spacing w:line="360" w:lineRule="auto"/>
        <w:rPr>
          <w:rFonts w:ascii="Arial" w:hAnsi="Arial" w:cs="Arial"/>
          <w:b/>
          <w:sz w:val="28"/>
          <w:szCs w:val="10"/>
          <w:lang w:val="en-IE"/>
        </w:rPr>
      </w:pPr>
    </w:p>
    <w:p w14:paraId="3FD17D34" w14:textId="77777777" w:rsidR="00056A41" w:rsidRDefault="00056A41" w:rsidP="000C79E6">
      <w:pPr>
        <w:autoSpaceDE w:val="0"/>
        <w:autoSpaceDN w:val="0"/>
        <w:adjustRightInd w:val="0"/>
        <w:spacing w:line="360" w:lineRule="auto"/>
        <w:rPr>
          <w:rFonts w:ascii="Arial" w:hAnsi="Arial" w:cs="Arial"/>
        </w:rPr>
      </w:pPr>
    </w:p>
    <w:p w14:paraId="62BD13DF" w14:textId="77777777" w:rsidR="00056A41" w:rsidRDefault="00A243C1" w:rsidP="000C79E6">
      <w:pPr>
        <w:autoSpaceDE w:val="0"/>
        <w:autoSpaceDN w:val="0"/>
        <w:adjustRightInd w:val="0"/>
        <w:spacing w:line="360" w:lineRule="auto"/>
        <w:rPr>
          <w:rFonts w:ascii="Arial" w:hAnsi="Arial" w:cs="Arial"/>
        </w:rPr>
      </w:pPr>
      <w:r>
        <w:rPr>
          <w:rFonts w:ascii="Arial" w:hAnsi="Arial" w:cs="Arial"/>
          <w:b/>
          <w:noProof/>
          <w:sz w:val="28"/>
          <w:szCs w:val="10"/>
          <w:lang w:eastAsia="en-IE"/>
        </w:rPr>
        <mc:AlternateContent>
          <mc:Choice Requires="wps">
            <w:drawing>
              <wp:anchor distT="0" distB="0" distL="114300" distR="114300" simplePos="0" relativeHeight="251667456" behindDoc="0" locked="0" layoutInCell="1" allowOverlap="1" wp14:anchorId="3C16377C" wp14:editId="3B5B6CCF">
                <wp:simplePos x="0" y="0"/>
                <wp:positionH relativeFrom="column">
                  <wp:posOffset>-26670</wp:posOffset>
                </wp:positionH>
                <wp:positionV relativeFrom="paragraph">
                  <wp:posOffset>64135</wp:posOffset>
                </wp:positionV>
                <wp:extent cx="5974080" cy="436245"/>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4080" cy="436245"/>
                        </a:xfrm>
                        <a:prstGeom prst="rect">
                          <a:avLst/>
                        </a:prstGeom>
                        <a:solidFill>
                          <a:schemeClr val="accent1">
                            <a:lumMod val="20000"/>
                            <a:lumOff val="80000"/>
                          </a:schemeClr>
                        </a:solidFill>
                        <a:ln w="6350">
                          <a:noFill/>
                        </a:ln>
                      </wps:spPr>
                      <wps:txbx>
                        <w:txbxContent>
                          <w:p w14:paraId="1A2B48E2" w14:textId="77777777" w:rsidR="00FA6FD4" w:rsidRPr="00F76A54" w:rsidRDefault="00FA6FD4" w:rsidP="00852704">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w:t>
                            </w:r>
                            <w:r w:rsidRPr="00F76A54">
                              <w:rPr>
                                <w:rFonts w:ascii="Arial" w:hAnsi="Arial" w:cs="Arial"/>
                                <w:b/>
                                <w:color w:val="000000" w:themeColor="text1"/>
                                <w:sz w:val="22"/>
                              </w:rPr>
                              <w:t xml:space="preserve"> </w:t>
                            </w:r>
                            <w:r>
                              <w:rPr>
                                <w:rFonts w:ascii="Arial" w:hAnsi="Arial" w:cs="Arial"/>
                                <w:b/>
                                <w:color w:val="000000" w:themeColor="text1"/>
                                <w:sz w:val="22"/>
                              </w:rPr>
                              <w:t>Best Practice Theme 2 in Tusla Child Safeguarding: A Guide for Policy, Procedure and Practice pp.16-21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6377C" id="Text Box 9" o:spid="_x0000_s1031" type="#_x0000_t202" style="position:absolute;margin-left:-2.1pt;margin-top:5.05pt;width:470.4pt;height:34.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" fillcolor="#d9e2f3 [660]" stroked="f" strokeweight=".5pt">
                <v:textbox>
                  <w:txbxContent>
                    <w:p w14:paraId="1A2B48E2" w14:textId="77777777" w:rsidR="00FA6FD4" w:rsidRPr="00F76A54" w:rsidRDefault="00FA6FD4" w:rsidP="00852704">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w:t>
                      </w:r>
                      <w:r w:rsidRPr="00F76A54">
                        <w:rPr>
                          <w:rFonts w:ascii="Arial" w:hAnsi="Arial" w:cs="Arial"/>
                          <w:b/>
                          <w:color w:val="000000" w:themeColor="text1"/>
                          <w:sz w:val="22"/>
                        </w:rPr>
                        <w:t xml:space="preserve"> </w:t>
                      </w:r>
                      <w:r>
                        <w:rPr>
                          <w:rFonts w:ascii="Arial" w:hAnsi="Arial" w:cs="Arial"/>
                          <w:b/>
                          <w:color w:val="000000" w:themeColor="text1"/>
                          <w:sz w:val="22"/>
                        </w:rPr>
                        <w:t>Best Practice Theme 2 in Tusla Child Safeguarding: A Guide for Policy, Procedure and Practice pp.16-21</w:t>
                      </w:r>
                    </w:p>
                  </w:txbxContent>
                </v:textbox>
              </v:shape>
            </w:pict>
          </mc:Fallback>
        </mc:AlternateContent>
      </w:r>
    </w:p>
    <w:p w14:paraId="0997BDA1" w14:textId="77777777" w:rsidR="0064629F" w:rsidRDefault="0064629F" w:rsidP="000C79E6">
      <w:pPr>
        <w:autoSpaceDE w:val="0"/>
        <w:autoSpaceDN w:val="0"/>
        <w:adjustRightInd w:val="0"/>
        <w:spacing w:line="360" w:lineRule="auto"/>
        <w:rPr>
          <w:rFonts w:ascii="Arial" w:hAnsi="Arial" w:cs="Arial"/>
        </w:rPr>
      </w:pPr>
    </w:p>
    <w:p w14:paraId="1D526D75" w14:textId="77777777" w:rsidR="0064629F" w:rsidRDefault="0064629F" w:rsidP="000C79E6">
      <w:pPr>
        <w:autoSpaceDE w:val="0"/>
        <w:autoSpaceDN w:val="0"/>
        <w:adjustRightInd w:val="0"/>
        <w:spacing w:line="360" w:lineRule="auto"/>
        <w:rPr>
          <w:rFonts w:ascii="Arial" w:hAnsi="Arial" w:cs="Arial"/>
        </w:rPr>
      </w:pPr>
    </w:p>
    <w:p w14:paraId="7E3DDC2B" w14:textId="77777777" w:rsidR="00D55E63" w:rsidRPr="00755866" w:rsidRDefault="00755866" w:rsidP="001A1880">
      <w:pPr>
        <w:autoSpaceDE w:val="0"/>
        <w:autoSpaceDN w:val="0"/>
        <w:adjustRightInd w:val="0"/>
        <w:rPr>
          <w:rFonts w:ascii="Arial" w:hAnsi="Arial" w:cs="Arial"/>
        </w:rPr>
      </w:pPr>
      <w:r w:rsidRPr="00755866">
        <w:rPr>
          <w:rFonts w:ascii="Arial" w:hAnsi="Arial" w:cs="Arial"/>
        </w:rPr>
        <w:t xml:space="preserve">The role of </w:t>
      </w:r>
      <w:r w:rsidR="00DB5A59">
        <w:rPr>
          <w:rFonts w:ascii="Arial" w:hAnsi="Arial" w:cs="Arial"/>
        </w:rPr>
        <w:t xml:space="preserve">Named Person, </w:t>
      </w:r>
      <w:r w:rsidR="007E2AEA">
        <w:rPr>
          <w:rFonts w:ascii="Arial" w:hAnsi="Arial" w:cs="Arial"/>
        </w:rPr>
        <w:t>R</w:t>
      </w:r>
      <w:r w:rsidRPr="00755866">
        <w:rPr>
          <w:rFonts w:ascii="Arial" w:hAnsi="Arial" w:cs="Arial"/>
        </w:rPr>
        <w:t xml:space="preserve">elevant </w:t>
      </w:r>
      <w:r w:rsidR="007E2AEA">
        <w:rPr>
          <w:rFonts w:ascii="Arial" w:hAnsi="Arial" w:cs="Arial"/>
        </w:rPr>
        <w:t>P</w:t>
      </w:r>
      <w:r w:rsidRPr="00755866">
        <w:rPr>
          <w:rFonts w:ascii="Arial" w:hAnsi="Arial" w:cs="Arial"/>
        </w:rPr>
        <w:t>erson</w:t>
      </w:r>
      <w:r>
        <w:rPr>
          <w:rFonts w:ascii="Arial" w:hAnsi="Arial" w:cs="Arial"/>
        </w:rPr>
        <w:t xml:space="preserve">, </w:t>
      </w:r>
      <w:r w:rsidRPr="00755866">
        <w:rPr>
          <w:rFonts w:ascii="Arial" w:hAnsi="Arial" w:cs="Arial"/>
        </w:rPr>
        <w:t>and D</w:t>
      </w:r>
      <w:r>
        <w:rPr>
          <w:rFonts w:ascii="Arial" w:hAnsi="Arial" w:cs="Arial"/>
        </w:rPr>
        <w:t xml:space="preserve">esignated </w:t>
      </w:r>
      <w:r w:rsidRPr="00755866">
        <w:rPr>
          <w:rFonts w:ascii="Arial" w:hAnsi="Arial" w:cs="Arial"/>
        </w:rPr>
        <w:t>L</w:t>
      </w:r>
      <w:r>
        <w:rPr>
          <w:rFonts w:ascii="Arial" w:hAnsi="Arial" w:cs="Arial"/>
        </w:rPr>
        <w:t xml:space="preserve">iaison </w:t>
      </w:r>
      <w:r w:rsidRPr="00755866">
        <w:rPr>
          <w:rFonts w:ascii="Arial" w:hAnsi="Arial" w:cs="Arial"/>
        </w:rPr>
        <w:t>P</w:t>
      </w:r>
      <w:r>
        <w:rPr>
          <w:rFonts w:ascii="Arial" w:hAnsi="Arial" w:cs="Arial"/>
        </w:rPr>
        <w:t>erson (DLP)</w:t>
      </w:r>
      <w:r w:rsidRPr="00755866">
        <w:rPr>
          <w:rFonts w:ascii="Arial" w:hAnsi="Arial" w:cs="Arial"/>
        </w:rPr>
        <w:t xml:space="preserve"> c</w:t>
      </w:r>
      <w:r w:rsidR="00274BCF">
        <w:rPr>
          <w:rFonts w:ascii="Arial" w:hAnsi="Arial" w:cs="Arial"/>
        </w:rPr>
        <w:t>an</w:t>
      </w:r>
      <w:r w:rsidRPr="00755866">
        <w:rPr>
          <w:rFonts w:ascii="Arial" w:hAnsi="Arial" w:cs="Arial"/>
        </w:rPr>
        <w:t xml:space="preserve"> be undertaken by the same person</w:t>
      </w:r>
      <w:r>
        <w:rPr>
          <w:rFonts w:ascii="Arial" w:hAnsi="Arial" w:cs="Arial"/>
        </w:rPr>
        <w:t xml:space="preserve"> - </w:t>
      </w:r>
      <w:r w:rsidRPr="00755866">
        <w:rPr>
          <w:rFonts w:ascii="Arial" w:hAnsi="Arial" w:cs="Arial"/>
        </w:rPr>
        <w:t>there is no requirement to have different people for each role</w:t>
      </w:r>
      <w:r>
        <w:rPr>
          <w:rFonts w:ascii="Arial" w:hAnsi="Arial" w:cs="Arial"/>
        </w:rPr>
        <w:t>.</w:t>
      </w:r>
      <w:r w:rsidR="00690D2C">
        <w:rPr>
          <w:rFonts w:ascii="Arial" w:hAnsi="Arial" w:cs="Arial"/>
        </w:rPr>
        <w:t xml:space="preserve"> </w:t>
      </w:r>
    </w:p>
    <w:p w14:paraId="26346671" w14:textId="77777777" w:rsidR="00755866" w:rsidRPr="00C5571D" w:rsidRDefault="00755866" w:rsidP="001A1880">
      <w:pPr>
        <w:autoSpaceDE w:val="0"/>
        <w:autoSpaceDN w:val="0"/>
        <w:adjustRightInd w:val="0"/>
        <w:rPr>
          <w:rFonts w:ascii="Arial" w:hAnsi="Arial" w:cs="Arial"/>
          <w:color w:val="4472C4"/>
          <w:szCs w:val="32"/>
        </w:rPr>
      </w:pPr>
    </w:p>
    <w:p w14:paraId="434ACA9A" w14:textId="1208445A" w:rsidR="002C2348" w:rsidRPr="002C2348" w:rsidRDefault="00C5571D" w:rsidP="001E7DCE">
      <w:pPr>
        <w:pStyle w:val="ListParagraph"/>
        <w:numPr>
          <w:ilvl w:val="0"/>
          <w:numId w:val="29"/>
        </w:numPr>
        <w:autoSpaceDE w:val="0"/>
        <w:autoSpaceDN w:val="0"/>
        <w:adjustRightInd w:val="0"/>
        <w:rPr>
          <w:rFonts w:ascii="Arial" w:hAnsi="Arial" w:cs="Arial"/>
          <w:color w:val="000000"/>
          <w:szCs w:val="32"/>
        </w:rPr>
      </w:pPr>
      <w:r w:rsidRPr="002C2348">
        <w:rPr>
          <w:rFonts w:ascii="Arial" w:hAnsi="Arial" w:cs="Arial"/>
          <w:color w:val="000000"/>
          <w:szCs w:val="32"/>
        </w:rPr>
        <w:t>All workers and volunteers</w:t>
      </w:r>
      <w:r w:rsidR="00F3604A">
        <w:rPr>
          <w:rFonts w:ascii="Arial" w:hAnsi="Arial" w:cs="Arial"/>
          <w:color w:val="000000"/>
          <w:szCs w:val="32"/>
        </w:rPr>
        <w:t xml:space="preserve"> are</w:t>
      </w:r>
      <w:r w:rsidRPr="002C2348">
        <w:rPr>
          <w:rFonts w:ascii="Arial" w:hAnsi="Arial" w:cs="Arial"/>
          <w:color w:val="000000"/>
          <w:szCs w:val="32"/>
        </w:rPr>
        <w:t xml:space="preserve"> informed at induction who holds </w:t>
      </w:r>
      <w:r w:rsidR="0052358E" w:rsidRPr="002C2348">
        <w:rPr>
          <w:rFonts w:ascii="Arial" w:hAnsi="Arial" w:cs="Arial"/>
          <w:color w:val="000000"/>
          <w:szCs w:val="32"/>
        </w:rPr>
        <w:t xml:space="preserve">which </w:t>
      </w:r>
      <w:r w:rsidRPr="002C2348">
        <w:rPr>
          <w:rFonts w:ascii="Arial" w:hAnsi="Arial" w:cs="Arial"/>
          <w:color w:val="000000"/>
          <w:szCs w:val="32"/>
        </w:rPr>
        <w:t>safeguarding role in the organisation</w:t>
      </w:r>
    </w:p>
    <w:p w14:paraId="274B4FB6" w14:textId="5D2E4D54" w:rsidR="002C2348" w:rsidRPr="002C2348" w:rsidRDefault="007E2AEA" w:rsidP="001E7DCE">
      <w:pPr>
        <w:pStyle w:val="ListParagraph"/>
        <w:numPr>
          <w:ilvl w:val="0"/>
          <w:numId w:val="29"/>
        </w:numPr>
        <w:autoSpaceDE w:val="0"/>
        <w:autoSpaceDN w:val="0"/>
        <w:adjustRightInd w:val="0"/>
        <w:rPr>
          <w:rFonts w:ascii="Arial" w:hAnsi="Arial" w:cs="Arial"/>
          <w:color w:val="000000"/>
          <w:szCs w:val="32"/>
        </w:rPr>
      </w:pPr>
      <w:r w:rsidRPr="002C2348">
        <w:rPr>
          <w:rFonts w:ascii="Arial" w:hAnsi="Arial" w:cs="Arial"/>
          <w:color w:val="000000"/>
          <w:szCs w:val="32"/>
        </w:rPr>
        <w:t xml:space="preserve">The </w:t>
      </w:r>
      <w:r w:rsidR="004F045C" w:rsidRPr="004F045C">
        <w:rPr>
          <w:rFonts w:ascii="Arial" w:hAnsi="Arial" w:cs="Arial"/>
          <w:lang w:eastAsia="en-US"/>
        </w:rPr>
        <w:t>Family Resource Centre</w:t>
      </w:r>
      <w:r w:rsidR="00F3604A">
        <w:rPr>
          <w:rFonts w:ascii="Arial" w:hAnsi="Arial" w:cs="Arial"/>
          <w:szCs w:val="22"/>
          <w:lang w:eastAsia="en-US"/>
        </w:rPr>
        <w:t xml:space="preserve"> </w:t>
      </w:r>
      <w:r w:rsidR="001714C7">
        <w:rPr>
          <w:rFonts w:ascii="Arial" w:hAnsi="Arial" w:cs="Arial"/>
          <w:color w:val="000000"/>
          <w:szCs w:val="32"/>
        </w:rPr>
        <w:t>keep</w:t>
      </w:r>
      <w:r w:rsidR="00F3604A">
        <w:rPr>
          <w:rFonts w:ascii="Arial" w:hAnsi="Arial" w:cs="Arial"/>
          <w:color w:val="000000"/>
          <w:szCs w:val="32"/>
        </w:rPr>
        <w:t>s</w:t>
      </w:r>
      <w:r w:rsidR="001714C7">
        <w:rPr>
          <w:rFonts w:ascii="Arial" w:hAnsi="Arial" w:cs="Arial"/>
          <w:color w:val="000000"/>
          <w:szCs w:val="32"/>
        </w:rPr>
        <w:t xml:space="preserve"> a list of Mandated P</w:t>
      </w:r>
      <w:r w:rsidRPr="002C2348">
        <w:rPr>
          <w:rFonts w:ascii="Arial" w:hAnsi="Arial" w:cs="Arial"/>
          <w:color w:val="000000"/>
          <w:szCs w:val="32"/>
        </w:rPr>
        <w:t>ersons</w:t>
      </w:r>
      <w:r w:rsidR="00F60819">
        <w:rPr>
          <w:rFonts w:ascii="Arial" w:hAnsi="Arial" w:cs="Arial"/>
          <w:color w:val="000000"/>
          <w:szCs w:val="32"/>
        </w:rPr>
        <w:t xml:space="preserve"> in the organisation</w:t>
      </w:r>
      <w:r w:rsidR="00280A01">
        <w:rPr>
          <w:rFonts w:ascii="Arial" w:hAnsi="Arial" w:cs="Arial"/>
          <w:color w:val="000000"/>
          <w:szCs w:val="32"/>
        </w:rPr>
        <w:t xml:space="preserve"> – this is held safely by the Designated Liaison Person </w:t>
      </w:r>
    </w:p>
    <w:p w14:paraId="0F3DC3D3" w14:textId="4A644429" w:rsidR="002C2348" w:rsidRPr="002C2348" w:rsidRDefault="00C5571D" w:rsidP="001E7DCE">
      <w:pPr>
        <w:pStyle w:val="ListParagraph"/>
        <w:numPr>
          <w:ilvl w:val="0"/>
          <w:numId w:val="29"/>
        </w:numPr>
        <w:autoSpaceDE w:val="0"/>
        <w:autoSpaceDN w:val="0"/>
        <w:adjustRightInd w:val="0"/>
        <w:rPr>
          <w:rFonts w:ascii="Arial" w:hAnsi="Arial" w:cs="Arial"/>
          <w:color w:val="000000"/>
          <w:szCs w:val="32"/>
        </w:rPr>
      </w:pPr>
      <w:r w:rsidRPr="002C2348">
        <w:rPr>
          <w:rFonts w:ascii="Arial" w:hAnsi="Arial" w:cs="Arial"/>
          <w:color w:val="000000"/>
          <w:szCs w:val="32"/>
        </w:rPr>
        <w:t xml:space="preserve">The responsibilities of each role </w:t>
      </w:r>
      <w:r w:rsidR="00F3604A">
        <w:rPr>
          <w:rFonts w:ascii="Arial" w:hAnsi="Arial" w:cs="Arial"/>
          <w:color w:val="000000"/>
          <w:szCs w:val="32"/>
        </w:rPr>
        <w:t>are</w:t>
      </w:r>
      <w:r w:rsidRPr="002C2348">
        <w:rPr>
          <w:rFonts w:ascii="Arial" w:hAnsi="Arial" w:cs="Arial"/>
          <w:color w:val="000000"/>
          <w:szCs w:val="32"/>
        </w:rPr>
        <w:t xml:space="preserve"> understood by the </w:t>
      </w:r>
      <w:r w:rsidR="0052358E" w:rsidRPr="002C2348">
        <w:rPr>
          <w:rFonts w:ascii="Arial" w:hAnsi="Arial" w:cs="Arial"/>
          <w:color w:val="000000"/>
          <w:szCs w:val="32"/>
        </w:rPr>
        <w:t xml:space="preserve">respective </w:t>
      </w:r>
      <w:r w:rsidRPr="002C2348">
        <w:rPr>
          <w:rFonts w:ascii="Arial" w:hAnsi="Arial" w:cs="Arial"/>
          <w:color w:val="000000"/>
          <w:szCs w:val="32"/>
        </w:rPr>
        <w:t>worker</w:t>
      </w:r>
    </w:p>
    <w:p w14:paraId="4F8E2CCD" w14:textId="676C6177" w:rsidR="00C5571D" w:rsidRPr="002C2348" w:rsidRDefault="00C5571D" w:rsidP="001E7DCE">
      <w:pPr>
        <w:pStyle w:val="ListParagraph"/>
        <w:numPr>
          <w:ilvl w:val="0"/>
          <w:numId w:val="29"/>
        </w:numPr>
        <w:autoSpaceDE w:val="0"/>
        <w:autoSpaceDN w:val="0"/>
        <w:adjustRightInd w:val="0"/>
        <w:rPr>
          <w:rFonts w:ascii="Arial" w:hAnsi="Arial" w:cs="Arial"/>
          <w:color w:val="000000"/>
          <w:szCs w:val="32"/>
        </w:rPr>
      </w:pPr>
      <w:r w:rsidRPr="002C2348">
        <w:rPr>
          <w:rFonts w:ascii="Arial" w:hAnsi="Arial" w:cs="Arial"/>
          <w:color w:val="000000"/>
          <w:szCs w:val="32"/>
        </w:rPr>
        <w:t xml:space="preserve">All workers and volunteers receive appropriate training relevant to their </w:t>
      </w:r>
      <w:r w:rsidR="0052358E" w:rsidRPr="002C2348">
        <w:rPr>
          <w:rFonts w:ascii="Arial" w:hAnsi="Arial" w:cs="Arial"/>
          <w:color w:val="000000"/>
          <w:szCs w:val="32"/>
        </w:rPr>
        <w:t>responsibilities, so they know what to do and who to contact if they have a concern.</w:t>
      </w:r>
      <w:r w:rsidR="006B4389" w:rsidRPr="002C2348">
        <w:rPr>
          <w:rFonts w:ascii="Arial" w:hAnsi="Arial" w:cs="Arial"/>
          <w:color w:val="000000"/>
          <w:szCs w:val="32"/>
        </w:rPr>
        <w:t xml:space="preserve"> </w:t>
      </w:r>
    </w:p>
    <w:p w14:paraId="1C598253" w14:textId="77777777" w:rsidR="00C5571D" w:rsidRDefault="00C5571D" w:rsidP="000C79E6">
      <w:pPr>
        <w:autoSpaceDE w:val="0"/>
        <w:autoSpaceDN w:val="0"/>
        <w:adjustRightInd w:val="0"/>
        <w:spacing w:line="360" w:lineRule="auto"/>
        <w:rPr>
          <w:rFonts w:ascii="Arial" w:hAnsi="Arial" w:cs="Arial"/>
          <w:b/>
          <w:color w:val="4472C4"/>
          <w:szCs w:val="32"/>
        </w:rPr>
      </w:pPr>
      <w:r>
        <w:rPr>
          <w:rFonts w:ascii="Arial" w:hAnsi="Arial" w:cs="Arial"/>
          <w:b/>
          <w:color w:val="4472C4"/>
          <w:szCs w:val="32"/>
        </w:rPr>
        <w:t xml:space="preserve"> </w:t>
      </w:r>
    </w:p>
    <w:p w14:paraId="30E9796D" w14:textId="77777777" w:rsidR="00086648" w:rsidRDefault="00086648" w:rsidP="003706D4">
      <w:pPr>
        <w:pStyle w:val="PlainText"/>
        <w:widowControl w:val="0"/>
        <w:spacing w:line="360" w:lineRule="auto"/>
        <w:rPr>
          <w:rFonts w:ascii="Arial" w:hAnsi="Arial" w:cs="Arial"/>
          <w:b/>
          <w:sz w:val="24"/>
          <w:szCs w:val="24"/>
        </w:rPr>
      </w:pPr>
      <w:r>
        <w:rPr>
          <w:rFonts w:ascii="Arial" w:hAnsi="Arial" w:cs="Arial"/>
          <w:b/>
          <w:sz w:val="24"/>
          <w:szCs w:val="24"/>
        </w:rPr>
        <w:t>NAMED PERSON</w:t>
      </w:r>
      <w:r w:rsidR="006A6D56">
        <w:rPr>
          <w:rFonts w:ascii="Arial" w:hAnsi="Arial" w:cs="Arial"/>
          <w:b/>
          <w:sz w:val="24"/>
          <w:szCs w:val="24"/>
        </w:rPr>
        <w:t xml:space="preserve"> </w:t>
      </w:r>
      <w:r w:rsidR="006A6D56" w:rsidRPr="006A6D56">
        <w:rPr>
          <w:rFonts w:ascii="Arial" w:hAnsi="Arial" w:cs="Arial"/>
          <w:b/>
          <w:color w:val="C00000"/>
          <w:sz w:val="24"/>
          <w:szCs w:val="24"/>
        </w:rPr>
        <w:t xml:space="preserve">  </w:t>
      </w:r>
    </w:p>
    <w:p w14:paraId="575962B8" w14:textId="07A3A77C" w:rsidR="00BA1A99" w:rsidRPr="00F3604A" w:rsidRDefault="00315464" w:rsidP="00F3604A">
      <w:pPr>
        <w:pStyle w:val="PlainText"/>
        <w:widowControl w:val="0"/>
        <w:spacing w:line="360" w:lineRule="auto"/>
        <w:rPr>
          <w:rFonts w:ascii="Arial" w:hAnsi="Arial" w:cs="Arial"/>
          <w:sz w:val="24"/>
          <w:szCs w:val="24"/>
        </w:rPr>
      </w:pPr>
      <w:r w:rsidRPr="00F3604A">
        <w:rPr>
          <w:rFonts w:ascii="Arial" w:hAnsi="Arial" w:cs="Arial"/>
          <w:sz w:val="24"/>
          <w:szCs w:val="24"/>
          <w:lang w:val="en-IE"/>
        </w:rPr>
        <w:t xml:space="preserve">In </w:t>
      </w:r>
      <w:r w:rsidR="00F3604A" w:rsidRPr="00F3604A">
        <w:rPr>
          <w:rFonts w:ascii="Arial" w:hAnsi="Arial" w:cs="Arial"/>
          <w:sz w:val="24"/>
          <w:szCs w:val="24"/>
          <w:lang w:val="en-IE"/>
        </w:rPr>
        <w:t>Clones</w:t>
      </w:r>
      <w:r w:rsidRPr="00F3604A">
        <w:rPr>
          <w:rFonts w:ascii="Arial" w:hAnsi="Arial" w:cs="Arial"/>
          <w:sz w:val="24"/>
          <w:szCs w:val="24"/>
          <w:lang w:val="en-IE"/>
        </w:rPr>
        <w:t xml:space="preserve"> </w:t>
      </w:r>
      <w:r w:rsidR="00BA1A99" w:rsidRPr="00F3604A">
        <w:rPr>
          <w:rFonts w:ascii="Arial" w:hAnsi="Arial" w:cs="Arial"/>
          <w:sz w:val="24"/>
          <w:szCs w:val="24"/>
        </w:rPr>
        <w:t>Family Resource Centre (FRC), our named person is:</w:t>
      </w:r>
    </w:p>
    <w:p w14:paraId="1B2D12F9" w14:textId="7BF9EA87" w:rsidR="00BA1A99" w:rsidRPr="00086648" w:rsidRDefault="00F3604A" w:rsidP="00BA1A99">
      <w:pPr>
        <w:pStyle w:val="PlainText"/>
        <w:widowControl w:val="0"/>
        <w:spacing w:line="360" w:lineRule="auto"/>
        <w:rPr>
          <w:rFonts w:ascii="Arial" w:hAnsi="Arial" w:cs="Arial"/>
          <w:sz w:val="24"/>
          <w:szCs w:val="24"/>
        </w:rPr>
      </w:pPr>
      <w:r>
        <w:rPr>
          <w:rFonts w:ascii="Arial" w:hAnsi="Arial" w:cs="Arial"/>
          <w:sz w:val="24"/>
          <w:szCs w:val="24"/>
        </w:rPr>
        <w:t>Angela Graham</w:t>
      </w:r>
      <w:r w:rsidR="00BA1A99">
        <w:rPr>
          <w:rFonts w:ascii="Arial" w:hAnsi="Arial" w:cs="Arial"/>
          <w:sz w:val="24"/>
          <w:szCs w:val="24"/>
        </w:rPr>
        <w:t xml:space="preserve"> </w:t>
      </w:r>
    </w:p>
    <w:p w14:paraId="2B3DA40A" w14:textId="77777777" w:rsidR="003640FF" w:rsidRDefault="003640FF" w:rsidP="001E7DCE">
      <w:pPr>
        <w:pStyle w:val="PlainText"/>
        <w:widowControl w:val="0"/>
        <w:numPr>
          <w:ilvl w:val="0"/>
          <w:numId w:val="21"/>
        </w:numPr>
        <w:rPr>
          <w:rFonts w:ascii="Arial" w:hAnsi="Arial" w:cs="Arial"/>
          <w:sz w:val="24"/>
          <w:szCs w:val="24"/>
        </w:rPr>
      </w:pPr>
      <w:r>
        <w:rPr>
          <w:rFonts w:ascii="Arial" w:hAnsi="Arial" w:cs="Arial"/>
          <w:sz w:val="24"/>
          <w:szCs w:val="24"/>
        </w:rPr>
        <w:t>R</w:t>
      </w:r>
      <w:r w:rsidR="00526A97" w:rsidRPr="00526A97">
        <w:rPr>
          <w:rFonts w:ascii="Arial" w:hAnsi="Arial" w:cs="Arial"/>
          <w:sz w:val="24"/>
          <w:szCs w:val="24"/>
        </w:rPr>
        <w:t>esponsible for leading the development of guiding principles and child</w:t>
      </w:r>
      <w:r w:rsidR="00526A97">
        <w:rPr>
          <w:rFonts w:ascii="Arial" w:hAnsi="Arial" w:cs="Arial"/>
          <w:sz w:val="24"/>
          <w:szCs w:val="24"/>
        </w:rPr>
        <w:t xml:space="preserve"> </w:t>
      </w:r>
      <w:r w:rsidR="00526A97" w:rsidRPr="00526A97">
        <w:rPr>
          <w:rFonts w:ascii="Arial" w:hAnsi="Arial" w:cs="Arial"/>
          <w:sz w:val="24"/>
          <w:szCs w:val="24"/>
        </w:rPr>
        <w:t xml:space="preserve">safeguarding procedures </w:t>
      </w:r>
    </w:p>
    <w:p w14:paraId="76CAD558" w14:textId="77777777" w:rsidR="001A1880" w:rsidRDefault="001A1880" w:rsidP="001A1880">
      <w:pPr>
        <w:pStyle w:val="PlainText"/>
        <w:widowControl w:val="0"/>
        <w:ind w:left="360"/>
        <w:rPr>
          <w:rFonts w:ascii="Arial" w:hAnsi="Arial" w:cs="Arial"/>
          <w:sz w:val="24"/>
          <w:szCs w:val="24"/>
        </w:rPr>
      </w:pPr>
    </w:p>
    <w:p w14:paraId="5E677645" w14:textId="77777777" w:rsidR="003640FF" w:rsidRDefault="003640FF" w:rsidP="001E7DCE">
      <w:pPr>
        <w:pStyle w:val="PlainText"/>
        <w:widowControl w:val="0"/>
        <w:numPr>
          <w:ilvl w:val="0"/>
          <w:numId w:val="21"/>
        </w:numPr>
        <w:rPr>
          <w:rFonts w:ascii="Arial" w:hAnsi="Arial" w:cs="Arial"/>
          <w:sz w:val="24"/>
          <w:szCs w:val="24"/>
        </w:rPr>
      </w:pPr>
      <w:r>
        <w:rPr>
          <w:rFonts w:ascii="Arial" w:hAnsi="Arial" w:cs="Arial"/>
          <w:sz w:val="24"/>
          <w:szCs w:val="24"/>
        </w:rPr>
        <w:t>E</w:t>
      </w:r>
      <w:r w:rsidR="00526A97" w:rsidRPr="00526A97">
        <w:rPr>
          <w:rFonts w:ascii="Arial" w:hAnsi="Arial" w:cs="Arial"/>
          <w:sz w:val="24"/>
          <w:szCs w:val="24"/>
        </w:rPr>
        <w:t>nsur</w:t>
      </w:r>
      <w:r>
        <w:rPr>
          <w:rFonts w:ascii="Arial" w:hAnsi="Arial" w:cs="Arial"/>
          <w:sz w:val="24"/>
          <w:szCs w:val="24"/>
        </w:rPr>
        <w:t>es</w:t>
      </w:r>
      <w:r w:rsidR="00526A97" w:rsidRPr="00526A97">
        <w:rPr>
          <w:rFonts w:ascii="Arial" w:hAnsi="Arial" w:cs="Arial"/>
          <w:sz w:val="24"/>
          <w:szCs w:val="24"/>
        </w:rPr>
        <w:t xml:space="preserve"> policies and procedures are consistent with</w:t>
      </w:r>
      <w:r w:rsidR="00526A97">
        <w:rPr>
          <w:rFonts w:ascii="Arial" w:hAnsi="Arial" w:cs="Arial"/>
          <w:sz w:val="24"/>
          <w:szCs w:val="24"/>
        </w:rPr>
        <w:t xml:space="preserve"> </w:t>
      </w:r>
      <w:r w:rsidR="00526A97" w:rsidRPr="00526A97">
        <w:rPr>
          <w:rFonts w:ascii="Arial" w:hAnsi="Arial" w:cs="Arial"/>
          <w:sz w:val="24"/>
          <w:szCs w:val="24"/>
        </w:rPr>
        <w:t>best practice</w:t>
      </w:r>
    </w:p>
    <w:p w14:paraId="42312516" w14:textId="77777777" w:rsidR="001A1880" w:rsidRDefault="001A1880" w:rsidP="001A1880">
      <w:pPr>
        <w:pStyle w:val="PlainText"/>
        <w:widowControl w:val="0"/>
        <w:rPr>
          <w:rFonts w:ascii="Arial" w:hAnsi="Arial" w:cs="Arial"/>
          <w:sz w:val="24"/>
          <w:szCs w:val="24"/>
        </w:rPr>
      </w:pPr>
    </w:p>
    <w:p w14:paraId="726885AB" w14:textId="77777777" w:rsidR="002C2348" w:rsidRDefault="003640FF" w:rsidP="001E7DCE">
      <w:pPr>
        <w:pStyle w:val="PlainText"/>
        <w:widowControl w:val="0"/>
        <w:numPr>
          <w:ilvl w:val="0"/>
          <w:numId w:val="21"/>
        </w:numPr>
        <w:rPr>
          <w:rFonts w:ascii="Arial" w:hAnsi="Arial" w:cs="Arial"/>
          <w:sz w:val="24"/>
          <w:szCs w:val="24"/>
        </w:rPr>
      </w:pPr>
      <w:proofErr w:type="gramStart"/>
      <w:r>
        <w:rPr>
          <w:rFonts w:ascii="Arial" w:hAnsi="Arial" w:cs="Arial"/>
          <w:sz w:val="24"/>
          <w:szCs w:val="24"/>
        </w:rPr>
        <w:t>Liaises</w:t>
      </w:r>
      <w:proofErr w:type="gramEnd"/>
      <w:r w:rsidR="00526A97" w:rsidRPr="00526A97">
        <w:rPr>
          <w:rFonts w:ascii="Arial" w:hAnsi="Arial" w:cs="Arial"/>
          <w:sz w:val="24"/>
          <w:szCs w:val="24"/>
        </w:rPr>
        <w:t xml:space="preserve"> with all key workers and volunteers</w:t>
      </w:r>
      <w:r w:rsidR="00526A97">
        <w:rPr>
          <w:rFonts w:ascii="Arial" w:hAnsi="Arial" w:cs="Arial"/>
          <w:sz w:val="24"/>
          <w:szCs w:val="24"/>
        </w:rPr>
        <w:t xml:space="preserve"> </w:t>
      </w:r>
      <w:r w:rsidR="00526A97" w:rsidRPr="00526A97">
        <w:rPr>
          <w:rFonts w:ascii="Arial" w:hAnsi="Arial" w:cs="Arial"/>
          <w:sz w:val="24"/>
          <w:szCs w:val="24"/>
        </w:rPr>
        <w:t>who have relevant roles and responsibilities</w:t>
      </w:r>
    </w:p>
    <w:p w14:paraId="2EDCF8AB" w14:textId="77777777" w:rsidR="001A1880" w:rsidRDefault="001A1880" w:rsidP="001A1880">
      <w:pPr>
        <w:pStyle w:val="PlainText"/>
        <w:widowControl w:val="0"/>
        <w:rPr>
          <w:rFonts w:ascii="Arial" w:hAnsi="Arial" w:cs="Arial"/>
          <w:sz w:val="24"/>
          <w:szCs w:val="24"/>
        </w:rPr>
      </w:pPr>
    </w:p>
    <w:p w14:paraId="6E3C8239" w14:textId="77777777" w:rsidR="00EC64D7" w:rsidRPr="002C2348" w:rsidRDefault="003640FF" w:rsidP="001E7DCE">
      <w:pPr>
        <w:pStyle w:val="PlainText"/>
        <w:widowControl w:val="0"/>
        <w:numPr>
          <w:ilvl w:val="0"/>
          <w:numId w:val="21"/>
        </w:numPr>
        <w:rPr>
          <w:rFonts w:ascii="Arial" w:hAnsi="Arial" w:cs="Arial"/>
          <w:sz w:val="24"/>
          <w:szCs w:val="24"/>
        </w:rPr>
      </w:pPr>
      <w:r w:rsidRPr="002C2348">
        <w:rPr>
          <w:rFonts w:ascii="Arial" w:hAnsi="Arial" w:cs="Arial"/>
          <w:sz w:val="24"/>
          <w:szCs w:val="24"/>
        </w:rPr>
        <w:t>A</w:t>
      </w:r>
      <w:r w:rsidR="00526A97" w:rsidRPr="002C2348">
        <w:rPr>
          <w:rFonts w:ascii="Arial" w:hAnsi="Arial" w:cs="Arial"/>
          <w:sz w:val="24"/>
          <w:szCs w:val="24"/>
        </w:rPr>
        <w:t>ssists with the review process.</w:t>
      </w:r>
      <w:r w:rsidR="00EC64D7" w:rsidRPr="002C2348">
        <w:rPr>
          <w:rFonts w:ascii="Arial" w:hAnsi="Arial" w:cs="Arial"/>
          <w:sz w:val="24"/>
          <w:szCs w:val="24"/>
        </w:rPr>
        <w:t xml:space="preserve"> </w:t>
      </w:r>
    </w:p>
    <w:p w14:paraId="225CB733" w14:textId="77777777" w:rsidR="00DD5C70" w:rsidRDefault="00DD5C70" w:rsidP="00EC64D7">
      <w:pPr>
        <w:pStyle w:val="PlainText"/>
        <w:widowControl w:val="0"/>
        <w:spacing w:line="360" w:lineRule="auto"/>
        <w:rPr>
          <w:rFonts w:ascii="Arial" w:hAnsi="Arial" w:cs="Arial"/>
          <w:sz w:val="24"/>
          <w:szCs w:val="24"/>
        </w:rPr>
      </w:pPr>
    </w:p>
    <w:p w14:paraId="59ECE7FB" w14:textId="77777777" w:rsidR="00047C3D" w:rsidRDefault="00047C3D" w:rsidP="00086648">
      <w:pPr>
        <w:widowControl w:val="0"/>
        <w:spacing w:line="360" w:lineRule="auto"/>
        <w:rPr>
          <w:rFonts w:ascii="Arial" w:hAnsi="Arial" w:cs="Arial"/>
          <w:b/>
          <w:szCs w:val="22"/>
        </w:rPr>
      </w:pPr>
    </w:p>
    <w:p w14:paraId="708C7AD2" w14:textId="77777777" w:rsidR="002C2348" w:rsidRDefault="002C2348" w:rsidP="00086648">
      <w:pPr>
        <w:widowControl w:val="0"/>
        <w:spacing w:line="360" w:lineRule="auto"/>
        <w:rPr>
          <w:rFonts w:ascii="Arial" w:hAnsi="Arial" w:cs="Arial"/>
          <w:b/>
          <w:szCs w:val="22"/>
        </w:rPr>
      </w:pPr>
    </w:p>
    <w:p w14:paraId="2DF0DB78" w14:textId="77777777" w:rsidR="001A1880" w:rsidRDefault="001A1880" w:rsidP="00086648">
      <w:pPr>
        <w:widowControl w:val="0"/>
        <w:spacing w:line="360" w:lineRule="auto"/>
        <w:rPr>
          <w:rFonts w:ascii="Arial" w:hAnsi="Arial" w:cs="Arial"/>
          <w:b/>
          <w:szCs w:val="22"/>
        </w:rPr>
      </w:pPr>
    </w:p>
    <w:p w14:paraId="0C2068B5" w14:textId="77777777" w:rsidR="00086648" w:rsidRPr="00086648" w:rsidRDefault="00086648" w:rsidP="00086648">
      <w:pPr>
        <w:widowControl w:val="0"/>
        <w:spacing w:line="360" w:lineRule="auto"/>
        <w:rPr>
          <w:rFonts w:ascii="Arial" w:hAnsi="Arial" w:cs="Arial"/>
          <w:b/>
          <w:szCs w:val="22"/>
        </w:rPr>
      </w:pPr>
      <w:r w:rsidRPr="00086648">
        <w:rPr>
          <w:rFonts w:ascii="Arial" w:hAnsi="Arial" w:cs="Arial"/>
          <w:b/>
          <w:szCs w:val="22"/>
        </w:rPr>
        <w:t>DESIGNATED LIAISION PERSON</w:t>
      </w:r>
      <w:r w:rsidR="00601036">
        <w:rPr>
          <w:rFonts w:ascii="Arial" w:hAnsi="Arial" w:cs="Arial"/>
          <w:b/>
          <w:szCs w:val="22"/>
        </w:rPr>
        <w:t xml:space="preserve"> (DLP)</w:t>
      </w:r>
      <w:r w:rsidR="00CD4ED7">
        <w:rPr>
          <w:rFonts w:ascii="Arial" w:hAnsi="Arial" w:cs="Arial"/>
          <w:b/>
          <w:szCs w:val="22"/>
        </w:rPr>
        <w:t xml:space="preserve"> </w:t>
      </w:r>
    </w:p>
    <w:p w14:paraId="525DA0A0" w14:textId="059C2837" w:rsidR="00DD5C70" w:rsidRDefault="00D65A15" w:rsidP="001A1880">
      <w:pPr>
        <w:widowControl w:val="0"/>
        <w:rPr>
          <w:rFonts w:ascii="Arial" w:hAnsi="Arial" w:cs="Arial"/>
        </w:rPr>
      </w:pPr>
      <w:r w:rsidRPr="00D65A15">
        <w:rPr>
          <w:rFonts w:ascii="Arial" w:hAnsi="Arial" w:cs="Arial"/>
        </w:rPr>
        <w:t>Clones</w:t>
      </w:r>
      <w:r w:rsidR="00315464">
        <w:rPr>
          <w:rFonts w:ascii="Arial" w:hAnsi="Arial" w:cs="Arial"/>
        </w:rPr>
        <w:t xml:space="preserve"> </w:t>
      </w:r>
      <w:r w:rsidR="00CE5611" w:rsidRPr="00CE5611">
        <w:rPr>
          <w:rFonts w:ascii="Arial" w:hAnsi="Arial" w:cs="Arial"/>
        </w:rPr>
        <w:t>Family Resource Centre has appointed a Designated Liaison Person</w:t>
      </w:r>
      <w:r w:rsidR="00601036">
        <w:rPr>
          <w:rFonts w:ascii="Arial" w:hAnsi="Arial" w:cs="Arial"/>
        </w:rPr>
        <w:t xml:space="preserve"> (DLP)</w:t>
      </w:r>
      <w:r w:rsidR="004E59E3">
        <w:rPr>
          <w:rFonts w:ascii="Arial" w:hAnsi="Arial" w:cs="Arial"/>
        </w:rPr>
        <w:t xml:space="preserve"> who </w:t>
      </w:r>
      <w:r w:rsidR="00DF0B60" w:rsidRPr="00DF0B60">
        <w:rPr>
          <w:rFonts w:ascii="Arial" w:hAnsi="Arial" w:cs="Arial"/>
        </w:rPr>
        <w:t xml:space="preserve">is responsible for ensuring that reporting procedures within </w:t>
      </w:r>
      <w:r w:rsidR="004E59E3">
        <w:rPr>
          <w:rFonts w:ascii="Arial" w:hAnsi="Arial" w:cs="Arial"/>
        </w:rPr>
        <w:t xml:space="preserve">the </w:t>
      </w:r>
      <w:r w:rsidR="004F045C" w:rsidRPr="004F045C">
        <w:rPr>
          <w:rFonts w:ascii="Arial" w:hAnsi="Arial" w:cs="Arial"/>
          <w:lang w:eastAsia="en-US"/>
        </w:rPr>
        <w:t>Family Resource Centre</w:t>
      </w:r>
      <w:r w:rsidR="00DF0B60" w:rsidRPr="00DF0B60">
        <w:rPr>
          <w:rFonts w:ascii="Arial" w:hAnsi="Arial" w:cs="Arial"/>
        </w:rPr>
        <w:t xml:space="preserve"> are followed, so that child welfare and protection concerns are referred promptly to Tusla.</w:t>
      </w:r>
      <w:r w:rsidR="004E59E3" w:rsidRPr="004E59E3">
        <w:rPr>
          <w:rFonts w:ascii="Arial" w:hAnsi="Arial" w:cs="Arial"/>
        </w:rPr>
        <w:t xml:space="preserve"> </w:t>
      </w:r>
    </w:p>
    <w:p w14:paraId="6CE7EECB" w14:textId="77777777" w:rsidR="006B0D6F" w:rsidRDefault="006B0D6F" w:rsidP="001A1880">
      <w:pPr>
        <w:widowControl w:val="0"/>
        <w:rPr>
          <w:rFonts w:ascii="Arial" w:hAnsi="Arial" w:cs="Arial"/>
        </w:rPr>
      </w:pPr>
    </w:p>
    <w:p w14:paraId="18C0C554" w14:textId="77777777" w:rsidR="00256C9E" w:rsidRDefault="00F90CA3" w:rsidP="001A1880">
      <w:pPr>
        <w:widowControl w:val="0"/>
        <w:rPr>
          <w:rFonts w:ascii="Arial" w:hAnsi="Arial" w:cs="Arial"/>
        </w:rPr>
      </w:pPr>
      <w:r>
        <w:rPr>
          <w:rFonts w:ascii="Arial" w:hAnsi="Arial" w:cs="Arial"/>
        </w:rPr>
        <w:t xml:space="preserve">The </w:t>
      </w:r>
      <w:r w:rsidR="004F045C" w:rsidRPr="004F045C">
        <w:rPr>
          <w:rFonts w:ascii="Arial" w:hAnsi="Arial" w:cs="Arial"/>
          <w:lang w:eastAsia="en-US"/>
        </w:rPr>
        <w:t>Family Resource Centre</w:t>
      </w:r>
      <w:r w:rsidR="004F045C" w:rsidRPr="00A025DF">
        <w:rPr>
          <w:rFonts w:ascii="Arial" w:hAnsi="Arial" w:cs="Arial"/>
          <w:szCs w:val="22"/>
          <w:lang w:eastAsia="en-US"/>
        </w:rPr>
        <w:t xml:space="preserve"> </w:t>
      </w:r>
      <w:r>
        <w:rPr>
          <w:rFonts w:ascii="Arial" w:hAnsi="Arial" w:cs="Arial"/>
        </w:rPr>
        <w:t xml:space="preserve">has also appointed </w:t>
      </w:r>
      <w:r w:rsidR="004E59E3" w:rsidRPr="00DF0B60">
        <w:rPr>
          <w:rFonts w:ascii="Arial" w:hAnsi="Arial" w:cs="Arial"/>
        </w:rPr>
        <w:t xml:space="preserve">a </w:t>
      </w:r>
      <w:r>
        <w:rPr>
          <w:rFonts w:ascii="Arial" w:hAnsi="Arial" w:cs="Arial"/>
        </w:rPr>
        <w:t>D</w:t>
      </w:r>
      <w:r w:rsidR="004E59E3" w:rsidRPr="00DF0B60">
        <w:rPr>
          <w:rFonts w:ascii="Arial" w:hAnsi="Arial" w:cs="Arial"/>
        </w:rPr>
        <w:t xml:space="preserve">eputy </w:t>
      </w:r>
      <w:r>
        <w:rPr>
          <w:rFonts w:ascii="Arial" w:hAnsi="Arial" w:cs="Arial"/>
        </w:rPr>
        <w:t>D</w:t>
      </w:r>
      <w:r w:rsidR="004E59E3" w:rsidRPr="00DF0B60">
        <w:rPr>
          <w:rFonts w:ascii="Arial" w:hAnsi="Arial" w:cs="Arial"/>
        </w:rPr>
        <w:t xml:space="preserve">esignated </w:t>
      </w:r>
      <w:r>
        <w:rPr>
          <w:rFonts w:ascii="Arial" w:hAnsi="Arial" w:cs="Arial"/>
        </w:rPr>
        <w:t>L</w:t>
      </w:r>
      <w:r w:rsidR="004E59E3" w:rsidRPr="00DF0B60">
        <w:rPr>
          <w:rFonts w:ascii="Arial" w:hAnsi="Arial" w:cs="Arial"/>
        </w:rPr>
        <w:t xml:space="preserve">iaison </w:t>
      </w:r>
      <w:r>
        <w:rPr>
          <w:rFonts w:ascii="Arial" w:hAnsi="Arial" w:cs="Arial"/>
        </w:rPr>
        <w:t>P</w:t>
      </w:r>
      <w:r w:rsidR="004E59E3" w:rsidRPr="00DF0B60">
        <w:rPr>
          <w:rFonts w:ascii="Arial" w:hAnsi="Arial" w:cs="Arial"/>
        </w:rPr>
        <w:t>erson</w:t>
      </w:r>
      <w:r>
        <w:rPr>
          <w:rFonts w:ascii="Arial" w:hAnsi="Arial" w:cs="Arial"/>
        </w:rPr>
        <w:t xml:space="preserve"> (DDLP)</w:t>
      </w:r>
      <w:r w:rsidR="004E59E3" w:rsidRPr="00DF0B60">
        <w:rPr>
          <w:rFonts w:ascii="Arial" w:hAnsi="Arial" w:cs="Arial"/>
        </w:rPr>
        <w:t xml:space="preserve"> who will assume responsibility when the designated liaison person is not available or on leav</w:t>
      </w:r>
      <w:r w:rsidR="004E59E3">
        <w:rPr>
          <w:rFonts w:ascii="Arial" w:hAnsi="Arial" w:cs="Arial"/>
        </w:rPr>
        <w:t>e or</w:t>
      </w:r>
      <w:r w:rsidR="004E59E3" w:rsidRPr="004E59E3">
        <w:rPr>
          <w:rFonts w:ascii="Arial" w:hAnsi="Arial" w:cs="Arial"/>
        </w:rPr>
        <w:t xml:space="preserve"> </w:t>
      </w:r>
      <w:r w:rsidR="004E59E3" w:rsidRPr="00CE5611">
        <w:rPr>
          <w:rFonts w:ascii="Arial" w:hAnsi="Arial" w:cs="Arial"/>
        </w:rPr>
        <w:t>if they are directly involved in a concern or incident</w:t>
      </w:r>
      <w:r w:rsidR="004E59E3">
        <w:rPr>
          <w:rFonts w:ascii="Arial" w:hAnsi="Arial" w:cs="Arial"/>
        </w:rPr>
        <w:t>.</w:t>
      </w:r>
    </w:p>
    <w:p w14:paraId="365EEA6D" w14:textId="77777777" w:rsidR="006B0D6F" w:rsidRDefault="006B0D6F" w:rsidP="001A1880">
      <w:pPr>
        <w:widowControl w:val="0"/>
        <w:rPr>
          <w:rFonts w:ascii="Arial" w:hAnsi="Arial" w:cs="Arial"/>
        </w:rPr>
      </w:pPr>
    </w:p>
    <w:p w14:paraId="7254394D" w14:textId="77777777" w:rsidR="00DF0B60" w:rsidRDefault="00AF28BF" w:rsidP="001A1880">
      <w:pPr>
        <w:widowControl w:val="0"/>
        <w:rPr>
          <w:rFonts w:ascii="Arial" w:hAnsi="Arial" w:cs="Arial"/>
        </w:rPr>
      </w:pPr>
      <w:r w:rsidRPr="00AF28BF">
        <w:rPr>
          <w:rFonts w:ascii="Arial" w:hAnsi="Arial" w:cs="Arial"/>
        </w:rPr>
        <w:t xml:space="preserve">The name and contact details of the </w:t>
      </w:r>
      <w:r>
        <w:rPr>
          <w:rFonts w:ascii="Arial" w:hAnsi="Arial" w:cs="Arial"/>
        </w:rPr>
        <w:t xml:space="preserve">DLP and DDLP </w:t>
      </w:r>
      <w:r w:rsidRPr="00AF28BF">
        <w:rPr>
          <w:rFonts w:ascii="Arial" w:hAnsi="Arial" w:cs="Arial"/>
        </w:rPr>
        <w:t xml:space="preserve">must be known to all workers and volunteers within the </w:t>
      </w:r>
      <w:r w:rsidR="004F045C" w:rsidRPr="004F045C">
        <w:rPr>
          <w:rFonts w:ascii="Arial" w:hAnsi="Arial" w:cs="Arial"/>
          <w:lang w:eastAsia="en-US"/>
        </w:rPr>
        <w:t>Family Resource Centre</w:t>
      </w:r>
      <w:r w:rsidRPr="00AF28BF">
        <w:rPr>
          <w:rFonts w:ascii="Arial" w:hAnsi="Arial" w:cs="Arial"/>
        </w:rPr>
        <w:t>, as well as parents and service users.</w:t>
      </w:r>
    </w:p>
    <w:p w14:paraId="242739C8" w14:textId="77777777" w:rsidR="00CE5611" w:rsidRPr="00EC64D7" w:rsidRDefault="00CE5611" w:rsidP="003706D4">
      <w:pPr>
        <w:pStyle w:val="PlainText"/>
        <w:widowControl w:val="0"/>
        <w:spacing w:line="360" w:lineRule="auto"/>
        <w:rPr>
          <w:rFonts w:ascii="Arial" w:hAnsi="Arial" w:cs="Arial"/>
          <w:b/>
          <w:sz w:val="24"/>
          <w:szCs w:val="24"/>
        </w:rPr>
      </w:pPr>
    </w:p>
    <w:p w14:paraId="0FE07C69" w14:textId="77777777" w:rsidR="003706D4" w:rsidRDefault="003706D4" w:rsidP="003706D4">
      <w:pPr>
        <w:pStyle w:val="PlainText"/>
        <w:widowControl w:val="0"/>
        <w:spacing w:line="360" w:lineRule="auto"/>
        <w:rPr>
          <w:rFonts w:ascii="Arial" w:hAnsi="Arial" w:cs="Arial"/>
          <w:b/>
          <w:sz w:val="24"/>
          <w:szCs w:val="24"/>
        </w:rPr>
      </w:pPr>
      <w:r w:rsidRPr="003706D4">
        <w:rPr>
          <w:rFonts w:ascii="Arial" w:hAnsi="Arial" w:cs="Arial"/>
          <w:b/>
          <w:sz w:val="24"/>
          <w:szCs w:val="24"/>
        </w:rPr>
        <w:t xml:space="preserve">Our Designated Liaison Person </w:t>
      </w:r>
      <w:r>
        <w:rPr>
          <w:rFonts w:ascii="Arial" w:hAnsi="Arial" w:cs="Arial"/>
          <w:b/>
          <w:sz w:val="24"/>
          <w:szCs w:val="24"/>
        </w:rPr>
        <w:t xml:space="preserve">(DLP) </w:t>
      </w:r>
      <w:r w:rsidRPr="003706D4">
        <w:rPr>
          <w:rFonts w:ascii="Arial" w:hAnsi="Arial" w:cs="Arial"/>
          <w:b/>
          <w:sz w:val="24"/>
          <w:szCs w:val="24"/>
        </w:rPr>
        <w:t>is</w:t>
      </w:r>
      <w:r>
        <w:rPr>
          <w:rFonts w:ascii="Arial" w:hAnsi="Arial" w:cs="Arial"/>
          <w:b/>
          <w:sz w:val="24"/>
          <w:szCs w:val="24"/>
        </w:rPr>
        <w:t>:</w:t>
      </w:r>
    </w:p>
    <w:p w14:paraId="63337AC5" w14:textId="558AF5EF" w:rsidR="00601036" w:rsidRPr="003B0CE6" w:rsidRDefault="00A8710E" w:rsidP="003706D4">
      <w:pPr>
        <w:pStyle w:val="PlainText"/>
        <w:widowControl w:val="0"/>
        <w:spacing w:line="360" w:lineRule="auto"/>
        <w:rPr>
          <w:rFonts w:ascii="Arial" w:hAnsi="Arial" w:cs="Arial"/>
          <w:sz w:val="24"/>
          <w:szCs w:val="24"/>
        </w:rPr>
      </w:pPr>
      <w:r>
        <w:rPr>
          <w:rFonts w:ascii="Arial" w:hAnsi="Arial" w:cs="Arial"/>
          <w:sz w:val="24"/>
          <w:szCs w:val="24"/>
        </w:rPr>
        <w:t>Angela Graham</w:t>
      </w:r>
    </w:p>
    <w:p w14:paraId="48F9BB12" w14:textId="77777777" w:rsidR="003706D4" w:rsidRDefault="003706D4" w:rsidP="003706D4">
      <w:pPr>
        <w:pStyle w:val="PlainText"/>
        <w:widowControl w:val="0"/>
        <w:spacing w:line="360" w:lineRule="auto"/>
        <w:rPr>
          <w:rFonts w:ascii="Arial" w:hAnsi="Arial" w:cs="Arial"/>
          <w:b/>
          <w:sz w:val="24"/>
          <w:szCs w:val="24"/>
        </w:rPr>
      </w:pPr>
      <w:r w:rsidRPr="003706D4">
        <w:rPr>
          <w:rFonts w:ascii="Arial" w:hAnsi="Arial" w:cs="Arial"/>
          <w:b/>
          <w:sz w:val="24"/>
          <w:szCs w:val="24"/>
        </w:rPr>
        <w:t>Our Deputy Designated Liaison Person</w:t>
      </w:r>
      <w:r>
        <w:rPr>
          <w:rFonts w:ascii="Arial" w:hAnsi="Arial" w:cs="Arial"/>
          <w:b/>
          <w:sz w:val="24"/>
          <w:szCs w:val="24"/>
        </w:rPr>
        <w:t xml:space="preserve"> (DDLP)</w:t>
      </w:r>
      <w:r w:rsidRPr="003706D4">
        <w:rPr>
          <w:rFonts w:ascii="Arial" w:hAnsi="Arial" w:cs="Arial"/>
          <w:b/>
          <w:sz w:val="24"/>
          <w:szCs w:val="24"/>
        </w:rPr>
        <w:t xml:space="preserve"> is</w:t>
      </w:r>
      <w:r w:rsidR="00EC64D7">
        <w:rPr>
          <w:rFonts w:ascii="Arial" w:hAnsi="Arial" w:cs="Arial"/>
          <w:b/>
          <w:sz w:val="24"/>
          <w:szCs w:val="24"/>
        </w:rPr>
        <w:t>:</w:t>
      </w:r>
    </w:p>
    <w:p w14:paraId="229B8348" w14:textId="1D1BE387" w:rsidR="001A1880" w:rsidRDefault="00A8710E" w:rsidP="00426D2B">
      <w:pPr>
        <w:widowControl w:val="0"/>
        <w:spacing w:line="360" w:lineRule="auto"/>
        <w:rPr>
          <w:rFonts w:ascii="Arial" w:hAnsi="Arial" w:cs="Arial"/>
          <w:bCs/>
        </w:rPr>
      </w:pPr>
      <w:r w:rsidRPr="00A8710E">
        <w:rPr>
          <w:rFonts w:ascii="Arial" w:hAnsi="Arial" w:cs="Arial"/>
          <w:bCs/>
        </w:rPr>
        <w:t xml:space="preserve">Elaine </w:t>
      </w:r>
      <w:r w:rsidR="00B864C1">
        <w:rPr>
          <w:rFonts w:ascii="Arial" w:hAnsi="Arial" w:cs="Arial"/>
          <w:bCs/>
        </w:rPr>
        <w:t>McDermott</w:t>
      </w:r>
    </w:p>
    <w:p w14:paraId="0B6B0F97" w14:textId="77777777" w:rsidR="00A8710E" w:rsidRPr="00A8710E" w:rsidRDefault="00A8710E" w:rsidP="00426D2B">
      <w:pPr>
        <w:widowControl w:val="0"/>
        <w:spacing w:line="360" w:lineRule="auto"/>
        <w:rPr>
          <w:rFonts w:ascii="Arial" w:hAnsi="Arial" w:cs="Arial"/>
          <w:bCs/>
        </w:rPr>
      </w:pPr>
    </w:p>
    <w:p w14:paraId="43082916" w14:textId="6C4F1634" w:rsidR="00315464" w:rsidRDefault="00426D2B" w:rsidP="00315464">
      <w:pPr>
        <w:widowControl w:val="0"/>
        <w:rPr>
          <w:rFonts w:ascii="Arial" w:hAnsi="Arial" w:cs="Arial"/>
          <w:b/>
          <w:color w:val="2F5496" w:themeColor="accent1" w:themeShade="BF"/>
          <w:szCs w:val="22"/>
        </w:rPr>
      </w:pPr>
      <w:r w:rsidRPr="00683476">
        <w:rPr>
          <w:rFonts w:ascii="Arial" w:hAnsi="Arial" w:cs="Arial"/>
          <w:b/>
          <w:szCs w:val="22"/>
        </w:rPr>
        <w:t>ROLE OF THE DESIGNATED LIAISON PERSON</w:t>
      </w:r>
      <w:r w:rsidR="008C4757" w:rsidRPr="00683476">
        <w:rPr>
          <w:rFonts w:ascii="Arial" w:hAnsi="Arial" w:cs="Arial"/>
          <w:b/>
          <w:szCs w:val="22"/>
        </w:rPr>
        <w:t xml:space="preserve"> (DLP)</w:t>
      </w:r>
      <w:r w:rsidR="00B404E1">
        <w:rPr>
          <w:rFonts w:ascii="Arial" w:hAnsi="Arial" w:cs="Arial"/>
          <w:b/>
          <w:szCs w:val="22"/>
        </w:rPr>
        <w:t xml:space="preserve"> </w:t>
      </w:r>
      <w:r w:rsidR="00086648" w:rsidRPr="00683476">
        <w:rPr>
          <w:rFonts w:ascii="Arial" w:hAnsi="Arial" w:cs="Arial"/>
          <w:b/>
          <w:szCs w:val="22"/>
        </w:rPr>
        <w:t>/</w:t>
      </w:r>
      <w:r w:rsidR="008C4757" w:rsidRPr="00683476">
        <w:rPr>
          <w:rFonts w:ascii="Arial" w:hAnsi="Arial" w:cs="Arial"/>
          <w:b/>
          <w:szCs w:val="22"/>
        </w:rPr>
        <w:t xml:space="preserve"> </w:t>
      </w:r>
      <w:r w:rsidR="00086648" w:rsidRPr="00683476">
        <w:rPr>
          <w:rFonts w:ascii="Arial" w:hAnsi="Arial" w:cs="Arial"/>
          <w:b/>
          <w:szCs w:val="22"/>
        </w:rPr>
        <w:t>DEPUTY DLP</w:t>
      </w:r>
      <w:r w:rsidR="00315464">
        <w:rPr>
          <w:rFonts w:ascii="Arial" w:hAnsi="Arial" w:cs="Arial"/>
          <w:b/>
          <w:szCs w:val="22"/>
        </w:rPr>
        <w:t xml:space="preserve"> </w:t>
      </w:r>
      <w:r w:rsidR="00315464" w:rsidRPr="00315464">
        <w:rPr>
          <w:rFonts w:ascii="Arial" w:hAnsi="Arial" w:cs="Arial"/>
          <w:b/>
          <w:color w:val="2F5496" w:themeColor="accent1" w:themeShade="BF"/>
          <w:szCs w:val="22"/>
        </w:rPr>
        <w:t xml:space="preserve"> </w:t>
      </w:r>
    </w:p>
    <w:p w14:paraId="135BBA1F" w14:textId="77777777" w:rsidR="00315464" w:rsidRPr="00315464" w:rsidRDefault="00315464" w:rsidP="00315464">
      <w:pPr>
        <w:widowControl w:val="0"/>
        <w:rPr>
          <w:rFonts w:ascii="Arial" w:hAnsi="Arial" w:cs="Arial"/>
          <w:i/>
          <w:color w:val="2F5496" w:themeColor="accent1" w:themeShade="BF"/>
          <w:szCs w:val="22"/>
        </w:rPr>
      </w:pPr>
    </w:p>
    <w:p w14:paraId="410000B1" w14:textId="2761580F" w:rsidR="00AF28BF" w:rsidRDefault="00AF28BF" w:rsidP="00CA5E6A">
      <w:pPr>
        <w:pStyle w:val="ListParagraph"/>
        <w:widowControl w:val="0"/>
        <w:numPr>
          <w:ilvl w:val="0"/>
          <w:numId w:val="11"/>
        </w:numPr>
        <w:rPr>
          <w:rFonts w:ascii="Arial" w:hAnsi="Arial" w:cs="Arial"/>
        </w:rPr>
      </w:pPr>
      <w:r w:rsidRPr="00AF28BF">
        <w:rPr>
          <w:rFonts w:ascii="Arial" w:hAnsi="Arial" w:cs="Arial"/>
        </w:rPr>
        <w:t xml:space="preserve">Both the Designated Liaison Person and the </w:t>
      </w:r>
      <w:r w:rsidR="00A8710E">
        <w:rPr>
          <w:rFonts w:ascii="Arial" w:hAnsi="Arial" w:cs="Arial"/>
        </w:rPr>
        <w:t>D</w:t>
      </w:r>
      <w:r w:rsidRPr="00AF28BF">
        <w:rPr>
          <w:rFonts w:ascii="Arial" w:hAnsi="Arial" w:cs="Arial"/>
        </w:rPr>
        <w:t>eputy</w:t>
      </w:r>
      <w:r w:rsidR="00A8710E">
        <w:rPr>
          <w:rFonts w:ascii="Arial" w:hAnsi="Arial" w:cs="Arial"/>
        </w:rPr>
        <w:t xml:space="preserve"> are</w:t>
      </w:r>
      <w:r w:rsidRPr="00AF28BF">
        <w:rPr>
          <w:rFonts w:ascii="Arial" w:hAnsi="Arial" w:cs="Arial"/>
        </w:rPr>
        <w:t xml:space="preserve"> familiar with Children First: National Guidance for the Protection and Welfare of Children 201</w:t>
      </w:r>
      <w:r w:rsidR="005D1AAF">
        <w:rPr>
          <w:rFonts w:ascii="Arial" w:hAnsi="Arial" w:cs="Arial"/>
        </w:rPr>
        <w:t xml:space="preserve">, associated </w:t>
      </w:r>
      <w:r>
        <w:rPr>
          <w:rFonts w:ascii="Arial" w:hAnsi="Arial" w:cs="Arial"/>
        </w:rPr>
        <w:t>duties</w:t>
      </w:r>
      <w:r w:rsidR="005D1AAF">
        <w:rPr>
          <w:rFonts w:ascii="Arial" w:hAnsi="Arial" w:cs="Arial"/>
        </w:rPr>
        <w:t xml:space="preserve">, </w:t>
      </w:r>
      <w:r w:rsidR="004F045C" w:rsidRPr="004F045C">
        <w:rPr>
          <w:rFonts w:ascii="Arial" w:hAnsi="Arial" w:cs="Arial"/>
          <w:lang w:eastAsia="en-US"/>
        </w:rPr>
        <w:t>Family Resource Centre</w:t>
      </w:r>
      <w:r w:rsidR="004F045C" w:rsidRPr="00A025DF">
        <w:rPr>
          <w:rFonts w:ascii="Arial" w:hAnsi="Arial" w:cs="Arial"/>
          <w:szCs w:val="22"/>
          <w:lang w:eastAsia="en-US"/>
        </w:rPr>
        <w:t xml:space="preserve"> </w:t>
      </w:r>
      <w:r w:rsidR="005D1AAF" w:rsidRPr="00D80F49">
        <w:rPr>
          <w:rFonts w:ascii="Arial" w:hAnsi="Arial" w:cs="Arial"/>
        </w:rPr>
        <w:t>guiding principles and child</w:t>
      </w:r>
      <w:r w:rsidR="005D1AAF">
        <w:rPr>
          <w:rFonts w:ascii="Arial" w:hAnsi="Arial" w:cs="Arial"/>
        </w:rPr>
        <w:t xml:space="preserve"> </w:t>
      </w:r>
      <w:r w:rsidR="005D1AAF" w:rsidRPr="005D1AAF">
        <w:rPr>
          <w:rFonts w:ascii="Arial" w:hAnsi="Arial" w:cs="Arial"/>
        </w:rPr>
        <w:t>safeguarding procedures</w:t>
      </w:r>
    </w:p>
    <w:p w14:paraId="38276071" w14:textId="77777777" w:rsidR="001A1880" w:rsidRPr="00AF28BF" w:rsidRDefault="001A1880" w:rsidP="001A1880">
      <w:pPr>
        <w:pStyle w:val="ListParagraph"/>
        <w:widowControl w:val="0"/>
        <w:ind w:left="360"/>
        <w:rPr>
          <w:rFonts w:ascii="Arial" w:hAnsi="Arial" w:cs="Arial"/>
        </w:rPr>
      </w:pPr>
    </w:p>
    <w:p w14:paraId="59AB963B" w14:textId="2055AF1D" w:rsidR="00AF28BF" w:rsidRDefault="00AF28BF" w:rsidP="00CA5E6A">
      <w:pPr>
        <w:pStyle w:val="ListParagraph"/>
        <w:widowControl w:val="0"/>
        <w:numPr>
          <w:ilvl w:val="0"/>
          <w:numId w:val="11"/>
        </w:numPr>
        <w:rPr>
          <w:rFonts w:ascii="Arial" w:hAnsi="Arial" w:cs="Arial"/>
        </w:rPr>
      </w:pPr>
      <w:r w:rsidRPr="00AF28BF">
        <w:rPr>
          <w:rFonts w:ascii="Arial" w:hAnsi="Arial" w:cs="Arial"/>
        </w:rPr>
        <w:t>The Designated Liaison Person (DLP) and the deputy Designated Liaison Person (DDLP) participate</w:t>
      </w:r>
      <w:r w:rsidR="00813ACA">
        <w:rPr>
          <w:rFonts w:ascii="Arial" w:hAnsi="Arial" w:cs="Arial"/>
        </w:rPr>
        <w:t xml:space="preserve"> </w:t>
      </w:r>
      <w:r w:rsidR="00840D73">
        <w:rPr>
          <w:rFonts w:ascii="Arial" w:hAnsi="Arial" w:cs="Arial"/>
        </w:rPr>
        <w:t>in</w:t>
      </w:r>
      <w:r w:rsidR="005D1AAF">
        <w:rPr>
          <w:rFonts w:ascii="Arial" w:hAnsi="Arial" w:cs="Arial"/>
        </w:rPr>
        <w:t xml:space="preserve"> and complete</w:t>
      </w:r>
      <w:r w:rsidRPr="00AF28BF">
        <w:rPr>
          <w:rFonts w:ascii="Arial" w:hAnsi="Arial" w:cs="Arial"/>
        </w:rPr>
        <w:t xml:space="preserve"> DLP training</w:t>
      </w:r>
      <w:r w:rsidR="002F7321">
        <w:rPr>
          <w:rFonts w:ascii="Arial" w:hAnsi="Arial" w:cs="Arial"/>
        </w:rPr>
        <w:t xml:space="preserve"> when available.</w:t>
      </w:r>
    </w:p>
    <w:p w14:paraId="26AF44B4" w14:textId="77777777" w:rsidR="001A1880" w:rsidRPr="001A1880" w:rsidRDefault="001A1880" w:rsidP="001A1880">
      <w:pPr>
        <w:widowControl w:val="0"/>
        <w:rPr>
          <w:rFonts w:ascii="Arial" w:hAnsi="Arial" w:cs="Arial"/>
        </w:rPr>
      </w:pPr>
    </w:p>
    <w:p w14:paraId="2CEB7D1E" w14:textId="77777777" w:rsidR="001F2398" w:rsidRDefault="001F2398" w:rsidP="00CA5E6A">
      <w:pPr>
        <w:widowControl w:val="0"/>
        <w:numPr>
          <w:ilvl w:val="0"/>
          <w:numId w:val="11"/>
        </w:numPr>
        <w:rPr>
          <w:rFonts w:ascii="Arial" w:hAnsi="Arial" w:cs="Arial"/>
        </w:rPr>
      </w:pPr>
      <w:r w:rsidRPr="00D80F49">
        <w:rPr>
          <w:rFonts w:ascii="Arial" w:hAnsi="Arial" w:cs="Arial"/>
        </w:rPr>
        <w:t>Receive child protection and welfare concerns from workers and volunteers and</w:t>
      </w:r>
      <w:r>
        <w:rPr>
          <w:rFonts w:ascii="Arial" w:hAnsi="Arial" w:cs="Arial"/>
        </w:rPr>
        <w:t xml:space="preserve"> </w:t>
      </w:r>
      <w:r w:rsidRPr="00211E82">
        <w:rPr>
          <w:rFonts w:ascii="Arial" w:hAnsi="Arial" w:cs="Arial"/>
        </w:rPr>
        <w:t>consider if reasonable grounds for reporting to Tusla exist</w:t>
      </w:r>
    </w:p>
    <w:p w14:paraId="612BA590" w14:textId="77777777" w:rsidR="001A1880" w:rsidRPr="00211E82" w:rsidRDefault="001A1880" w:rsidP="001A1880">
      <w:pPr>
        <w:widowControl w:val="0"/>
        <w:rPr>
          <w:rFonts w:ascii="Arial" w:hAnsi="Arial" w:cs="Arial"/>
        </w:rPr>
      </w:pPr>
    </w:p>
    <w:p w14:paraId="627B71F5" w14:textId="77777777" w:rsidR="001F2398" w:rsidRDefault="001F2398" w:rsidP="00CA5E6A">
      <w:pPr>
        <w:widowControl w:val="0"/>
        <w:numPr>
          <w:ilvl w:val="0"/>
          <w:numId w:val="11"/>
        </w:numPr>
        <w:rPr>
          <w:rFonts w:ascii="Arial" w:hAnsi="Arial" w:cs="Arial"/>
        </w:rPr>
      </w:pPr>
      <w:r w:rsidRPr="00D80F49">
        <w:rPr>
          <w:rFonts w:ascii="Arial" w:hAnsi="Arial" w:cs="Arial"/>
        </w:rPr>
        <w:t>Consult informally with a Tusla Duty Social Worker if necessar</w:t>
      </w:r>
      <w:r>
        <w:rPr>
          <w:rFonts w:ascii="Arial" w:hAnsi="Arial" w:cs="Arial"/>
        </w:rPr>
        <w:t>y</w:t>
      </w:r>
    </w:p>
    <w:p w14:paraId="34CFAC61" w14:textId="77777777" w:rsidR="001A1880" w:rsidRPr="004E59E3" w:rsidRDefault="001A1880" w:rsidP="001A1880">
      <w:pPr>
        <w:widowControl w:val="0"/>
        <w:rPr>
          <w:rFonts w:ascii="Arial" w:hAnsi="Arial" w:cs="Arial"/>
        </w:rPr>
      </w:pPr>
    </w:p>
    <w:p w14:paraId="1E14E00E" w14:textId="18674FAD" w:rsidR="00211E82" w:rsidRDefault="00D80F49" w:rsidP="00CA5E6A">
      <w:pPr>
        <w:widowControl w:val="0"/>
        <w:numPr>
          <w:ilvl w:val="0"/>
          <w:numId w:val="11"/>
        </w:numPr>
        <w:rPr>
          <w:rFonts w:ascii="Arial" w:hAnsi="Arial" w:cs="Arial"/>
        </w:rPr>
      </w:pPr>
      <w:r w:rsidRPr="00D80F49">
        <w:rPr>
          <w:rFonts w:ascii="Arial" w:hAnsi="Arial" w:cs="Arial"/>
        </w:rPr>
        <w:t>Where appropriate, make a formal report of a child protection or welfare concern to</w:t>
      </w:r>
      <w:r>
        <w:rPr>
          <w:rFonts w:ascii="Arial" w:hAnsi="Arial" w:cs="Arial"/>
        </w:rPr>
        <w:t xml:space="preserve"> </w:t>
      </w:r>
      <w:r w:rsidRPr="00D80F49">
        <w:rPr>
          <w:rFonts w:ascii="Arial" w:hAnsi="Arial" w:cs="Arial"/>
        </w:rPr>
        <w:t>Tusla on behalf of the</w:t>
      </w:r>
      <w:r w:rsidR="001F2398">
        <w:rPr>
          <w:rFonts w:ascii="Arial" w:hAnsi="Arial" w:cs="Arial"/>
        </w:rPr>
        <w:t xml:space="preserve"> </w:t>
      </w:r>
      <w:r w:rsidR="006C5C6D">
        <w:rPr>
          <w:rFonts w:ascii="Arial" w:hAnsi="Arial" w:cs="Arial"/>
        </w:rPr>
        <w:t>F</w:t>
      </w:r>
      <w:r w:rsidR="00840D73">
        <w:rPr>
          <w:rFonts w:ascii="Arial" w:hAnsi="Arial" w:cs="Arial"/>
        </w:rPr>
        <w:t>RC</w:t>
      </w:r>
      <w:r w:rsidRPr="00D80F49">
        <w:rPr>
          <w:rFonts w:ascii="Arial" w:hAnsi="Arial" w:cs="Arial"/>
        </w:rPr>
        <w:t>, using the Child Protection and Welfare Report</w:t>
      </w:r>
      <w:r>
        <w:rPr>
          <w:rFonts w:ascii="Arial" w:hAnsi="Arial" w:cs="Arial"/>
        </w:rPr>
        <w:t xml:space="preserve"> </w:t>
      </w:r>
      <w:r w:rsidRPr="00D80F49">
        <w:rPr>
          <w:rFonts w:ascii="Arial" w:hAnsi="Arial" w:cs="Arial"/>
        </w:rPr>
        <w:t>Form</w:t>
      </w:r>
    </w:p>
    <w:p w14:paraId="21E43242" w14:textId="77777777" w:rsidR="001A1880" w:rsidRDefault="001A1880" w:rsidP="001A1880">
      <w:pPr>
        <w:widowControl w:val="0"/>
        <w:rPr>
          <w:rFonts w:ascii="Arial" w:hAnsi="Arial" w:cs="Arial"/>
        </w:rPr>
      </w:pPr>
    </w:p>
    <w:p w14:paraId="4A68D828" w14:textId="77777777" w:rsidR="00D80F49" w:rsidRPr="00D80F49" w:rsidRDefault="00D80F49" w:rsidP="00CA5E6A">
      <w:pPr>
        <w:widowControl w:val="0"/>
        <w:numPr>
          <w:ilvl w:val="0"/>
          <w:numId w:val="11"/>
        </w:numPr>
        <w:rPr>
          <w:rFonts w:ascii="Arial" w:hAnsi="Arial" w:cs="Arial"/>
        </w:rPr>
      </w:pPr>
      <w:r w:rsidRPr="00D80F49">
        <w:rPr>
          <w:rFonts w:ascii="Arial" w:hAnsi="Arial" w:cs="Arial"/>
        </w:rPr>
        <w:t xml:space="preserve">Inform the child’s parents/guardians that a report is to be submitted to Tusla or </w:t>
      </w:r>
      <w:proofErr w:type="gramStart"/>
      <w:r w:rsidRPr="00D80F49">
        <w:rPr>
          <w:rFonts w:ascii="Arial" w:hAnsi="Arial" w:cs="Arial"/>
        </w:rPr>
        <w:t>An</w:t>
      </w:r>
      <w:proofErr w:type="gramEnd"/>
      <w:r>
        <w:rPr>
          <w:rFonts w:ascii="Arial" w:hAnsi="Arial" w:cs="Arial"/>
        </w:rPr>
        <w:t xml:space="preserve"> </w:t>
      </w:r>
      <w:r w:rsidRPr="00D80F49">
        <w:rPr>
          <w:rFonts w:ascii="Arial" w:hAnsi="Arial" w:cs="Arial"/>
        </w:rPr>
        <w:t>Garda Síochána, unless:</w:t>
      </w:r>
    </w:p>
    <w:p w14:paraId="333949A1" w14:textId="77777777" w:rsidR="00D80F49" w:rsidRPr="00211E82" w:rsidRDefault="00D80F49" w:rsidP="00CA5E6A">
      <w:pPr>
        <w:widowControl w:val="0"/>
        <w:numPr>
          <w:ilvl w:val="1"/>
          <w:numId w:val="11"/>
        </w:numPr>
        <w:rPr>
          <w:rFonts w:ascii="Arial" w:hAnsi="Arial" w:cs="Arial"/>
        </w:rPr>
      </w:pPr>
      <w:r w:rsidRPr="00D80F49">
        <w:rPr>
          <w:rFonts w:ascii="Arial" w:hAnsi="Arial" w:cs="Arial"/>
        </w:rPr>
        <w:t>Informing the parents/guardians is likely to endanger the child or young</w:t>
      </w:r>
      <w:r w:rsidR="00211E82">
        <w:rPr>
          <w:rFonts w:ascii="Arial" w:hAnsi="Arial" w:cs="Arial"/>
        </w:rPr>
        <w:t xml:space="preserve"> </w:t>
      </w:r>
      <w:r w:rsidRPr="00211E82">
        <w:rPr>
          <w:rFonts w:ascii="Arial" w:hAnsi="Arial" w:cs="Arial"/>
        </w:rPr>
        <w:t>person</w:t>
      </w:r>
    </w:p>
    <w:p w14:paraId="37CA69D3" w14:textId="3E08D2C6" w:rsidR="00D80F49" w:rsidRPr="00211E82" w:rsidRDefault="00D80F49" w:rsidP="00CA5E6A">
      <w:pPr>
        <w:widowControl w:val="0"/>
        <w:numPr>
          <w:ilvl w:val="1"/>
          <w:numId w:val="11"/>
        </w:numPr>
        <w:rPr>
          <w:rFonts w:ascii="Arial" w:hAnsi="Arial" w:cs="Arial"/>
        </w:rPr>
      </w:pPr>
      <w:r w:rsidRPr="00D80F49">
        <w:rPr>
          <w:rFonts w:ascii="Arial" w:hAnsi="Arial" w:cs="Arial"/>
        </w:rPr>
        <w:t>Informing the parents/guardians may place the reporter at risk of</w:t>
      </w:r>
      <w:r w:rsidR="00211E82">
        <w:rPr>
          <w:rFonts w:ascii="Arial" w:hAnsi="Arial" w:cs="Arial"/>
        </w:rPr>
        <w:t xml:space="preserve"> </w:t>
      </w:r>
      <w:r w:rsidRPr="00211E82">
        <w:rPr>
          <w:rFonts w:ascii="Arial" w:hAnsi="Arial" w:cs="Arial"/>
        </w:rPr>
        <w:t>harm from the family</w:t>
      </w:r>
    </w:p>
    <w:p w14:paraId="6B4A904D" w14:textId="77777777" w:rsidR="00D80F49" w:rsidRDefault="00D80F49" w:rsidP="00CA5E6A">
      <w:pPr>
        <w:widowControl w:val="0"/>
        <w:numPr>
          <w:ilvl w:val="1"/>
          <w:numId w:val="11"/>
        </w:numPr>
        <w:rPr>
          <w:rFonts w:ascii="Arial" w:hAnsi="Arial" w:cs="Arial"/>
        </w:rPr>
      </w:pPr>
      <w:r w:rsidRPr="00D80F49">
        <w:rPr>
          <w:rFonts w:ascii="Arial" w:hAnsi="Arial" w:cs="Arial"/>
        </w:rPr>
        <w:t xml:space="preserve">The family’s knowledge of the report could impair </w:t>
      </w:r>
      <w:proofErr w:type="spellStart"/>
      <w:r w:rsidRPr="00D80F49">
        <w:rPr>
          <w:rFonts w:ascii="Arial" w:hAnsi="Arial" w:cs="Arial"/>
        </w:rPr>
        <w:t>Tusla’s</w:t>
      </w:r>
      <w:proofErr w:type="spellEnd"/>
      <w:r w:rsidRPr="00D80F49">
        <w:rPr>
          <w:rFonts w:ascii="Arial" w:hAnsi="Arial" w:cs="Arial"/>
        </w:rPr>
        <w:t xml:space="preserve"> ability to carry ou</w:t>
      </w:r>
      <w:r w:rsidR="00211E82">
        <w:rPr>
          <w:rFonts w:ascii="Arial" w:hAnsi="Arial" w:cs="Arial"/>
        </w:rPr>
        <w:t xml:space="preserve">t </w:t>
      </w:r>
      <w:r w:rsidRPr="00211E82">
        <w:rPr>
          <w:rFonts w:ascii="Arial" w:hAnsi="Arial" w:cs="Arial"/>
        </w:rPr>
        <w:t>an assessment.</w:t>
      </w:r>
    </w:p>
    <w:p w14:paraId="268ED335" w14:textId="77777777" w:rsidR="001A1880" w:rsidRPr="00211E82" w:rsidRDefault="001A1880" w:rsidP="001A1880">
      <w:pPr>
        <w:widowControl w:val="0"/>
        <w:ind w:left="1080"/>
        <w:rPr>
          <w:rFonts w:ascii="Arial" w:hAnsi="Arial" w:cs="Arial"/>
        </w:rPr>
      </w:pPr>
    </w:p>
    <w:p w14:paraId="50496E32" w14:textId="67665B62" w:rsidR="00211E82" w:rsidRDefault="00D80F49" w:rsidP="00CA5E6A">
      <w:pPr>
        <w:widowControl w:val="0"/>
        <w:numPr>
          <w:ilvl w:val="0"/>
          <w:numId w:val="11"/>
        </w:numPr>
        <w:rPr>
          <w:rFonts w:ascii="Arial" w:hAnsi="Arial" w:cs="Arial"/>
        </w:rPr>
      </w:pPr>
      <w:r w:rsidRPr="00D80F49">
        <w:rPr>
          <w:rFonts w:ascii="Arial" w:hAnsi="Arial" w:cs="Arial"/>
        </w:rPr>
        <w:t xml:space="preserve">Record all concerns or allegations of child abuse brought to </w:t>
      </w:r>
      <w:r w:rsidR="00F1526E">
        <w:rPr>
          <w:rFonts w:ascii="Arial" w:hAnsi="Arial" w:cs="Arial"/>
        </w:rPr>
        <w:t>their</w:t>
      </w:r>
      <w:r w:rsidRPr="00D80F49">
        <w:rPr>
          <w:rFonts w:ascii="Arial" w:hAnsi="Arial" w:cs="Arial"/>
        </w:rPr>
        <w:t xml:space="preserve"> attention as well</w:t>
      </w:r>
      <w:r>
        <w:rPr>
          <w:rFonts w:ascii="Arial" w:hAnsi="Arial" w:cs="Arial"/>
        </w:rPr>
        <w:t xml:space="preserve"> </w:t>
      </w:r>
      <w:r w:rsidRPr="00D80F49">
        <w:rPr>
          <w:rFonts w:ascii="Arial" w:hAnsi="Arial" w:cs="Arial"/>
        </w:rPr>
        <w:t>as any action/inaction taken in response to these concerns</w:t>
      </w:r>
    </w:p>
    <w:p w14:paraId="2C155B1E" w14:textId="77777777" w:rsidR="001A1880" w:rsidRDefault="001A1880" w:rsidP="001A1880">
      <w:pPr>
        <w:widowControl w:val="0"/>
        <w:rPr>
          <w:rFonts w:ascii="Arial" w:hAnsi="Arial" w:cs="Arial"/>
        </w:rPr>
      </w:pPr>
    </w:p>
    <w:p w14:paraId="4A555767" w14:textId="77777777" w:rsidR="00D80F49" w:rsidRDefault="00D80F49" w:rsidP="00CA5E6A">
      <w:pPr>
        <w:widowControl w:val="0"/>
        <w:numPr>
          <w:ilvl w:val="0"/>
          <w:numId w:val="11"/>
        </w:numPr>
        <w:rPr>
          <w:rFonts w:ascii="Arial" w:hAnsi="Arial" w:cs="Arial"/>
        </w:rPr>
      </w:pPr>
      <w:r w:rsidRPr="00D80F49">
        <w:rPr>
          <w:rFonts w:ascii="Arial" w:hAnsi="Arial" w:cs="Arial"/>
        </w:rPr>
        <w:t>Provide feedback to the referrer, as appropriate</w:t>
      </w:r>
    </w:p>
    <w:p w14:paraId="4706EB86" w14:textId="77777777" w:rsidR="001A1880" w:rsidRPr="00D80F49" w:rsidRDefault="001A1880" w:rsidP="001A1880">
      <w:pPr>
        <w:widowControl w:val="0"/>
        <w:rPr>
          <w:rFonts w:ascii="Arial" w:hAnsi="Arial" w:cs="Arial"/>
        </w:rPr>
      </w:pPr>
    </w:p>
    <w:p w14:paraId="6F865D1A" w14:textId="77777777" w:rsidR="00D80F49" w:rsidRDefault="00D80F49" w:rsidP="00CA5E6A">
      <w:pPr>
        <w:widowControl w:val="0"/>
        <w:numPr>
          <w:ilvl w:val="0"/>
          <w:numId w:val="11"/>
        </w:numPr>
        <w:rPr>
          <w:rFonts w:ascii="Arial" w:hAnsi="Arial" w:cs="Arial"/>
        </w:rPr>
      </w:pPr>
      <w:r w:rsidRPr="00D80F49">
        <w:rPr>
          <w:rFonts w:ascii="Arial" w:hAnsi="Arial" w:cs="Arial"/>
        </w:rPr>
        <w:t>Ensure that a secure system is in place to manage confidential records</w:t>
      </w:r>
    </w:p>
    <w:p w14:paraId="10AE9E17" w14:textId="77777777" w:rsidR="001A1880" w:rsidRPr="00D80F49" w:rsidRDefault="001A1880" w:rsidP="001A1880">
      <w:pPr>
        <w:widowControl w:val="0"/>
        <w:rPr>
          <w:rFonts w:ascii="Arial" w:hAnsi="Arial" w:cs="Arial"/>
        </w:rPr>
      </w:pPr>
    </w:p>
    <w:p w14:paraId="15F3A4B6" w14:textId="77777777" w:rsidR="001A1880" w:rsidRPr="001A1880" w:rsidRDefault="00D80F49" w:rsidP="00CA5E6A">
      <w:pPr>
        <w:widowControl w:val="0"/>
        <w:numPr>
          <w:ilvl w:val="0"/>
          <w:numId w:val="11"/>
        </w:numPr>
        <w:rPr>
          <w:rFonts w:ascii="Arial" w:hAnsi="Arial" w:cs="Arial"/>
          <w:b/>
          <w:i/>
        </w:rPr>
      </w:pPr>
      <w:r w:rsidRPr="001A1880">
        <w:rPr>
          <w:rFonts w:ascii="Arial" w:hAnsi="Arial" w:cs="Arial"/>
        </w:rPr>
        <w:t xml:space="preserve">Act as a liaison with Tusla and </w:t>
      </w:r>
      <w:proofErr w:type="gramStart"/>
      <w:r w:rsidRPr="001A1880">
        <w:rPr>
          <w:rFonts w:ascii="Arial" w:hAnsi="Arial" w:cs="Arial"/>
        </w:rPr>
        <w:t>An</w:t>
      </w:r>
      <w:proofErr w:type="gramEnd"/>
      <w:r w:rsidRPr="001A1880">
        <w:rPr>
          <w:rFonts w:ascii="Arial" w:hAnsi="Arial" w:cs="Arial"/>
        </w:rPr>
        <w:t xml:space="preserve"> Garda Síochána, as appropriate</w:t>
      </w:r>
    </w:p>
    <w:p w14:paraId="3F02911D" w14:textId="77777777" w:rsidR="001A1880" w:rsidRDefault="001A1880" w:rsidP="001A1880">
      <w:pPr>
        <w:pStyle w:val="ListParagraph"/>
        <w:rPr>
          <w:rFonts w:ascii="Arial" w:hAnsi="Arial" w:cs="Arial"/>
          <w:b/>
          <w:i/>
        </w:rPr>
      </w:pPr>
    </w:p>
    <w:p w14:paraId="6085EBD0" w14:textId="77777777" w:rsidR="00D80F49" w:rsidRPr="00F1526E" w:rsidRDefault="005B123C" w:rsidP="00CA5E6A">
      <w:pPr>
        <w:pStyle w:val="ListParagraph"/>
        <w:widowControl w:val="0"/>
        <w:numPr>
          <w:ilvl w:val="0"/>
          <w:numId w:val="11"/>
        </w:numPr>
        <w:rPr>
          <w:rFonts w:ascii="Arial" w:hAnsi="Arial" w:cs="Arial"/>
          <w:iCs/>
        </w:rPr>
      </w:pPr>
      <w:r w:rsidRPr="00F1526E">
        <w:rPr>
          <w:rFonts w:ascii="Arial" w:hAnsi="Arial" w:cs="Arial"/>
          <w:iCs/>
        </w:rPr>
        <w:t>Where appropriate, make joint</w:t>
      </w:r>
      <w:r w:rsidR="006B4CF6" w:rsidRPr="00F1526E">
        <w:rPr>
          <w:rFonts w:ascii="Arial" w:hAnsi="Arial" w:cs="Arial"/>
          <w:iCs/>
        </w:rPr>
        <w:t xml:space="preserve"> report</w:t>
      </w:r>
      <w:r w:rsidRPr="00F1526E">
        <w:rPr>
          <w:rFonts w:ascii="Arial" w:hAnsi="Arial" w:cs="Arial"/>
          <w:iCs/>
        </w:rPr>
        <w:t>s</w:t>
      </w:r>
      <w:r w:rsidR="006B4CF6" w:rsidRPr="00F1526E">
        <w:rPr>
          <w:rFonts w:ascii="Arial" w:hAnsi="Arial" w:cs="Arial"/>
          <w:iCs/>
        </w:rPr>
        <w:t xml:space="preserve"> with </w:t>
      </w:r>
      <w:r w:rsidR="001714C7" w:rsidRPr="00F1526E">
        <w:rPr>
          <w:rFonts w:ascii="Arial" w:hAnsi="Arial" w:cs="Arial"/>
          <w:iCs/>
        </w:rPr>
        <w:t>M</w:t>
      </w:r>
      <w:r w:rsidR="00D80F49" w:rsidRPr="00F1526E">
        <w:rPr>
          <w:rFonts w:ascii="Arial" w:hAnsi="Arial" w:cs="Arial"/>
          <w:iCs/>
        </w:rPr>
        <w:t xml:space="preserve">andated </w:t>
      </w:r>
      <w:r w:rsidR="001714C7" w:rsidRPr="00F1526E">
        <w:rPr>
          <w:rFonts w:ascii="Arial" w:hAnsi="Arial" w:cs="Arial"/>
          <w:iCs/>
        </w:rPr>
        <w:t>P</w:t>
      </w:r>
      <w:r w:rsidR="00D80F49" w:rsidRPr="00F1526E">
        <w:rPr>
          <w:rFonts w:ascii="Arial" w:hAnsi="Arial" w:cs="Arial"/>
          <w:iCs/>
        </w:rPr>
        <w:t>erson</w:t>
      </w:r>
      <w:r w:rsidRPr="00F1526E">
        <w:rPr>
          <w:rFonts w:ascii="Arial" w:hAnsi="Arial" w:cs="Arial"/>
          <w:iCs/>
        </w:rPr>
        <w:t>/s in the FRC.</w:t>
      </w:r>
    </w:p>
    <w:p w14:paraId="0CB46215" w14:textId="77777777" w:rsidR="00B6548C" w:rsidRDefault="00B6548C" w:rsidP="00B6548C">
      <w:pPr>
        <w:rPr>
          <w:rFonts w:ascii="Arial" w:hAnsi="Arial" w:cs="Arial"/>
          <w:b/>
          <w:bCs/>
        </w:rPr>
      </w:pPr>
    </w:p>
    <w:p w14:paraId="7F237918" w14:textId="2F221078" w:rsidR="00B6548C" w:rsidRPr="00B6548C" w:rsidRDefault="00B6548C" w:rsidP="00B6548C">
      <w:pPr>
        <w:rPr>
          <w:rFonts w:ascii="Arial" w:hAnsi="Arial" w:cs="Arial"/>
          <w:b/>
          <w:bCs/>
        </w:rPr>
      </w:pPr>
      <w:r w:rsidRPr="00B6548C">
        <w:rPr>
          <w:rFonts w:ascii="Arial" w:hAnsi="Arial" w:cs="Arial"/>
          <w:b/>
          <w:bCs/>
        </w:rPr>
        <w:t xml:space="preserve">DLPs are appointed by their organisation to ensure that reporting procedures within </w:t>
      </w:r>
      <w:r w:rsidR="00F1526E">
        <w:rPr>
          <w:rFonts w:ascii="Arial" w:hAnsi="Arial" w:cs="Arial"/>
          <w:b/>
          <w:bCs/>
        </w:rPr>
        <w:t xml:space="preserve">the </w:t>
      </w:r>
      <w:r w:rsidRPr="00B6548C">
        <w:rPr>
          <w:rFonts w:ascii="Arial" w:hAnsi="Arial" w:cs="Arial"/>
          <w:b/>
          <w:bCs/>
        </w:rPr>
        <w:t xml:space="preserve">Family Resource Centre are followed.  </w:t>
      </w:r>
      <w:r w:rsidRPr="00B6548C">
        <w:rPr>
          <w:rFonts w:ascii="Arial" w:hAnsi="Arial" w:cs="Arial"/>
        </w:rPr>
        <w:t> </w:t>
      </w:r>
    </w:p>
    <w:p w14:paraId="0EE99A23" w14:textId="77777777" w:rsidR="00755866" w:rsidRDefault="00755866" w:rsidP="00C2128B">
      <w:pPr>
        <w:pStyle w:val="PlainText"/>
        <w:widowControl w:val="0"/>
        <w:spacing w:line="360" w:lineRule="auto"/>
        <w:rPr>
          <w:rFonts w:ascii="Arial" w:hAnsi="Arial" w:cs="Arial"/>
          <w:b/>
          <w:color w:val="000000"/>
          <w:sz w:val="24"/>
          <w:szCs w:val="24"/>
          <w:lang w:val="en-IE"/>
        </w:rPr>
      </w:pPr>
    </w:p>
    <w:p w14:paraId="32CAF37A" w14:textId="77777777" w:rsidR="00F13458" w:rsidRPr="00764A54" w:rsidRDefault="00E03484" w:rsidP="00764A54">
      <w:pPr>
        <w:pStyle w:val="PlainText"/>
        <w:widowControl w:val="0"/>
        <w:spacing w:line="360" w:lineRule="auto"/>
        <w:rPr>
          <w:rFonts w:ascii="Arial" w:hAnsi="Arial" w:cs="Arial"/>
          <w:b/>
          <w:color w:val="000000"/>
          <w:sz w:val="24"/>
          <w:szCs w:val="24"/>
          <w:lang w:val="en-IE"/>
        </w:rPr>
      </w:pPr>
      <w:r w:rsidRPr="00E03484">
        <w:rPr>
          <w:rFonts w:ascii="Arial" w:hAnsi="Arial" w:cs="Arial"/>
          <w:b/>
          <w:color w:val="000000"/>
          <w:sz w:val="24"/>
          <w:szCs w:val="24"/>
          <w:lang w:val="en-IE"/>
        </w:rPr>
        <w:t>MANDATED PERSONS</w:t>
      </w:r>
      <w:r w:rsidR="00683476">
        <w:rPr>
          <w:rFonts w:ascii="Arial" w:hAnsi="Arial" w:cs="Arial"/>
          <w:b/>
          <w:color w:val="000000"/>
          <w:sz w:val="24"/>
          <w:szCs w:val="24"/>
          <w:lang w:val="en-IE"/>
        </w:rPr>
        <w:t xml:space="preserve"> </w:t>
      </w:r>
    </w:p>
    <w:p w14:paraId="2EEB6317" w14:textId="77777777" w:rsidR="00F13458" w:rsidRPr="00F13458" w:rsidRDefault="00F13458" w:rsidP="00F13458">
      <w:pPr>
        <w:rPr>
          <w:rFonts w:ascii="Arial" w:hAnsi="Arial" w:cs="Arial"/>
          <w:b/>
          <w:bCs/>
        </w:rPr>
      </w:pPr>
    </w:p>
    <w:p w14:paraId="1745460B" w14:textId="77777777" w:rsidR="00F13458" w:rsidRPr="00F13458" w:rsidRDefault="00F13458" w:rsidP="001A1880">
      <w:pPr>
        <w:rPr>
          <w:rFonts w:ascii="Arial" w:hAnsi="Arial" w:cs="Arial"/>
          <w:bCs/>
        </w:rPr>
      </w:pPr>
      <w:r w:rsidRPr="00F13458">
        <w:rPr>
          <w:rFonts w:ascii="Arial" w:hAnsi="Arial" w:cs="Arial"/>
          <w:bCs/>
        </w:rPr>
        <w:t xml:space="preserve">The Children First </w:t>
      </w:r>
      <w:r w:rsidR="005B123C">
        <w:rPr>
          <w:rFonts w:ascii="Arial" w:hAnsi="Arial" w:cs="Arial"/>
          <w:bCs/>
        </w:rPr>
        <w:t>Act, 2015, outlines who are Mandated P</w:t>
      </w:r>
      <w:r w:rsidRPr="00F13458">
        <w:rPr>
          <w:rFonts w:ascii="Arial" w:hAnsi="Arial" w:cs="Arial"/>
          <w:bCs/>
        </w:rPr>
        <w:t>ersons in Schedule 2.</w:t>
      </w:r>
    </w:p>
    <w:p w14:paraId="579CE1EC" w14:textId="77777777" w:rsidR="00F13458" w:rsidRPr="00F13458" w:rsidRDefault="00F13458" w:rsidP="001A1880">
      <w:pPr>
        <w:rPr>
          <w:rFonts w:ascii="Arial" w:hAnsi="Arial" w:cs="Arial"/>
          <w:bCs/>
        </w:rPr>
      </w:pPr>
    </w:p>
    <w:p w14:paraId="3893F0FA" w14:textId="77777777" w:rsidR="00F13458" w:rsidRPr="00F13458" w:rsidRDefault="00F13458" w:rsidP="001A1880">
      <w:pPr>
        <w:rPr>
          <w:rFonts w:ascii="Arial" w:hAnsi="Arial" w:cs="Arial"/>
          <w:bCs/>
        </w:rPr>
      </w:pPr>
      <w:r w:rsidRPr="00F13458">
        <w:rPr>
          <w:rFonts w:ascii="Arial" w:hAnsi="Arial" w:cs="Arial"/>
          <w:bCs/>
        </w:rPr>
        <w:t>The Children First National Guidance 2017 outlines the role of the DLP.</w:t>
      </w:r>
    </w:p>
    <w:p w14:paraId="1E908349" w14:textId="77777777" w:rsidR="00F13458" w:rsidRPr="00F13458" w:rsidRDefault="00F13458" w:rsidP="001A1880">
      <w:pPr>
        <w:rPr>
          <w:rFonts w:ascii="Arial" w:hAnsi="Arial" w:cs="Arial"/>
          <w:b/>
          <w:bCs/>
        </w:rPr>
      </w:pPr>
    </w:p>
    <w:p w14:paraId="2909408B" w14:textId="77777777" w:rsidR="00F13458" w:rsidRPr="00F13458" w:rsidRDefault="005B123C" w:rsidP="001A1880">
      <w:pPr>
        <w:pStyle w:val="PlainText"/>
        <w:widowControl w:val="0"/>
        <w:rPr>
          <w:rFonts w:ascii="Arial" w:hAnsi="Arial" w:cs="Arial"/>
          <w:sz w:val="24"/>
        </w:rPr>
      </w:pPr>
      <w:r>
        <w:rPr>
          <w:rFonts w:ascii="Arial" w:hAnsi="Arial" w:cs="Arial"/>
          <w:sz w:val="24"/>
          <w:szCs w:val="24"/>
          <w:lang w:val="en-IE"/>
        </w:rPr>
        <w:t>Mandated P</w:t>
      </w:r>
      <w:r w:rsidR="00F13458" w:rsidRPr="00F13458">
        <w:rPr>
          <w:rFonts w:ascii="Arial" w:hAnsi="Arial" w:cs="Arial"/>
          <w:sz w:val="24"/>
          <w:szCs w:val="24"/>
          <w:lang w:val="en-IE"/>
        </w:rPr>
        <w:t xml:space="preserve">ersons are required by law, under the Children First Act 2015, </w:t>
      </w:r>
      <w:r w:rsidR="00F13458" w:rsidRPr="00F13458">
        <w:rPr>
          <w:rFonts w:ascii="Arial" w:hAnsi="Arial" w:cs="Arial"/>
          <w:sz w:val="24"/>
        </w:rPr>
        <w:t xml:space="preserve">to: </w:t>
      </w:r>
    </w:p>
    <w:p w14:paraId="62FDD0BD" w14:textId="77777777" w:rsidR="00F13458" w:rsidRPr="00F13458" w:rsidRDefault="00F13458" w:rsidP="001A1880">
      <w:pPr>
        <w:pStyle w:val="PlainText"/>
        <w:widowControl w:val="0"/>
        <w:rPr>
          <w:rFonts w:ascii="Arial" w:hAnsi="Arial" w:cs="Arial"/>
          <w:sz w:val="24"/>
        </w:rPr>
      </w:pPr>
      <w:r w:rsidRPr="00F13458">
        <w:rPr>
          <w:rFonts w:ascii="Arial" w:hAnsi="Arial" w:cs="Arial"/>
          <w:sz w:val="24"/>
        </w:rPr>
        <w:t xml:space="preserve">(i) report harm of children above a defined threshold to Tusla (i.e. mandatory reporting) and </w:t>
      </w:r>
    </w:p>
    <w:p w14:paraId="3E3DBE00" w14:textId="77777777" w:rsidR="00F13458" w:rsidRPr="00F13458" w:rsidRDefault="00F13458" w:rsidP="001A1880">
      <w:pPr>
        <w:pStyle w:val="PlainText"/>
        <w:widowControl w:val="0"/>
        <w:rPr>
          <w:rFonts w:ascii="Arial" w:hAnsi="Arial" w:cs="Arial"/>
          <w:sz w:val="24"/>
          <w:szCs w:val="24"/>
          <w:lang w:val="en-IE"/>
        </w:rPr>
      </w:pPr>
      <w:r w:rsidRPr="00F13458">
        <w:rPr>
          <w:rFonts w:ascii="Arial" w:hAnsi="Arial" w:cs="Arial"/>
          <w:sz w:val="24"/>
        </w:rPr>
        <w:t xml:space="preserve">(ii) assist Tusla, if requested, in assessing a concern which has been the subject of a mandated report (i.e. mandatory </w:t>
      </w:r>
      <w:proofErr w:type="gramStart"/>
      <w:r w:rsidRPr="00F13458">
        <w:rPr>
          <w:rFonts w:ascii="Arial" w:hAnsi="Arial" w:cs="Arial"/>
          <w:sz w:val="24"/>
        </w:rPr>
        <w:t>assisting</w:t>
      </w:r>
      <w:proofErr w:type="gramEnd"/>
      <w:r w:rsidRPr="00F13458">
        <w:rPr>
          <w:rFonts w:ascii="Arial" w:hAnsi="Arial" w:cs="Arial"/>
          <w:sz w:val="24"/>
        </w:rPr>
        <w:t>)</w:t>
      </w:r>
    </w:p>
    <w:p w14:paraId="65D955A3" w14:textId="77777777" w:rsidR="008C46B1" w:rsidRDefault="008C46B1" w:rsidP="001A1880">
      <w:pPr>
        <w:pStyle w:val="PlainText"/>
        <w:widowControl w:val="0"/>
        <w:rPr>
          <w:rFonts w:ascii="Arial" w:hAnsi="Arial" w:cs="Arial"/>
          <w:bCs/>
          <w:sz w:val="24"/>
          <w:szCs w:val="24"/>
          <w:lang w:val="en-IE" w:eastAsia="en-GB"/>
        </w:rPr>
      </w:pPr>
    </w:p>
    <w:p w14:paraId="24C09A10" w14:textId="40F16148" w:rsidR="003E723B" w:rsidRPr="008C46B1" w:rsidRDefault="00F13458" w:rsidP="008C46B1">
      <w:pPr>
        <w:pStyle w:val="PlainText"/>
        <w:widowControl w:val="0"/>
        <w:rPr>
          <w:rFonts w:ascii="Arial" w:hAnsi="Arial" w:cs="Arial"/>
          <w:b/>
          <w:bCs/>
          <w:iCs/>
          <w:sz w:val="24"/>
          <w:szCs w:val="24"/>
          <w:lang w:val="en-IE" w:eastAsia="en-GB"/>
        </w:rPr>
      </w:pPr>
      <w:r w:rsidRPr="00F13458">
        <w:rPr>
          <w:rFonts w:ascii="Arial" w:hAnsi="Arial" w:cs="Arial"/>
          <w:bCs/>
          <w:sz w:val="24"/>
          <w:szCs w:val="24"/>
          <w:lang w:val="en-IE" w:eastAsia="en-GB"/>
        </w:rPr>
        <w:t xml:space="preserve">The Chairperson / Line Manager for the post will inform the worker if they are a </w:t>
      </w:r>
      <w:r w:rsidR="001714C7">
        <w:rPr>
          <w:rFonts w:ascii="Arial" w:hAnsi="Arial" w:cs="Arial"/>
          <w:bCs/>
          <w:sz w:val="24"/>
          <w:szCs w:val="24"/>
          <w:lang w:val="en-IE" w:eastAsia="en-GB"/>
        </w:rPr>
        <w:t>M</w:t>
      </w:r>
      <w:r w:rsidRPr="00F13458">
        <w:rPr>
          <w:rFonts w:ascii="Arial" w:hAnsi="Arial" w:cs="Arial"/>
          <w:bCs/>
          <w:sz w:val="24"/>
          <w:szCs w:val="24"/>
          <w:lang w:val="en-IE" w:eastAsia="en-GB"/>
        </w:rPr>
        <w:t xml:space="preserve">andated </w:t>
      </w:r>
      <w:r w:rsidR="001714C7">
        <w:rPr>
          <w:rFonts w:ascii="Arial" w:hAnsi="Arial" w:cs="Arial"/>
          <w:bCs/>
          <w:sz w:val="24"/>
          <w:szCs w:val="24"/>
          <w:lang w:val="en-IE" w:eastAsia="en-GB"/>
        </w:rPr>
        <w:t>P</w:t>
      </w:r>
      <w:r w:rsidRPr="00F13458">
        <w:rPr>
          <w:rFonts w:ascii="Arial" w:hAnsi="Arial" w:cs="Arial"/>
          <w:bCs/>
          <w:sz w:val="24"/>
          <w:szCs w:val="24"/>
          <w:lang w:val="en-IE" w:eastAsia="en-GB"/>
        </w:rPr>
        <w:t xml:space="preserve">erson at induction. </w:t>
      </w:r>
      <w:r w:rsidR="005B123C">
        <w:rPr>
          <w:rFonts w:ascii="Arial" w:hAnsi="Arial" w:cs="Arial"/>
          <w:sz w:val="24"/>
          <w:szCs w:val="24"/>
        </w:rPr>
        <w:t>Workers who are Mandated P</w:t>
      </w:r>
      <w:r w:rsidRPr="00F13458">
        <w:rPr>
          <w:rFonts w:ascii="Arial" w:hAnsi="Arial" w:cs="Arial"/>
          <w:sz w:val="24"/>
          <w:szCs w:val="24"/>
        </w:rPr>
        <w:t xml:space="preserve">ersons should be made </w:t>
      </w:r>
      <w:r w:rsidRPr="008C46B1">
        <w:rPr>
          <w:rFonts w:ascii="Arial" w:hAnsi="Arial" w:cs="Arial"/>
          <w:sz w:val="24"/>
          <w:szCs w:val="24"/>
        </w:rPr>
        <w:t>aware of their responsibilities under the legislation.</w:t>
      </w:r>
      <w:r w:rsidR="008C46B1" w:rsidRPr="008C46B1">
        <w:rPr>
          <w:rFonts w:ascii="Arial" w:hAnsi="Arial" w:cs="Arial"/>
          <w:sz w:val="24"/>
          <w:szCs w:val="24"/>
        </w:rPr>
        <w:t xml:space="preserve">  </w:t>
      </w:r>
      <w:r w:rsidR="003E723B" w:rsidRPr="008C46B1">
        <w:rPr>
          <w:rFonts w:ascii="Arial" w:hAnsi="Arial" w:cs="Arial"/>
          <w:bCs/>
          <w:iCs/>
          <w:sz w:val="24"/>
          <w:szCs w:val="24"/>
        </w:rPr>
        <w:t>Family Resource Centre Co-</w:t>
      </w:r>
      <w:proofErr w:type="spellStart"/>
      <w:r w:rsidR="003E723B" w:rsidRPr="008C46B1">
        <w:rPr>
          <w:rFonts w:ascii="Arial" w:hAnsi="Arial" w:cs="Arial"/>
          <w:bCs/>
          <w:iCs/>
          <w:sz w:val="24"/>
          <w:szCs w:val="24"/>
        </w:rPr>
        <w:t>ordinators</w:t>
      </w:r>
      <w:proofErr w:type="spellEnd"/>
      <w:r w:rsidR="003E723B" w:rsidRPr="008C46B1">
        <w:rPr>
          <w:rFonts w:ascii="Arial" w:hAnsi="Arial" w:cs="Arial"/>
          <w:bCs/>
          <w:iCs/>
          <w:sz w:val="24"/>
          <w:szCs w:val="24"/>
        </w:rPr>
        <w:t>/DLP’s may be both DLP and a Mandated Person if they are listed on Schedule 2 of the Act.</w:t>
      </w:r>
    </w:p>
    <w:p w14:paraId="14829FF0" w14:textId="77777777" w:rsidR="003A7C53" w:rsidRDefault="003A7C53" w:rsidP="00F8131D">
      <w:pPr>
        <w:pStyle w:val="PlainText"/>
        <w:widowControl w:val="0"/>
        <w:spacing w:line="360" w:lineRule="auto"/>
        <w:rPr>
          <w:rFonts w:ascii="Arial" w:hAnsi="Arial" w:cs="Arial"/>
          <w:b/>
          <w:sz w:val="24"/>
          <w:szCs w:val="24"/>
          <w:lang w:val="en-IE"/>
        </w:rPr>
      </w:pPr>
    </w:p>
    <w:p w14:paraId="723E6F89" w14:textId="77777777" w:rsidR="00F8131D" w:rsidRDefault="00F8131D" w:rsidP="00F8131D">
      <w:pPr>
        <w:pStyle w:val="PlainText"/>
        <w:widowControl w:val="0"/>
        <w:spacing w:line="360" w:lineRule="auto"/>
        <w:rPr>
          <w:rFonts w:ascii="Arial" w:hAnsi="Arial" w:cs="Arial"/>
          <w:b/>
          <w:sz w:val="24"/>
          <w:szCs w:val="24"/>
          <w:lang w:val="en-IE"/>
        </w:rPr>
      </w:pPr>
      <w:r w:rsidRPr="00446489">
        <w:rPr>
          <w:rFonts w:ascii="Arial" w:hAnsi="Arial" w:cs="Arial"/>
          <w:b/>
          <w:sz w:val="24"/>
          <w:szCs w:val="24"/>
          <w:lang w:val="en-IE"/>
        </w:rPr>
        <w:t xml:space="preserve">MANDATED ASSISTING </w:t>
      </w:r>
    </w:p>
    <w:p w14:paraId="6049C132" w14:textId="77777777" w:rsidR="00F8131D" w:rsidRPr="00FA29F9" w:rsidRDefault="00F8131D" w:rsidP="003A7C53">
      <w:pPr>
        <w:pStyle w:val="PlainText"/>
        <w:widowControl w:val="0"/>
        <w:rPr>
          <w:rFonts w:ascii="Arial" w:hAnsi="Arial" w:cs="Arial"/>
          <w:sz w:val="24"/>
          <w:szCs w:val="24"/>
          <w:lang w:val="en-IE"/>
        </w:rPr>
      </w:pPr>
      <w:r>
        <w:rPr>
          <w:rFonts w:ascii="Arial" w:hAnsi="Arial" w:cs="Arial"/>
          <w:sz w:val="24"/>
          <w:szCs w:val="24"/>
          <w:lang w:val="en-IE"/>
        </w:rPr>
        <w:t xml:space="preserve">In essential circumstances, </w:t>
      </w:r>
      <w:r w:rsidRPr="00FA29F9">
        <w:rPr>
          <w:rFonts w:ascii="Arial" w:hAnsi="Arial" w:cs="Arial"/>
          <w:sz w:val="24"/>
          <w:szCs w:val="24"/>
          <w:lang w:val="en-IE"/>
        </w:rPr>
        <w:t>where it is determined to be in the best interests of</w:t>
      </w:r>
    </w:p>
    <w:p w14:paraId="088580B2" w14:textId="77777777" w:rsidR="00AC76CB" w:rsidRPr="002972AE" w:rsidRDefault="00F8131D" w:rsidP="003A7C53">
      <w:pPr>
        <w:pStyle w:val="PlainText"/>
        <w:widowControl w:val="0"/>
        <w:rPr>
          <w:rFonts w:ascii="Arial" w:hAnsi="Arial" w:cs="Arial"/>
          <w:sz w:val="24"/>
          <w:szCs w:val="24"/>
          <w:lang w:val="en-IE"/>
        </w:rPr>
      </w:pPr>
      <w:r w:rsidRPr="00FA29F9">
        <w:rPr>
          <w:rFonts w:ascii="Arial" w:hAnsi="Arial" w:cs="Arial"/>
          <w:sz w:val="24"/>
          <w:szCs w:val="24"/>
          <w:lang w:val="en-IE"/>
        </w:rPr>
        <w:t>the child,</w:t>
      </w:r>
      <w:r>
        <w:rPr>
          <w:rFonts w:ascii="Arial" w:hAnsi="Arial" w:cs="Arial"/>
          <w:sz w:val="24"/>
          <w:szCs w:val="24"/>
          <w:lang w:val="en-IE"/>
        </w:rPr>
        <w:t xml:space="preserve"> </w:t>
      </w:r>
      <w:r w:rsidR="001714C7">
        <w:rPr>
          <w:rFonts w:ascii="Arial" w:hAnsi="Arial" w:cs="Arial"/>
          <w:sz w:val="24"/>
          <w:szCs w:val="24"/>
          <w:lang w:val="en-IE"/>
        </w:rPr>
        <w:t>M</w:t>
      </w:r>
      <w:r w:rsidRPr="00FA29F9">
        <w:rPr>
          <w:rFonts w:ascii="Arial" w:hAnsi="Arial" w:cs="Arial"/>
          <w:sz w:val="24"/>
          <w:szCs w:val="24"/>
          <w:lang w:val="en-IE"/>
        </w:rPr>
        <w:t xml:space="preserve">andated </w:t>
      </w:r>
      <w:r w:rsidR="001714C7">
        <w:rPr>
          <w:rFonts w:ascii="Arial" w:hAnsi="Arial" w:cs="Arial"/>
          <w:sz w:val="24"/>
          <w:szCs w:val="24"/>
          <w:lang w:val="en-IE"/>
        </w:rPr>
        <w:t>P</w:t>
      </w:r>
      <w:r w:rsidRPr="00FA29F9">
        <w:rPr>
          <w:rFonts w:ascii="Arial" w:hAnsi="Arial" w:cs="Arial"/>
          <w:sz w:val="24"/>
          <w:szCs w:val="24"/>
          <w:lang w:val="en-IE"/>
        </w:rPr>
        <w:t>ersons can also be mandated to assist Tusla in their</w:t>
      </w:r>
      <w:r>
        <w:rPr>
          <w:rFonts w:ascii="Arial" w:hAnsi="Arial" w:cs="Arial"/>
          <w:sz w:val="24"/>
          <w:szCs w:val="24"/>
          <w:lang w:val="en-IE"/>
        </w:rPr>
        <w:t xml:space="preserve"> </w:t>
      </w:r>
      <w:r w:rsidRPr="00FA29F9">
        <w:rPr>
          <w:rFonts w:ascii="Arial" w:hAnsi="Arial" w:cs="Arial"/>
          <w:sz w:val="24"/>
          <w:szCs w:val="24"/>
          <w:lang w:val="en-IE"/>
        </w:rPr>
        <w:t>assessment of child protection and welfare concerns about children who have</w:t>
      </w:r>
      <w:r>
        <w:rPr>
          <w:rFonts w:ascii="Arial" w:hAnsi="Arial" w:cs="Arial"/>
          <w:sz w:val="24"/>
          <w:szCs w:val="24"/>
          <w:lang w:val="en-IE"/>
        </w:rPr>
        <w:t xml:space="preserve"> </w:t>
      </w:r>
      <w:r w:rsidRPr="00FA29F9">
        <w:rPr>
          <w:rFonts w:ascii="Arial" w:hAnsi="Arial" w:cs="Arial"/>
          <w:sz w:val="24"/>
          <w:szCs w:val="24"/>
          <w:lang w:val="en-IE"/>
        </w:rPr>
        <w:t>been the subject of a mandated report.</w:t>
      </w:r>
      <w:r>
        <w:rPr>
          <w:rFonts w:ascii="Arial" w:hAnsi="Arial" w:cs="Arial"/>
          <w:sz w:val="24"/>
          <w:szCs w:val="24"/>
          <w:lang w:val="en-IE"/>
        </w:rPr>
        <w:t xml:space="preserve"> </w:t>
      </w:r>
      <w:r>
        <w:rPr>
          <w:rFonts w:ascii="Arial" w:hAnsi="Arial" w:cs="Arial"/>
          <w:sz w:val="24"/>
        </w:rPr>
        <w:t xml:space="preserve">A </w:t>
      </w:r>
      <w:r w:rsidR="001714C7">
        <w:rPr>
          <w:rFonts w:ascii="Arial" w:hAnsi="Arial" w:cs="Arial"/>
          <w:sz w:val="24"/>
        </w:rPr>
        <w:t>M</w:t>
      </w:r>
      <w:r>
        <w:rPr>
          <w:rFonts w:ascii="Arial" w:hAnsi="Arial" w:cs="Arial"/>
          <w:sz w:val="24"/>
        </w:rPr>
        <w:t xml:space="preserve">andated </w:t>
      </w:r>
      <w:r w:rsidR="001714C7">
        <w:rPr>
          <w:rFonts w:ascii="Arial" w:hAnsi="Arial" w:cs="Arial"/>
          <w:sz w:val="24"/>
        </w:rPr>
        <w:t>P</w:t>
      </w:r>
      <w:r>
        <w:rPr>
          <w:rFonts w:ascii="Arial" w:hAnsi="Arial" w:cs="Arial"/>
          <w:sz w:val="24"/>
        </w:rPr>
        <w:t>erson</w:t>
      </w:r>
      <w:r w:rsidRPr="00EC40B5">
        <w:rPr>
          <w:rFonts w:ascii="Arial" w:hAnsi="Arial" w:cs="Arial"/>
          <w:sz w:val="24"/>
        </w:rPr>
        <w:t xml:space="preserve"> must comply with this request</w:t>
      </w:r>
      <w:r w:rsidR="002972AE">
        <w:rPr>
          <w:rFonts w:ascii="Arial" w:hAnsi="Arial" w:cs="Arial"/>
          <w:sz w:val="24"/>
        </w:rPr>
        <w:t>.</w:t>
      </w:r>
    </w:p>
    <w:p w14:paraId="04A6E4DD" w14:textId="77777777" w:rsidR="00AC76CB" w:rsidRDefault="00F8131D" w:rsidP="003A7C53">
      <w:pPr>
        <w:pStyle w:val="PlainText"/>
        <w:widowControl w:val="0"/>
        <w:rPr>
          <w:rFonts w:ascii="Arial" w:hAnsi="Arial" w:cs="Arial"/>
          <w:sz w:val="24"/>
        </w:rPr>
      </w:pPr>
      <w:r w:rsidRPr="00EC40B5">
        <w:rPr>
          <w:rFonts w:ascii="Arial" w:hAnsi="Arial" w:cs="Arial"/>
          <w:sz w:val="24"/>
        </w:rPr>
        <w:t>Mandated assistance may include a request to supply further information over the phone, produce a verbal or written report or attend a meeting.</w:t>
      </w:r>
      <w:r>
        <w:rPr>
          <w:rFonts w:ascii="Arial" w:hAnsi="Arial" w:cs="Arial"/>
          <w:sz w:val="24"/>
        </w:rPr>
        <w:t xml:space="preserve">  </w:t>
      </w:r>
    </w:p>
    <w:p w14:paraId="11A6AE9B" w14:textId="77777777" w:rsidR="00AC76CB" w:rsidRDefault="00AC76CB" w:rsidP="003A7C53">
      <w:pPr>
        <w:pStyle w:val="PlainText"/>
        <w:widowControl w:val="0"/>
        <w:rPr>
          <w:rFonts w:ascii="Arial" w:hAnsi="Arial" w:cs="Arial"/>
          <w:sz w:val="24"/>
        </w:rPr>
      </w:pPr>
    </w:p>
    <w:p w14:paraId="42852C40" w14:textId="4F616B96" w:rsidR="00F8131D" w:rsidRPr="00AC76CB" w:rsidRDefault="00F8131D" w:rsidP="003A7C53">
      <w:pPr>
        <w:pStyle w:val="PlainText"/>
        <w:widowControl w:val="0"/>
        <w:rPr>
          <w:rFonts w:ascii="Arial" w:hAnsi="Arial" w:cs="Arial"/>
          <w:sz w:val="24"/>
        </w:rPr>
      </w:pPr>
      <w:r w:rsidRPr="00EC40B5">
        <w:rPr>
          <w:rFonts w:ascii="Arial" w:hAnsi="Arial" w:cs="Arial"/>
          <w:sz w:val="24"/>
        </w:rPr>
        <w:t xml:space="preserve">Information that Tusla shares with another person </w:t>
      </w:r>
      <w:proofErr w:type="gramStart"/>
      <w:r w:rsidRPr="00EC40B5">
        <w:rPr>
          <w:rFonts w:ascii="Arial" w:hAnsi="Arial" w:cs="Arial"/>
          <w:sz w:val="24"/>
        </w:rPr>
        <w:t>in the course of</w:t>
      </w:r>
      <w:proofErr w:type="gramEnd"/>
      <w:r w:rsidRPr="00EC40B5">
        <w:rPr>
          <w:rFonts w:ascii="Arial" w:hAnsi="Arial" w:cs="Arial"/>
          <w:sz w:val="24"/>
        </w:rPr>
        <w:t xml:space="preserve"> carrying out an assessment must not be disclosed to a third party unless Tusla considers it appropriate and </w:t>
      </w:r>
      <w:proofErr w:type="spellStart"/>
      <w:r w:rsidRPr="00EC40B5">
        <w:rPr>
          <w:rFonts w:ascii="Arial" w:hAnsi="Arial" w:cs="Arial"/>
          <w:sz w:val="24"/>
        </w:rPr>
        <w:t>authorises</w:t>
      </w:r>
      <w:proofErr w:type="spellEnd"/>
      <w:r w:rsidRPr="00EC40B5">
        <w:rPr>
          <w:rFonts w:ascii="Arial" w:hAnsi="Arial" w:cs="Arial"/>
          <w:sz w:val="24"/>
        </w:rPr>
        <w:t xml:space="preserve"> in writing that the information may be shared. Failure to comply with this provision is an offence under section 17 of the Children First Act 2015.</w:t>
      </w:r>
    </w:p>
    <w:p w14:paraId="09FF7915" w14:textId="77777777" w:rsidR="00F8131D" w:rsidRDefault="00F8131D" w:rsidP="003A7C53">
      <w:pPr>
        <w:pStyle w:val="PlainText"/>
        <w:widowControl w:val="0"/>
        <w:rPr>
          <w:rFonts w:ascii="Arial" w:hAnsi="Arial" w:cs="Arial"/>
          <w:sz w:val="24"/>
          <w:szCs w:val="24"/>
          <w:lang w:val="en-IE"/>
        </w:rPr>
      </w:pPr>
    </w:p>
    <w:p w14:paraId="28D4C856" w14:textId="77777777" w:rsidR="00F8131D" w:rsidRPr="00446489" w:rsidRDefault="00F8131D" w:rsidP="003A7C53">
      <w:pPr>
        <w:pStyle w:val="PlainText"/>
        <w:widowControl w:val="0"/>
        <w:rPr>
          <w:rFonts w:ascii="Arial" w:hAnsi="Arial" w:cs="Arial"/>
          <w:sz w:val="24"/>
          <w:szCs w:val="24"/>
          <w:lang w:val="en-IE"/>
        </w:rPr>
      </w:pPr>
      <w:r w:rsidRPr="00446489">
        <w:rPr>
          <w:rFonts w:ascii="Arial" w:hAnsi="Arial" w:cs="Arial"/>
          <w:sz w:val="24"/>
          <w:szCs w:val="24"/>
          <w:lang w:val="en-IE"/>
        </w:rPr>
        <w:t xml:space="preserve">See </w:t>
      </w:r>
      <w:proofErr w:type="spellStart"/>
      <w:r w:rsidRPr="00446489">
        <w:rPr>
          <w:rFonts w:ascii="Arial" w:hAnsi="Arial" w:cs="Arial"/>
          <w:sz w:val="24"/>
          <w:szCs w:val="24"/>
          <w:lang w:val="en-IE"/>
        </w:rPr>
        <w:t>Tusla’s</w:t>
      </w:r>
      <w:proofErr w:type="spellEnd"/>
      <w:r w:rsidRPr="00446489">
        <w:rPr>
          <w:rFonts w:ascii="Arial" w:hAnsi="Arial" w:cs="Arial"/>
          <w:sz w:val="24"/>
          <w:szCs w:val="24"/>
          <w:lang w:val="en-IE"/>
        </w:rPr>
        <w:t xml:space="preserve"> Mandated Assisting Protocol for Tusla Staff which can be accessed at </w:t>
      </w:r>
      <w:hyperlink r:id="rId19" w:history="1">
        <w:r w:rsidRPr="004A64F4">
          <w:rPr>
            <w:rStyle w:val="Hyperlink"/>
            <w:rFonts w:ascii="Arial" w:hAnsi="Arial" w:cs="Arial"/>
            <w:sz w:val="24"/>
            <w:szCs w:val="24"/>
            <w:lang w:val="en-IE"/>
          </w:rPr>
          <w:t>www.tusla.ie</w:t>
        </w:r>
      </w:hyperlink>
      <w:r>
        <w:rPr>
          <w:rFonts w:ascii="Arial" w:hAnsi="Arial" w:cs="Arial"/>
          <w:sz w:val="24"/>
          <w:szCs w:val="24"/>
          <w:lang w:val="en-IE"/>
        </w:rPr>
        <w:t xml:space="preserve"> </w:t>
      </w:r>
    </w:p>
    <w:p w14:paraId="06165D71" w14:textId="77777777" w:rsidR="00F8131D" w:rsidRDefault="00F8131D" w:rsidP="00047C3D">
      <w:pPr>
        <w:autoSpaceDE w:val="0"/>
        <w:autoSpaceDN w:val="0"/>
        <w:adjustRightInd w:val="0"/>
        <w:spacing w:line="360" w:lineRule="auto"/>
        <w:rPr>
          <w:rFonts w:ascii="Arial" w:hAnsi="Arial" w:cs="Arial"/>
          <w:b/>
          <w:bCs/>
          <w:lang w:eastAsia="en-IE"/>
        </w:rPr>
      </w:pPr>
    </w:p>
    <w:p w14:paraId="230B757E" w14:textId="77777777" w:rsidR="00047C3D" w:rsidRPr="00D55E63" w:rsidRDefault="00047C3D" w:rsidP="00047C3D">
      <w:pPr>
        <w:autoSpaceDE w:val="0"/>
        <w:autoSpaceDN w:val="0"/>
        <w:adjustRightInd w:val="0"/>
        <w:spacing w:line="360" w:lineRule="auto"/>
        <w:rPr>
          <w:rFonts w:ascii="Arial" w:hAnsi="Arial" w:cs="Arial"/>
          <w:b/>
          <w:bCs/>
          <w:lang w:eastAsia="en-IE"/>
        </w:rPr>
      </w:pPr>
      <w:r w:rsidRPr="00D55E63">
        <w:rPr>
          <w:rFonts w:ascii="Arial" w:hAnsi="Arial" w:cs="Arial"/>
          <w:b/>
          <w:bCs/>
          <w:lang w:eastAsia="en-IE"/>
        </w:rPr>
        <w:t>RELEVANT PERSON</w:t>
      </w:r>
    </w:p>
    <w:p w14:paraId="09A73A85" w14:textId="77777777" w:rsidR="009A1079" w:rsidRDefault="009A1079" w:rsidP="003A7C53">
      <w:pPr>
        <w:autoSpaceDE w:val="0"/>
        <w:autoSpaceDN w:val="0"/>
        <w:adjustRightInd w:val="0"/>
        <w:rPr>
          <w:rFonts w:ascii="Arial" w:hAnsi="Arial" w:cs="Arial"/>
          <w:color w:val="000000"/>
          <w:lang w:eastAsia="en-IE"/>
        </w:rPr>
      </w:pPr>
      <w:r>
        <w:rPr>
          <w:rFonts w:ascii="Arial" w:hAnsi="Arial" w:cs="Arial"/>
          <w:color w:val="000000"/>
          <w:lang w:eastAsia="en-IE"/>
        </w:rPr>
        <w:t xml:space="preserve">The </w:t>
      </w:r>
      <w:r w:rsidR="004F045C" w:rsidRPr="004F045C">
        <w:rPr>
          <w:rFonts w:ascii="Arial" w:hAnsi="Arial" w:cs="Arial"/>
          <w:lang w:eastAsia="en-US"/>
        </w:rPr>
        <w:t>Family Resource Centre</w:t>
      </w:r>
      <w:r w:rsidR="004F045C" w:rsidRPr="00A025DF">
        <w:rPr>
          <w:rFonts w:ascii="Arial" w:hAnsi="Arial" w:cs="Arial"/>
          <w:szCs w:val="22"/>
          <w:lang w:eastAsia="en-US"/>
        </w:rPr>
        <w:t xml:space="preserve"> </w:t>
      </w:r>
      <w:r>
        <w:rPr>
          <w:rFonts w:ascii="Arial" w:hAnsi="Arial" w:cs="Arial"/>
          <w:color w:val="000000"/>
          <w:lang w:eastAsia="en-IE"/>
        </w:rPr>
        <w:t>has appointed a Relevant Person</w:t>
      </w:r>
      <w:r w:rsidR="00047C3D" w:rsidRPr="00D55E63">
        <w:rPr>
          <w:rFonts w:ascii="Arial" w:hAnsi="Arial" w:cs="Arial"/>
          <w:color w:val="000000"/>
          <w:lang w:eastAsia="en-IE"/>
        </w:rPr>
        <w:t xml:space="preserve"> under the Children First Act 2015</w:t>
      </w:r>
      <w:r>
        <w:rPr>
          <w:rFonts w:ascii="Arial" w:hAnsi="Arial" w:cs="Arial"/>
          <w:color w:val="000000"/>
          <w:lang w:eastAsia="en-IE"/>
        </w:rPr>
        <w:t xml:space="preserve">. </w:t>
      </w:r>
    </w:p>
    <w:p w14:paraId="6F7CA853" w14:textId="77777777" w:rsidR="00BA1A99" w:rsidRDefault="00BA1A99" w:rsidP="009A1079">
      <w:pPr>
        <w:autoSpaceDE w:val="0"/>
        <w:autoSpaceDN w:val="0"/>
        <w:adjustRightInd w:val="0"/>
        <w:spacing w:line="360" w:lineRule="auto"/>
        <w:rPr>
          <w:rFonts w:ascii="Arial" w:hAnsi="Arial" w:cs="Arial"/>
          <w:color w:val="000000"/>
          <w:lang w:eastAsia="en-IE"/>
        </w:rPr>
      </w:pPr>
    </w:p>
    <w:p w14:paraId="1C527835" w14:textId="30E1AF73" w:rsidR="009A1079" w:rsidRPr="00180F9B" w:rsidRDefault="009A1079" w:rsidP="009A1079">
      <w:pPr>
        <w:autoSpaceDE w:val="0"/>
        <w:autoSpaceDN w:val="0"/>
        <w:adjustRightInd w:val="0"/>
        <w:spacing w:line="360" w:lineRule="auto"/>
        <w:rPr>
          <w:rFonts w:ascii="Arial" w:hAnsi="Arial" w:cs="Arial"/>
          <w:lang w:eastAsia="en-IE"/>
        </w:rPr>
      </w:pPr>
      <w:r w:rsidRPr="00180F9B">
        <w:rPr>
          <w:rFonts w:ascii="Arial" w:hAnsi="Arial" w:cs="Arial"/>
          <w:lang w:eastAsia="en-IE"/>
        </w:rPr>
        <w:t xml:space="preserve">In </w:t>
      </w:r>
      <w:r w:rsidR="00180F9B" w:rsidRPr="00180F9B">
        <w:rPr>
          <w:rFonts w:ascii="Arial" w:hAnsi="Arial" w:cs="Arial"/>
          <w:b/>
          <w:lang w:eastAsia="en-IE"/>
        </w:rPr>
        <w:t xml:space="preserve">Clones </w:t>
      </w:r>
      <w:r w:rsidRPr="00180F9B">
        <w:rPr>
          <w:rFonts w:ascii="Arial" w:hAnsi="Arial" w:cs="Arial"/>
          <w:lang w:eastAsia="en-IE"/>
        </w:rPr>
        <w:t>Family Resource Centre, our relevant person is:</w:t>
      </w:r>
    </w:p>
    <w:p w14:paraId="22DA4D11" w14:textId="77777777" w:rsidR="009A1079" w:rsidRDefault="009A1079" w:rsidP="009A1079">
      <w:pPr>
        <w:autoSpaceDE w:val="0"/>
        <w:autoSpaceDN w:val="0"/>
        <w:adjustRightInd w:val="0"/>
        <w:spacing w:line="360" w:lineRule="auto"/>
        <w:rPr>
          <w:rFonts w:ascii="Arial" w:hAnsi="Arial" w:cs="Arial"/>
          <w:color w:val="000000"/>
          <w:lang w:eastAsia="en-IE"/>
        </w:rPr>
      </w:pPr>
    </w:p>
    <w:p w14:paraId="2BCB476A" w14:textId="40FA8E39" w:rsidR="009A1079" w:rsidRPr="00D55E63" w:rsidRDefault="009A1079" w:rsidP="009A1079">
      <w:pPr>
        <w:autoSpaceDE w:val="0"/>
        <w:autoSpaceDN w:val="0"/>
        <w:adjustRightInd w:val="0"/>
        <w:spacing w:line="360" w:lineRule="auto"/>
        <w:rPr>
          <w:rFonts w:ascii="Arial" w:hAnsi="Arial" w:cs="Arial"/>
          <w:color w:val="000000"/>
          <w:lang w:eastAsia="en-IE"/>
        </w:rPr>
      </w:pPr>
      <w:r>
        <w:rPr>
          <w:rFonts w:ascii="Arial" w:hAnsi="Arial" w:cs="Arial"/>
          <w:color w:val="000000"/>
          <w:lang w:eastAsia="en-IE"/>
        </w:rPr>
        <w:t>_________</w:t>
      </w:r>
      <w:r w:rsidR="00180F9B">
        <w:rPr>
          <w:rFonts w:ascii="Arial" w:hAnsi="Arial" w:cs="Arial"/>
          <w:color w:val="000000"/>
          <w:lang w:eastAsia="en-IE"/>
        </w:rPr>
        <w:t>Angela Graham</w:t>
      </w:r>
      <w:r>
        <w:rPr>
          <w:rFonts w:ascii="Arial" w:hAnsi="Arial" w:cs="Arial"/>
          <w:color w:val="000000"/>
          <w:lang w:eastAsia="en-IE"/>
        </w:rPr>
        <w:t>__________________________________</w:t>
      </w:r>
    </w:p>
    <w:p w14:paraId="307F76DD" w14:textId="77777777" w:rsidR="00047C3D" w:rsidRDefault="00047C3D" w:rsidP="003A7C53">
      <w:pPr>
        <w:autoSpaceDE w:val="0"/>
        <w:autoSpaceDN w:val="0"/>
        <w:adjustRightInd w:val="0"/>
        <w:rPr>
          <w:rFonts w:ascii="Arial" w:hAnsi="Arial" w:cs="Arial"/>
          <w:color w:val="000000"/>
          <w:lang w:eastAsia="en-IE"/>
        </w:rPr>
      </w:pPr>
      <w:r w:rsidRPr="00D55E63">
        <w:rPr>
          <w:rFonts w:ascii="Arial" w:hAnsi="Arial" w:cs="Arial"/>
          <w:color w:val="000000"/>
          <w:lang w:eastAsia="en-IE"/>
        </w:rPr>
        <w:t>The relevant person is the first point of contact in</w:t>
      </w:r>
      <w:r>
        <w:rPr>
          <w:rFonts w:ascii="Arial" w:hAnsi="Arial" w:cs="Arial"/>
          <w:color w:val="000000"/>
          <w:lang w:eastAsia="en-IE"/>
        </w:rPr>
        <w:t xml:space="preserve"> </w:t>
      </w:r>
      <w:r w:rsidRPr="00D55E63">
        <w:rPr>
          <w:rFonts w:ascii="Arial" w:hAnsi="Arial" w:cs="Arial"/>
          <w:color w:val="000000"/>
          <w:lang w:eastAsia="en-IE"/>
        </w:rPr>
        <w:t>relation to the Child Safeguarding Statement</w:t>
      </w:r>
      <w:r w:rsidR="009A1079">
        <w:rPr>
          <w:rFonts w:ascii="Arial" w:hAnsi="Arial" w:cs="Arial"/>
          <w:color w:val="000000"/>
          <w:lang w:eastAsia="en-IE"/>
        </w:rPr>
        <w:t xml:space="preserve">, and </w:t>
      </w:r>
      <w:r w:rsidRPr="00D55E63">
        <w:rPr>
          <w:rFonts w:ascii="Arial" w:hAnsi="Arial" w:cs="Arial"/>
          <w:color w:val="000000"/>
          <w:lang w:eastAsia="en-IE"/>
        </w:rPr>
        <w:t xml:space="preserve">their name and contact details </w:t>
      </w:r>
      <w:r w:rsidR="009A1079">
        <w:rPr>
          <w:rFonts w:ascii="Arial" w:hAnsi="Arial" w:cs="Arial"/>
          <w:color w:val="000000"/>
          <w:lang w:eastAsia="en-IE"/>
        </w:rPr>
        <w:t>must be</w:t>
      </w:r>
      <w:r>
        <w:rPr>
          <w:rFonts w:ascii="Arial" w:hAnsi="Arial" w:cs="Arial"/>
          <w:color w:val="000000"/>
          <w:lang w:eastAsia="en-IE"/>
        </w:rPr>
        <w:t xml:space="preserve"> </w:t>
      </w:r>
      <w:r w:rsidRPr="00D55E63">
        <w:rPr>
          <w:rFonts w:ascii="Arial" w:hAnsi="Arial" w:cs="Arial"/>
          <w:color w:val="000000"/>
          <w:lang w:eastAsia="en-IE"/>
        </w:rPr>
        <w:t>included in the Child Safeguarding Statement.</w:t>
      </w:r>
    </w:p>
    <w:p w14:paraId="454D882E" w14:textId="77777777" w:rsidR="00066272" w:rsidRDefault="00066272" w:rsidP="00301B10">
      <w:pPr>
        <w:widowControl w:val="0"/>
        <w:rPr>
          <w:rFonts w:ascii="Arial" w:hAnsi="Arial" w:cs="Arial"/>
          <w:b/>
          <w:sz w:val="32"/>
          <w:szCs w:val="32"/>
        </w:rPr>
      </w:pPr>
    </w:p>
    <w:p w14:paraId="4A6E1EFB" w14:textId="77777777" w:rsidR="00301B10" w:rsidRPr="00EE350D" w:rsidRDefault="00301B10" w:rsidP="00301B10">
      <w:pPr>
        <w:widowControl w:val="0"/>
        <w:rPr>
          <w:rFonts w:ascii="Arial" w:hAnsi="Arial" w:cs="Arial"/>
          <w:b/>
          <w:color w:val="4472C4"/>
          <w:sz w:val="32"/>
          <w:szCs w:val="32"/>
        </w:rPr>
      </w:pPr>
      <w:r w:rsidRPr="00B714B9">
        <w:rPr>
          <w:rFonts w:ascii="Arial" w:hAnsi="Arial" w:cs="Arial"/>
          <w:b/>
          <w:sz w:val="32"/>
          <w:szCs w:val="32"/>
        </w:rPr>
        <w:t xml:space="preserve">RESPONDING TO AND REPORTING CHILD PROTECTION </w:t>
      </w:r>
      <w:r>
        <w:rPr>
          <w:rFonts w:ascii="Arial" w:hAnsi="Arial" w:cs="Arial"/>
          <w:b/>
          <w:sz w:val="32"/>
          <w:szCs w:val="32"/>
        </w:rPr>
        <w:t>AND</w:t>
      </w:r>
      <w:r w:rsidRPr="00B714B9">
        <w:rPr>
          <w:rFonts w:ascii="Arial" w:hAnsi="Arial" w:cs="Arial"/>
          <w:b/>
          <w:sz w:val="32"/>
          <w:szCs w:val="32"/>
        </w:rPr>
        <w:t xml:space="preserve"> WELFARE CONCERNS</w:t>
      </w:r>
    </w:p>
    <w:p w14:paraId="7DA76DF4" w14:textId="77777777" w:rsidR="000F7F3F" w:rsidRDefault="00A243C1" w:rsidP="00552242">
      <w:pPr>
        <w:widowControl w:val="0"/>
        <w:rPr>
          <w:rFonts w:ascii="Arial" w:hAnsi="Arial" w:cs="Arial"/>
          <w:b/>
          <w:sz w:val="32"/>
          <w:szCs w:val="32"/>
        </w:rPr>
      </w:pPr>
      <w:r>
        <w:rPr>
          <w:rFonts w:ascii="Arial" w:hAnsi="Arial" w:cs="Arial"/>
          <w:b/>
          <w:noProof/>
          <w:sz w:val="28"/>
          <w:szCs w:val="10"/>
          <w:lang w:eastAsia="en-IE"/>
        </w:rPr>
        <mc:AlternateContent>
          <mc:Choice Requires="wps">
            <w:drawing>
              <wp:anchor distT="0" distB="0" distL="114300" distR="114300" simplePos="0" relativeHeight="251663360" behindDoc="0" locked="0" layoutInCell="1" allowOverlap="1" wp14:anchorId="3D6A1618" wp14:editId="29DE68D8">
                <wp:simplePos x="0" y="0"/>
                <wp:positionH relativeFrom="column">
                  <wp:posOffset>-35560</wp:posOffset>
                </wp:positionH>
                <wp:positionV relativeFrom="paragraph">
                  <wp:posOffset>55245</wp:posOffset>
                </wp:positionV>
                <wp:extent cx="6127115" cy="57404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7115" cy="574040"/>
                        </a:xfrm>
                        <a:prstGeom prst="rect">
                          <a:avLst/>
                        </a:prstGeom>
                        <a:solidFill>
                          <a:schemeClr val="accent6">
                            <a:lumMod val="20000"/>
                            <a:lumOff val="80000"/>
                          </a:schemeClr>
                        </a:solidFill>
                        <a:ln w="6350">
                          <a:noFill/>
                        </a:ln>
                      </wps:spPr>
                      <wps:txbx>
                        <w:txbxContent>
                          <w:p w14:paraId="686F8A8A" w14:textId="77777777" w:rsidR="00FA6FD4" w:rsidRPr="00F76A54" w:rsidRDefault="00FA6FD4" w:rsidP="000F7F3F">
                            <w:pPr>
                              <w:rPr>
                                <w:rFonts w:ascii="Arial" w:hAnsi="Arial" w:cs="Arial"/>
                                <w:b/>
                                <w:color w:val="000000" w:themeColor="text1"/>
                                <w:sz w:val="22"/>
                              </w:rPr>
                            </w:pPr>
                            <w:r w:rsidRPr="00F76A54">
                              <w:rPr>
                                <w:rFonts w:ascii="Arial" w:hAnsi="Arial" w:cs="Arial"/>
                                <w:b/>
                                <w:color w:val="000000" w:themeColor="text1"/>
                                <w:sz w:val="22"/>
                              </w:rPr>
                              <w:t>Re</w:t>
                            </w:r>
                            <w:r>
                              <w:rPr>
                                <w:rFonts w:ascii="Arial" w:hAnsi="Arial" w:cs="Arial"/>
                                <w:b/>
                                <w:color w:val="000000" w:themeColor="text1"/>
                                <w:sz w:val="22"/>
                              </w:rPr>
                              <w:t>f:</w:t>
                            </w:r>
                            <w:r w:rsidRPr="00F76A54">
                              <w:rPr>
                                <w:rFonts w:ascii="Arial" w:hAnsi="Arial" w:cs="Arial"/>
                                <w:b/>
                                <w:color w:val="000000" w:themeColor="text1"/>
                                <w:sz w:val="22"/>
                              </w:rPr>
                              <w:t xml:space="preserve"> Chapter</w:t>
                            </w:r>
                            <w:r>
                              <w:rPr>
                                <w:rFonts w:ascii="Arial" w:hAnsi="Arial" w:cs="Arial"/>
                                <w:b/>
                                <w:color w:val="000000" w:themeColor="text1"/>
                                <w:sz w:val="22"/>
                              </w:rPr>
                              <w:t xml:space="preserve"> 1 and Chapter</w:t>
                            </w:r>
                            <w:r w:rsidRPr="00F76A54">
                              <w:rPr>
                                <w:rFonts w:ascii="Arial" w:hAnsi="Arial" w:cs="Arial"/>
                                <w:b/>
                                <w:color w:val="000000" w:themeColor="text1"/>
                                <w:sz w:val="22"/>
                              </w:rPr>
                              <w:t xml:space="preserve"> </w:t>
                            </w:r>
                            <w:r>
                              <w:rPr>
                                <w:rFonts w:ascii="Arial" w:hAnsi="Arial" w:cs="Arial"/>
                                <w:b/>
                                <w:color w:val="000000" w:themeColor="text1"/>
                                <w:sz w:val="22"/>
                              </w:rPr>
                              <w:t>5</w:t>
                            </w:r>
                            <w:r w:rsidRPr="00F76A54">
                              <w:rPr>
                                <w:rFonts w:ascii="Arial" w:hAnsi="Arial" w:cs="Arial"/>
                                <w:b/>
                                <w:color w:val="000000" w:themeColor="text1"/>
                                <w:sz w:val="22"/>
                              </w:rPr>
                              <w:t xml:space="preserve"> </w:t>
                            </w:r>
                            <w:r w:rsidRPr="000F7F3F">
                              <w:rPr>
                                <w:rFonts w:ascii="Arial" w:hAnsi="Arial" w:cs="Arial"/>
                                <w:b/>
                                <w:color w:val="000000" w:themeColor="text1"/>
                                <w:sz w:val="22"/>
                                <w:szCs w:val="22"/>
                              </w:rPr>
                              <w:t>‘</w:t>
                            </w:r>
                            <w:r w:rsidRPr="000F7F3F">
                              <w:rPr>
                                <w:rFonts w:ascii="Arial" w:hAnsi="Arial" w:cs="Arial"/>
                                <w:b/>
                                <w:sz w:val="22"/>
                                <w:szCs w:val="22"/>
                              </w:rPr>
                              <w:t xml:space="preserve">Dealing with Concerns about a Child – Tusla and </w:t>
                            </w:r>
                            <w:proofErr w:type="gramStart"/>
                            <w:r w:rsidRPr="000F7F3F">
                              <w:rPr>
                                <w:rFonts w:ascii="Arial" w:hAnsi="Arial" w:cs="Arial"/>
                                <w:b/>
                                <w:sz w:val="22"/>
                                <w:szCs w:val="22"/>
                              </w:rPr>
                              <w:t>An</w:t>
                            </w:r>
                            <w:proofErr w:type="gramEnd"/>
                            <w:r w:rsidRPr="000F7F3F">
                              <w:rPr>
                                <w:rFonts w:ascii="Arial" w:hAnsi="Arial" w:cs="Arial"/>
                                <w:b/>
                                <w:sz w:val="22"/>
                                <w:szCs w:val="22"/>
                              </w:rPr>
                              <w:t xml:space="preserve"> Garda Síochána’</w:t>
                            </w:r>
                            <w:r>
                              <w:t xml:space="preserve"> </w:t>
                            </w:r>
                            <w:r w:rsidRPr="00F76A54">
                              <w:rPr>
                                <w:rFonts w:ascii="Arial" w:hAnsi="Arial" w:cs="Arial"/>
                                <w:b/>
                                <w:color w:val="000000" w:themeColor="text1"/>
                                <w:sz w:val="22"/>
                              </w:rPr>
                              <w:t>of Children First National Guidance for the Protection and Welfare of Children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6A1618" id="Text Box 7" o:spid="_x0000_s1032" type="#_x0000_t202" style="position:absolute;margin-left:-2.8pt;margin-top:4.35pt;width:482.45pt;height:4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" fillcolor="#e2efd9 [665]" stroked="f" strokeweight=".5pt">
                <v:textbox>
                  <w:txbxContent>
                    <w:p w14:paraId="686F8A8A" w14:textId="77777777" w:rsidR="00FA6FD4" w:rsidRPr="00F76A54" w:rsidRDefault="00FA6FD4" w:rsidP="000F7F3F">
                      <w:pPr>
                        <w:rPr>
                          <w:rFonts w:ascii="Arial" w:hAnsi="Arial" w:cs="Arial"/>
                          <w:b/>
                          <w:color w:val="000000" w:themeColor="text1"/>
                          <w:sz w:val="22"/>
                        </w:rPr>
                      </w:pPr>
                      <w:r w:rsidRPr="00F76A54">
                        <w:rPr>
                          <w:rFonts w:ascii="Arial" w:hAnsi="Arial" w:cs="Arial"/>
                          <w:b/>
                          <w:color w:val="000000" w:themeColor="text1"/>
                          <w:sz w:val="22"/>
                        </w:rPr>
                        <w:t>Re</w:t>
                      </w:r>
                      <w:r>
                        <w:rPr>
                          <w:rFonts w:ascii="Arial" w:hAnsi="Arial" w:cs="Arial"/>
                          <w:b/>
                          <w:color w:val="000000" w:themeColor="text1"/>
                          <w:sz w:val="22"/>
                        </w:rPr>
                        <w:t>f:</w:t>
                      </w:r>
                      <w:r w:rsidRPr="00F76A54">
                        <w:rPr>
                          <w:rFonts w:ascii="Arial" w:hAnsi="Arial" w:cs="Arial"/>
                          <w:b/>
                          <w:color w:val="000000" w:themeColor="text1"/>
                          <w:sz w:val="22"/>
                        </w:rPr>
                        <w:t xml:space="preserve"> Chapter</w:t>
                      </w:r>
                      <w:r>
                        <w:rPr>
                          <w:rFonts w:ascii="Arial" w:hAnsi="Arial" w:cs="Arial"/>
                          <w:b/>
                          <w:color w:val="000000" w:themeColor="text1"/>
                          <w:sz w:val="22"/>
                        </w:rPr>
                        <w:t xml:space="preserve"> 1 and Chapter</w:t>
                      </w:r>
                      <w:r w:rsidRPr="00F76A54">
                        <w:rPr>
                          <w:rFonts w:ascii="Arial" w:hAnsi="Arial" w:cs="Arial"/>
                          <w:b/>
                          <w:color w:val="000000" w:themeColor="text1"/>
                          <w:sz w:val="22"/>
                        </w:rPr>
                        <w:t xml:space="preserve"> </w:t>
                      </w:r>
                      <w:r>
                        <w:rPr>
                          <w:rFonts w:ascii="Arial" w:hAnsi="Arial" w:cs="Arial"/>
                          <w:b/>
                          <w:color w:val="000000" w:themeColor="text1"/>
                          <w:sz w:val="22"/>
                        </w:rPr>
                        <w:t>5</w:t>
                      </w:r>
                      <w:r w:rsidRPr="00F76A54">
                        <w:rPr>
                          <w:rFonts w:ascii="Arial" w:hAnsi="Arial" w:cs="Arial"/>
                          <w:b/>
                          <w:color w:val="000000" w:themeColor="text1"/>
                          <w:sz w:val="22"/>
                        </w:rPr>
                        <w:t xml:space="preserve"> </w:t>
                      </w:r>
                      <w:r w:rsidRPr="000F7F3F">
                        <w:rPr>
                          <w:rFonts w:ascii="Arial" w:hAnsi="Arial" w:cs="Arial"/>
                          <w:b/>
                          <w:color w:val="000000" w:themeColor="text1"/>
                          <w:sz w:val="22"/>
                          <w:szCs w:val="22"/>
                        </w:rPr>
                        <w:t>‘</w:t>
                      </w:r>
                      <w:r w:rsidRPr="000F7F3F">
                        <w:rPr>
                          <w:rFonts w:ascii="Arial" w:hAnsi="Arial" w:cs="Arial"/>
                          <w:b/>
                          <w:sz w:val="22"/>
                          <w:szCs w:val="22"/>
                        </w:rPr>
                        <w:t xml:space="preserve">Dealing with Concerns about a Child – Tusla and </w:t>
                      </w:r>
                      <w:proofErr w:type="gramStart"/>
                      <w:r w:rsidRPr="000F7F3F">
                        <w:rPr>
                          <w:rFonts w:ascii="Arial" w:hAnsi="Arial" w:cs="Arial"/>
                          <w:b/>
                          <w:sz w:val="22"/>
                          <w:szCs w:val="22"/>
                        </w:rPr>
                        <w:t>An</w:t>
                      </w:r>
                      <w:proofErr w:type="gramEnd"/>
                      <w:r w:rsidRPr="000F7F3F">
                        <w:rPr>
                          <w:rFonts w:ascii="Arial" w:hAnsi="Arial" w:cs="Arial"/>
                          <w:b/>
                          <w:sz w:val="22"/>
                          <w:szCs w:val="22"/>
                        </w:rPr>
                        <w:t xml:space="preserve"> Garda Síochána’</w:t>
                      </w:r>
                      <w:r>
                        <w:t xml:space="preserve"> </w:t>
                      </w:r>
                      <w:r w:rsidRPr="00F76A54">
                        <w:rPr>
                          <w:rFonts w:ascii="Arial" w:hAnsi="Arial" w:cs="Arial"/>
                          <w:b/>
                          <w:color w:val="000000" w:themeColor="text1"/>
                          <w:sz w:val="22"/>
                        </w:rPr>
                        <w:t>of Children First National Guidance for the Protection and Welfare of Children (2017)</w:t>
                      </w:r>
                    </w:p>
                  </w:txbxContent>
                </v:textbox>
              </v:shape>
            </w:pict>
          </mc:Fallback>
        </mc:AlternateContent>
      </w:r>
    </w:p>
    <w:p w14:paraId="1A22CC24" w14:textId="77777777" w:rsidR="00586F4B" w:rsidRDefault="00586F4B" w:rsidP="00552242">
      <w:pPr>
        <w:widowControl w:val="0"/>
        <w:rPr>
          <w:rFonts w:ascii="Arial" w:hAnsi="Arial" w:cs="Arial"/>
          <w:b/>
          <w:sz w:val="32"/>
          <w:szCs w:val="32"/>
        </w:rPr>
      </w:pPr>
    </w:p>
    <w:p w14:paraId="43FE4C28" w14:textId="77777777" w:rsidR="000161E9" w:rsidRDefault="00A243C1" w:rsidP="00552242">
      <w:pPr>
        <w:widowControl w:val="0"/>
        <w:rPr>
          <w:rFonts w:ascii="Arial" w:hAnsi="Arial" w:cs="Arial"/>
          <w:b/>
          <w:sz w:val="32"/>
          <w:szCs w:val="32"/>
        </w:rPr>
      </w:pPr>
      <w:r>
        <w:rPr>
          <w:rFonts w:ascii="Arial" w:hAnsi="Arial" w:cs="Arial"/>
          <w:b/>
          <w:noProof/>
          <w:sz w:val="28"/>
          <w:szCs w:val="10"/>
          <w:lang w:eastAsia="en-IE"/>
        </w:rPr>
        <mc:AlternateContent>
          <mc:Choice Requires="wps">
            <w:drawing>
              <wp:anchor distT="0" distB="0" distL="114300" distR="114300" simplePos="0" relativeHeight="251671552" behindDoc="0" locked="0" layoutInCell="1" allowOverlap="1" wp14:anchorId="5468DCF1" wp14:editId="55F0E569">
                <wp:simplePos x="0" y="0"/>
                <wp:positionH relativeFrom="column">
                  <wp:posOffset>-35560</wp:posOffset>
                </wp:positionH>
                <wp:positionV relativeFrom="paragraph">
                  <wp:posOffset>205105</wp:posOffset>
                </wp:positionV>
                <wp:extent cx="6127750" cy="43561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7750" cy="435610"/>
                        </a:xfrm>
                        <a:prstGeom prst="rect">
                          <a:avLst/>
                        </a:prstGeom>
                        <a:solidFill>
                          <a:schemeClr val="accent1">
                            <a:lumMod val="20000"/>
                            <a:lumOff val="80000"/>
                          </a:schemeClr>
                        </a:solidFill>
                        <a:ln w="6350">
                          <a:noFill/>
                        </a:ln>
                      </wps:spPr>
                      <wps:txbx>
                        <w:txbxContent>
                          <w:p w14:paraId="4B23E23F" w14:textId="77777777" w:rsidR="00FA6FD4" w:rsidRPr="00F76A54" w:rsidRDefault="00FA6FD4" w:rsidP="008E4F21">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w:t>
                            </w:r>
                            <w:r w:rsidRPr="00F76A54">
                              <w:rPr>
                                <w:rFonts w:ascii="Arial" w:hAnsi="Arial" w:cs="Arial"/>
                                <w:b/>
                                <w:color w:val="000000" w:themeColor="text1"/>
                                <w:sz w:val="22"/>
                              </w:rPr>
                              <w:t xml:space="preserve"> </w:t>
                            </w:r>
                            <w:r>
                              <w:rPr>
                                <w:rFonts w:ascii="Arial" w:hAnsi="Arial" w:cs="Arial"/>
                                <w:b/>
                                <w:color w:val="000000" w:themeColor="text1"/>
                                <w:sz w:val="22"/>
                              </w:rPr>
                              <w:t xml:space="preserve">Best Practice Theme 3 in </w:t>
                            </w:r>
                            <w:proofErr w:type="spellStart"/>
                            <w:r>
                              <w:rPr>
                                <w:rFonts w:ascii="Arial" w:hAnsi="Arial" w:cs="Arial"/>
                                <w:b/>
                                <w:color w:val="000000" w:themeColor="text1"/>
                                <w:sz w:val="22"/>
                              </w:rPr>
                              <w:t>Tusla’s</w:t>
                            </w:r>
                            <w:proofErr w:type="spellEnd"/>
                            <w:r>
                              <w:rPr>
                                <w:rFonts w:ascii="Arial" w:hAnsi="Arial" w:cs="Arial"/>
                                <w:b/>
                                <w:color w:val="000000" w:themeColor="text1"/>
                                <w:sz w:val="22"/>
                              </w:rPr>
                              <w:t xml:space="preserve"> Child Safeguarding: A Guide for Policy, Procedure and </w:t>
                            </w:r>
                            <w:proofErr w:type="gramStart"/>
                            <w:r>
                              <w:rPr>
                                <w:rFonts w:ascii="Arial" w:hAnsi="Arial" w:cs="Arial"/>
                                <w:b/>
                                <w:color w:val="000000" w:themeColor="text1"/>
                                <w:sz w:val="22"/>
                              </w:rPr>
                              <w:t xml:space="preserve">Practice </w:t>
                            </w:r>
                            <w:r w:rsidRPr="00276522">
                              <w:rPr>
                                <w:rFonts w:ascii="Arial" w:hAnsi="Arial" w:cs="Arial"/>
                                <w:b/>
                                <w:color w:val="000000" w:themeColor="text1"/>
                                <w:sz w:val="22"/>
                              </w:rPr>
                              <w:t xml:space="preserve"> </w:t>
                            </w:r>
                            <w:r>
                              <w:rPr>
                                <w:rFonts w:ascii="Arial" w:hAnsi="Arial" w:cs="Arial"/>
                                <w:b/>
                                <w:color w:val="000000" w:themeColor="text1"/>
                                <w:sz w:val="22"/>
                              </w:rPr>
                              <w:t>pp.</w:t>
                            </w:r>
                            <w:proofErr w:type="gramEnd"/>
                            <w:r>
                              <w:rPr>
                                <w:rFonts w:ascii="Arial" w:hAnsi="Arial" w:cs="Arial"/>
                                <w:b/>
                                <w:color w:val="000000" w:themeColor="text1"/>
                                <w:sz w:val="22"/>
                              </w:rPr>
                              <w:t xml:space="preserve"> 22-41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68DCF1" id="Text Box 12" o:spid="_x0000_s1033" type="#_x0000_t202" style="position:absolute;margin-left:-2.8pt;margin-top:16.15pt;width:482.5pt;height:34.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" fillcolor="#d9e2f3 [660]" stroked="f" strokeweight=".5pt">
                <v:textbox>
                  <w:txbxContent>
                    <w:p w14:paraId="4B23E23F" w14:textId="77777777" w:rsidR="00FA6FD4" w:rsidRPr="00F76A54" w:rsidRDefault="00FA6FD4" w:rsidP="008E4F21">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w:t>
                      </w:r>
                      <w:r w:rsidRPr="00F76A54">
                        <w:rPr>
                          <w:rFonts w:ascii="Arial" w:hAnsi="Arial" w:cs="Arial"/>
                          <w:b/>
                          <w:color w:val="000000" w:themeColor="text1"/>
                          <w:sz w:val="22"/>
                        </w:rPr>
                        <w:t xml:space="preserve"> </w:t>
                      </w:r>
                      <w:r>
                        <w:rPr>
                          <w:rFonts w:ascii="Arial" w:hAnsi="Arial" w:cs="Arial"/>
                          <w:b/>
                          <w:color w:val="000000" w:themeColor="text1"/>
                          <w:sz w:val="22"/>
                        </w:rPr>
                        <w:t xml:space="preserve">Best Practice Theme 3 in </w:t>
                      </w:r>
                      <w:proofErr w:type="spellStart"/>
                      <w:r>
                        <w:rPr>
                          <w:rFonts w:ascii="Arial" w:hAnsi="Arial" w:cs="Arial"/>
                          <w:b/>
                          <w:color w:val="000000" w:themeColor="text1"/>
                          <w:sz w:val="22"/>
                        </w:rPr>
                        <w:t>Tusla’s</w:t>
                      </w:r>
                      <w:proofErr w:type="spellEnd"/>
                      <w:r>
                        <w:rPr>
                          <w:rFonts w:ascii="Arial" w:hAnsi="Arial" w:cs="Arial"/>
                          <w:b/>
                          <w:color w:val="000000" w:themeColor="text1"/>
                          <w:sz w:val="22"/>
                        </w:rPr>
                        <w:t xml:space="preserve"> Child Safeguarding: A Guide for Policy, Procedure and </w:t>
                      </w:r>
                      <w:proofErr w:type="gramStart"/>
                      <w:r>
                        <w:rPr>
                          <w:rFonts w:ascii="Arial" w:hAnsi="Arial" w:cs="Arial"/>
                          <w:b/>
                          <w:color w:val="000000" w:themeColor="text1"/>
                          <w:sz w:val="22"/>
                        </w:rPr>
                        <w:t xml:space="preserve">Practice </w:t>
                      </w:r>
                      <w:r w:rsidRPr="00276522">
                        <w:rPr>
                          <w:rFonts w:ascii="Arial" w:hAnsi="Arial" w:cs="Arial"/>
                          <w:b/>
                          <w:color w:val="000000" w:themeColor="text1"/>
                          <w:sz w:val="22"/>
                        </w:rPr>
                        <w:t xml:space="preserve"> </w:t>
                      </w:r>
                      <w:r>
                        <w:rPr>
                          <w:rFonts w:ascii="Arial" w:hAnsi="Arial" w:cs="Arial"/>
                          <w:b/>
                          <w:color w:val="000000" w:themeColor="text1"/>
                          <w:sz w:val="22"/>
                        </w:rPr>
                        <w:t>pp.</w:t>
                      </w:r>
                      <w:proofErr w:type="gramEnd"/>
                      <w:r>
                        <w:rPr>
                          <w:rFonts w:ascii="Arial" w:hAnsi="Arial" w:cs="Arial"/>
                          <w:b/>
                          <w:color w:val="000000" w:themeColor="text1"/>
                          <w:sz w:val="22"/>
                        </w:rPr>
                        <w:t xml:space="preserve"> 22-41</w:t>
                      </w:r>
                    </w:p>
                  </w:txbxContent>
                </v:textbox>
              </v:shape>
            </w:pict>
          </mc:Fallback>
        </mc:AlternateContent>
      </w:r>
    </w:p>
    <w:p w14:paraId="3AAB59DD" w14:textId="77777777" w:rsidR="00301B10" w:rsidRDefault="00A243C1" w:rsidP="00552242">
      <w:pPr>
        <w:widowControl w:val="0"/>
        <w:rPr>
          <w:rFonts w:ascii="Arial" w:hAnsi="Arial" w:cs="Arial"/>
          <w:b/>
          <w:sz w:val="32"/>
          <w:szCs w:val="32"/>
        </w:rPr>
      </w:pPr>
      <w:r>
        <w:rPr>
          <w:noProof/>
          <w:lang w:eastAsia="en-IE"/>
        </w:rPr>
        <mc:AlternateContent>
          <mc:Choice Requires="wps">
            <w:drawing>
              <wp:anchor distT="0" distB="0" distL="114300" distR="114300" simplePos="0" relativeHeight="251673600" behindDoc="0" locked="0" layoutInCell="1" allowOverlap="1" wp14:anchorId="159DE183" wp14:editId="64E1156F">
                <wp:simplePos x="0" y="0"/>
                <wp:positionH relativeFrom="column">
                  <wp:posOffset>-36195</wp:posOffset>
                </wp:positionH>
                <wp:positionV relativeFrom="paragraph">
                  <wp:posOffset>491490</wp:posOffset>
                </wp:positionV>
                <wp:extent cx="6127115" cy="41275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7115" cy="412750"/>
                        </a:xfrm>
                        <a:prstGeom prst="rect">
                          <a:avLst/>
                        </a:prstGeom>
                        <a:solidFill>
                          <a:schemeClr val="accent2">
                            <a:lumMod val="20000"/>
                            <a:lumOff val="80000"/>
                          </a:schemeClr>
                        </a:solidFill>
                        <a:ln w="6350">
                          <a:noFill/>
                        </a:ln>
                      </wps:spPr>
                      <wps:txbx>
                        <w:txbxContent>
                          <w:p w14:paraId="414C15D5" w14:textId="77777777" w:rsidR="00FA6FD4" w:rsidRPr="00C74018" w:rsidRDefault="00FA6FD4" w:rsidP="006C66A2">
                            <w:pPr>
                              <w:widowControl w:val="0"/>
                              <w:rPr>
                                <w:rFonts w:ascii="Arial" w:hAnsi="Arial" w:cs="Arial"/>
                                <w:b/>
                                <w:szCs w:val="32"/>
                              </w:rPr>
                            </w:pPr>
                            <w:r>
                              <w:rPr>
                                <w:rFonts w:ascii="Arial" w:hAnsi="Arial" w:cs="Arial"/>
                                <w:b/>
                                <w:sz w:val="22"/>
                                <w:szCs w:val="32"/>
                              </w:rPr>
                              <w:t xml:space="preserve">Ref: </w:t>
                            </w:r>
                            <w:proofErr w:type="spellStart"/>
                            <w:r w:rsidRPr="000161E9">
                              <w:rPr>
                                <w:rFonts w:ascii="Arial" w:hAnsi="Arial" w:cs="Arial"/>
                                <w:b/>
                                <w:sz w:val="22"/>
                                <w:szCs w:val="32"/>
                              </w:rPr>
                              <w:t>Tusla’s</w:t>
                            </w:r>
                            <w:proofErr w:type="spellEnd"/>
                            <w:r w:rsidRPr="000161E9">
                              <w:rPr>
                                <w:rFonts w:ascii="Arial" w:hAnsi="Arial" w:cs="Arial"/>
                                <w:b/>
                                <w:sz w:val="22"/>
                                <w:szCs w:val="32"/>
                              </w:rPr>
                              <w:t xml:space="preserve"> Guide for the Reporting of Child</w:t>
                            </w:r>
                            <w:r>
                              <w:rPr>
                                <w:rFonts w:ascii="Arial" w:hAnsi="Arial" w:cs="Arial"/>
                                <w:b/>
                                <w:sz w:val="22"/>
                                <w:szCs w:val="32"/>
                              </w:rPr>
                              <w:t xml:space="preserve"> </w:t>
                            </w:r>
                            <w:r w:rsidRPr="000161E9">
                              <w:rPr>
                                <w:rFonts w:ascii="Arial" w:hAnsi="Arial" w:cs="Arial"/>
                                <w:b/>
                                <w:sz w:val="22"/>
                                <w:szCs w:val="32"/>
                              </w:rPr>
                              <w:t>Protection and Welfare Concerns, available on www.tusla.ie.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159DE183" id="Text Box 1" o:spid="_x0000_s1034" type="#_x0000_t202" style="position:absolute;margin-left:-2.85pt;margin-top:38.7pt;width:482.45pt;height:3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" fillcolor="#fbe4d5 [661]" stroked="f" strokeweight=".5pt">
                <v:textbox style="mso-fit-shape-to-text:t">
                  <w:txbxContent>
                    <w:p w14:paraId="414C15D5" w14:textId="77777777" w:rsidR="00FA6FD4" w:rsidRPr="00C74018" w:rsidRDefault="00FA6FD4" w:rsidP="006C66A2">
                      <w:pPr>
                        <w:widowControl w:val="0"/>
                        <w:rPr>
                          <w:rFonts w:ascii="Arial" w:hAnsi="Arial" w:cs="Arial"/>
                          <w:b/>
                          <w:szCs w:val="32"/>
                        </w:rPr>
                      </w:pPr>
                      <w:r>
                        <w:rPr>
                          <w:rFonts w:ascii="Arial" w:hAnsi="Arial" w:cs="Arial"/>
                          <w:b/>
                          <w:sz w:val="22"/>
                          <w:szCs w:val="32"/>
                        </w:rPr>
                        <w:t xml:space="preserve">Ref: </w:t>
                      </w:r>
                      <w:proofErr w:type="spellStart"/>
                      <w:r w:rsidRPr="000161E9">
                        <w:rPr>
                          <w:rFonts w:ascii="Arial" w:hAnsi="Arial" w:cs="Arial"/>
                          <w:b/>
                          <w:sz w:val="22"/>
                          <w:szCs w:val="32"/>
                        </w:rPr>
                        <w:t>Tusla’s</w:t>
                      </w:r>
                      <w:proofErr w:type="spellEnd"/>
                      <w:r w:rsidRPr="000161E9">
                        <w:rPr>
                          <w:rFonts w:ascii="Arial" w:hAnsi="Arial" w:cs="Arial"/>
                          <w:b/>
                          <w:sz w:val="22"/>
                          <w:szCs w:val="32"/>
                        </w:rPr>
                        <w:t xml:space="preserve"> Guide for the Reporting of Child</w:t>
                      </w:r>
                      <w:r>
                        <w:rPr>
                          <w:rFonts w:ascii="Arial" w:hAnsi="Arial" w:cs="Arial"/>
                          <w:b/>
                          <w:sz w:val="22"/>
                          <w:szCs w:val="32"/>
                        </w:rPr>
                        <w:t xml:space="preserve"> </w:t>
                      </w:r>
                      <w:r w:rsidRPr="000161E9">
                        <w:rPr>
                          <w:rFonts w:ascii="Arial" w:hAnsi="Arial" w:cs="Arial"/>
                          <w:b/>
                          <w:sz w:val="22"/>
                          <w:szCs w:val="32"/>
                        </w:rPr>
                        <w:t>Protection and Welfare Concerns, available on www.tusla.ie.</w:t>
                      </w:r>
                    </w:p>
                  </w:txbxContent>
                </v:textbox>
                <w10:wrap type="square"/>
              </v:shape>
            </w:pict>
          </mc:Fallback>
        </mc:AlternateContent>
      </w:r>
    </w:p>
    <w:p w14:paraId="1EEE640C" w14:textId="77777777" w:rsidR="00301B10" w:rsidRDefault="00301B10" w:rsidP="00552242">
      <w:pPr>
        <w:widowControl w:val="0"/>
        <w:rPr>
          <w:rFonts w:ascii="Arial" w:hAnsi="Arial" w:cs="Arial"/>
          <w:b/>
          <w:sz w:val="32"/>
          <w:szCs w:val="32"/>
        </w:rPr>
      </w:pPr>
    </w:p>
    <w:p w14:paraId="3A80E7C4" w14:textId="77777777" w:rsidR="003A7C53" w:rsidRDefault="003A7C53" w:rsidP="003A7C53">
      <w:pPr>
        <w:widowControl w:val="0"/>
        <w:shd w:val="clear" w:color="auto" w:fill="FFFFFF"/>
        <w:rPr>
          <w:rFonts w:ascii="Arial" w:hAnsi="Arial" w:cs="Arial"/>
        </w:rPr>
      </w:pPr>
    </w:p>
    <w:p w14:paraId="7E482803" w14:textId="3A826566" w:rsidR="00F62B0B" w:rsidRPr="002E31F5" w:rsidRDefault="002E31F5" w:rsidP="003A7C53">
      <w:pPr>
        <w:widowControl w:val="0"/>
        <w:shd w:val="clear" w:color="auto" w:fill="FFFFFF"/>
        <w:rPr>
          <w:rFonts w:ascii="Arial" w:hAnsi="Arial" w:cs="Arial"/>
        </w:rPr>
      </w:pPr>
      <w:r w:rsidRPr="002E31F5">
        <w:rPr>
          <w:rFonts w:ascii="Arial" w:hAnsi="Arial" w:cs="Arial"/>
        </w:rPr>
        <w:t xml:space="preserve">This section details the </w:t>
      </w:r>
      <w:r w:rsidR="00247E13" w:rsidRPr="004F045C">
        <w:rPr>
          <w:rFonts w:ascii="Arial" w:hAnsi="Arial" w:cs="Arial"/>
          <w:lang w:eastAsia="en-US"/>
        </w:rPr>
        <w:t>Family Resource Centre</w:t>
      </w:r>
      <w:r w:rsidR="00247E13">
        <w:rPr>
          <w:rFonts w:ascii="Arial" w:hAnsi="Arial" w:cs="Arial"/>
          <w:lang w:eastAsia="en-US"/>
        </w:rPr>
        <w:t>’s</w:t>
      </w:r>
      <w:r w:rsidR="00247E13" w:rsidRPr="00A025DF">
        <w:rPr>
          <w:rFonts w:ascii="Arial" w:hAnsi="Arial" w:cs="Arial"/>
          <w:szCs w:val="22"/>
          <w:lang w:eastAsia="en-US"/>
        </w:rPr>
        <w:t xml:space="preserve"> </w:t>
      </w:r>
      <w:r w:rsidRPr="002E31F5">
        <w:rPr>
          <w:rFonts w:ascii="Arial" w:hAnsi="Arial" w:cs="Arial"/>
        </w:rPr>
        <w:t xml:space="preserve">child protection and welfare reporting procedures, including the role of </w:t>
      </w:r>
      <w:r w:rsidR="001714C7">
        <w:rPr>
          <w:rFonts w:ascii="Arial" w:hAnsi="Arial" w:cs="Arial"/>
        </w:rPr>
        <w:t>M</w:t>
      </w:r>
      <w:r w:rsidRPr="002E31F5">
        <w:rPr>
          <w:rFonts w:ascii="Arial" w:hAnsi="Arial" w:cs="Arial"/>
        </w:rPr>
        <w:t xml:space="preserve">andated </w:t>
      </w:r>
      <w:r w:rsidR="001714C7">
        <w:rPr>
          <w:rFonts w:ascii="Arial" w:hAnsi="Arial" w:cs="Arial"/>
        </w:rPr>
        <w:t>P</w:t>
      </w:r>
      <w:r w:rsidRPr="002E31F5">
        <w:rPr>
          <w:rFonts w:ascii="Arial" w:hAnsi="Arial" w:cs="Arial"/>
        </w:rPr>
        <w:t xml:space="preserve">ersons; </w:t>
      </w:r>
      <w:r w:rsidR="000A649D">
        <w:rPr>
          <w:rFonts w:ascii="Arial" w:hAnsi="Arial" w:cs="Arial"/>
        </w:rPr>
        <w:t>i</w:t>
      </w:r>
      <w:r w:rsidRPr="002E31F5">
        <w:rPr>
          <w:rFonts w:ascii="Arial" w:hAnsi="Arial" w:cs="Arial"/>
        </w:rPr>
        <w:t xml:space="preserve">nformation sharing and record-keeping in relation to child protection and welfare concerns; </w:t>
      </w:r>
      <w:r w:rsidR="002424B9">
        <w:rPr>
          <w:rFonts w:ascii="Arial" w:hAnsi="Arial" w:cs="Arial"/>
        </w:rPr>
        <w:t>c</w:t>
      </w:r>
      <w:r w:rsidRPr="002E31F5">
        <w:rPr>
          <w:rFonts w:ascii="Arial" w:hAnsi="Arial" w:cs="Arial"/>
        </w:rPr>
        <w:t xml:space="preserve">onfidentiality; </w:t>
      </w:r>
      <w:r w:rsidR="002424B9">
        <w:rPr>
          <w:rFonts w:ascii="Arial" w:hAnsi="Arial" w:cs="Arial"/>
        </w:rPr>
        <w:t>r</w:t>
      </w:r>
      <w:r w:rsidRPr="002E31F5">
        <w:rPr>
          <w:rFonts w:ascii="Arial" w:hAnsi="Arial" w:cs="Arial"/>
        </w:rPr>
        <w:t xml:space="preserve">esponding to children who disclose abuse; </w:t>
      </w:r>
      <w:r w:rsidR="002424B9">
        <w:rPr>
          <w:rFonts w:ascii="Arial" w:hAnsi="Arial" w:cs="Arial"/>
        </w:rPr>
        <w:t>r</w:t>
      </w:r>
      <w:r w:rsidRPr="002E31F5">
        <w:rPr>
          <w:rFonts w:ascii="Arial" w:hAnsi="Arial" w:cs="Arial"/>
        </w:rPr>
        <w:t xml:space="preserve">esponding to adult disclosures of childhood abuse; and the </w:t>
      </w:r>
      <w:r w:rsidR="00DA138E">
        <w:rPr>
          <w:rFonts w:ascii="Arial" w:hAnsi="Arial" w:cs="Arial"/>
        </w:rPr>
        <w:t>FRC’</w:t>
      </w:r>
      <w:r w:rsidR="00DA138E" w:rsidRPr="002E31F5">
        <w:rPr>
          <w:rFonts w:ascii="Arial" w:hAnsi="Arial" w:cs="Arial"/>
        </w:rPr>
        <w:t xml:space="preserve">s </w:t>
      </w:r>
      <w:r w:rsidRPr="002E31F5">
        <w:rPr>
          <w:rFonts w:ascii="Arial" w:hAnsi="Arial" w:cs="Arial"/>
        </w:rPr>
        <w:t>procedures for responding to allegations of abuse against staff.</w:t>
      </w:r>
    </w:p>
    <w:p w14:paraId="3133E4D1" w14:textId="77777777" w:rsidR="002E31F5" w:rsidRDefault="002E31F5" w:rsidP="00426D2B">
      <w:pPr>
        <w:widowControl w:val="0"/>
        <w:shd w:val="clear" w:color="auto" w:fill="FFFFFF"/>
        <w:spacing w:line="360" w:lineRule="auto"/>
        <w:rPr>
          <w:rFonts w:ascii="Arial" w:hAnsi="Arial" w:cs="Arial"/>
          <w:b/>
          <w:szCs w:val="32"/>
        </w:rPr>
      </w:pPr>
    </w:p>
    <w:p w14:paraId="2EDDE4CB" w14:textId="77777777" w:rsidR="00C17336" w:rsidRDefault="002E31F5" w:rsidP="00C17336">
      <w:pPr>
        <w:widowControl w:val="0"/>
        <w:shd w:val="clear" w:color="auto" w:fill="FFFFFF"/>
        <w:spacing w:line="360" w:lineRule="auto"/>
        <w:rPr>
          <w:rFonts w:ascii="Arial" w:hAnsi="Arial" w:cs="Arial"/>
          <w:b/>
          <w:szCs w:val="32"/>
        </w:rPr>
      </w:pPr>
      <w:r w:rsidRPr="00C17336">
        <w:rPr>
          <w:rFonts w:ascii="Arial" w:hAnsi="Arial" w:cs="Arial"/>
          <w:b/>
          <w:szCs w:val="32"/>
        </w:rPr>
        <w:t>RESPONSIBILTY TO REPORT</w:t>
      </w:r>
      <w:r w:rsidR="00500C65" w:rsidRPr="00C17336">
        <w:rPr>
          <w:rFonts w:ascii="Arial" w:hAnsi="Arial" w:cs="Arial"/>
          <w:b/>
          <w:szCs w:val="32"/>
        </w:rPr>
        <w:t xml:space="preserve"> </w:t>
      </w:r>
      <w:r w:rsidR="0088652E">
        <w:rPr>
          <w:rFonts w:ascii="Arial" w:hAnsi="Arial" w:cs="Arial"/>
          <w:b/>
          <w:szCs w:val="32"/>
        </w:rPr>
        <w:t>A CONCERN</w:t>
      </w:r>
    </w:p>
    <w:p w14:paraId="119F026F" w14:textId="42E57919" w:rsidR="00C17336" w:rsidRPr="003A7C53" w:rsidRDefault="00C17336" w:rsidP="001E7DCE">
      <w:pPr>
        <w:pStyle w:val="ListParagraph"/>
        <w:widowControl w:val="0"/>
        <w:numPr>
          <w:ilvl w:val="0"/>
          <w:numId w:val="30"/>
        </w:numPr>
        <w:shd w:val="clear" w:color="auto" w:fill="FFFFFF"/>
        <w:rPr>
          <w:rFonts w:ascii="Arial" w:hAnsi="Arial" w:cs="Arial"/>
          <w:b/>
          <w:szCs w:val="32"/>
        </w:rPr>
      </w:pPr>
      <w:r w:rsidRPr="00C17336">
        <w:rPr>
          <w:rFonts w:ascii="Arial" w:hAnsi="Arial" w:cs="Arial"/>
        </w:rPr>
        <w:t xml:space="preserve">All child protection concerns should be brought to the attention of the Designated Liaison Person without delay. If the child is in immediate danger, call the </w:t>
      </w:r>
      <w:r w:rsidR="00B247CC">
        <w:rPr>
          <w:rFonts w:ascii="Arial" w:hAnsi="Arial" w:cs="Arial"/>
        </w:rPr>
        <w:t>Gardaí</w:t>
      </w:r>
      <w:r w:rsidRPr="00C17336">
        <w:rPr>
          <w:rFonts w:ascii="Arial" w:hAnsi="Arial" w:cs="Arial"/>
        </w:rPr>
        <w:t>.</w:t>
      </w:r>
    </w:p>
    <w:p w14:paraId="1C2D2921" w14:textId="77777777" w:rsidR="003A7C53" w:rsidRPr="00C17336" w:rsidRDefault="003A7C53" w:rsidP="003A7C53">
      <w:pPr>
        <w:pStyle w:val="ListParagraph"/>
        <w:widowControl w:val="0"/>
        <w:shd w:val="clear" w:color="auto" w:fill="FFFFFF"/>
        <w:ind w:left="360"/>
        <w:rPr>
          <w:rFonts w:ascii="Arial" w:hAnsi="Arial" w:cs="Arial"/>
          <w:b/>
          <w:szCs w:val="32"/>
        </w:rPr>
      </w:pPr>
    </w:p>
    <w:p w14:paraId="0B8F9170" w14:textId="77777777" w:rsidR="003A7C53" w:rsidRDefault="002E31F5" w:rsidP="001E7DCE">
      <w:pPr>
        <w:pStyle w:val="ListParagraph"/>
        <w:widowControl w:val="0"/>
        <w:numPr>
          <w:ilvl w:val="0"/>
          <w:numId w:val="30"/>
        </w:numPr>
        <w:shd w:val="clear" w:color="auto" w:fill="FFFFFF"/>
        <w:rPr>
          <w:rFonts w:ascii="Arial" w:hAnsi="Arial" w:cs="Arial"/>
          <w:b/>
          <w:szCs w:val="32"/>
        </w:rPr>
      </w:pPr>
      <w:r w:rsidRPr="003A7C53">
        <w:rPr>
          <w:rFonts w:ascii="Arial" w:hAnsi="Arial" w:cs="Arial"/>
        </w:rPr>
        <w:t>The responsibility to report child protection or welfare</w:t>
      </w:r>
      <w:r w:rsidR="0055022A" w:rsidRPr="003A7C53">
        <w:rPr>
          <w:rFonts w:ascii="Arial" w:hAnsi="Arial" w:cs="Arial"/>
        </w:rPr>
        <w:t xml:space="preserve"> </w:t>
      </w:r>
      <w:r w:rsidRPr="003A7C53">
        <w:rPr>
          <w:rFonts w:ascii="Arial" w:hAnsi="Arial" w:cs="Arial"/>
        </w:rPr>
        <w:t>concerns applies to everyone working with children or family members</w:t>
      </w:r>
      <w:r w:rsidR="00A310DF">
        <w:rPr>
          <w:rFonts w:ascii="Arial" w:hAnsi="Arial" w:cs="Arial"/>
        </w:rPr>
        <w:t>.</w:t>
      </w:r>
    </w:p>
    <w:p w14:paraId="1DCB1CE1" w14:textId="77777777" w:rsidR="003A7C53" w:rsidRPr="003A7C53" w:rsidRDefault="003A7C53" w:rsidP="003A7C53">
      <w:pPr>
        <w:pStyle w:val="ListParagraph"/>
        <w:rPr>
          <w:rFonts w:ascii="Arial" w:hAnsi="Arial" w:cs="Arial"/>
        </w:rPr>
      </w:pPr>
    </w:p>
    <w:p w14:paraId="141F9724" w14:textId="77777777" w:rsidR="00C17336" w:rsidRPr="003A7C53" w:rsidRDefault="00CD3298" w:rsidP="001E7DCE">
      <w:pPr>
        <w:pStyle w:val="ListParagraph"/>
        <w:widowControl w:val="0"/>
        <w:numPr>
          <w:ilvl w:val="0"/>
          <w:numId w:val="30"/>
        </w:numPr>
        <w:shd w:val="clear" w:color="auto" w:fill="FFFFFF"/>
        <w:rPr>
          <w:rFonts w:ascii="Arial" w:hAnsi="Arial" w:cs="Arial"/>
          <w:b/>
          <w:szCs w:val="32"/>
        </w:rPr>
      </w:pPr>
      <w:r w:rsidRPr="003A7C53">
        <w:rPr>
          <w:rFonts w:ascii="Arial" w:hAnsi="Arial" w:cs="Arial"/>
        </w:rPr>
        <w:t>Confidentiality should never be used as a reason not to report</w:t>
      </w:r>
      <w:r w:rsidR="0088652E" w:rsidRPr="003A7C53">
        <w:rPr>
          <w:rFonts w:ascii="Arial" w:hAnsi="Arial" w:cs="Arial"/>
        </w:rPr>
        <w:t xml:space="preserve"> a</w:t>
      </w:r>
      <w:r w:rsidRPr="003A7C53">
        <w:rPr>
          <w:rFonts w:ascii="Arial" w:hAnsi="Arial" w:cs="Arial"/>
        </w:rPr>
        <w:t xml:space="preserve"> child </w:t>
      </w:r>
      <w:r w:rsidR="0088652E" w:rsidRPr="003A7C53">
        <w:rPr>
          <w:rFonts w:ascii="Arial" w:hAnsi="Arial" w:cs="Arial"/>
        </w:rPr>
        <w:t>protection concern</w:t>
      </w:r>
      <w:r w:rsidR="00A310DF">
        <w:rPr>
          <w:rFonts w:ascii="Arial" w:hAnsi="Arial" w:cs="Arial"/>
        </w:rPr>
        <w:t>.</w:t>
      </w:r>
      <w:r w:rsidR="0088652E" w:rsidRPr="003A7C53">
        <w:rPr>
          <w:rFonts w:ascii="Arial" w:hAnsi="Arial" w:cs="Arial"/>
        </w:rPr>
        <w:t xml:space="preserve"> </w:t>
      </w:r>
    </w:p>
    <w:p w14:paraId="1AF60AC9" w14:textId="77777777" w:rsidR="003A7C53" w:rsidRPr="003A7C53" w:rsidRDefault="003A7C53" w:rsidP="003A7C53">
      <w:pPr>
        <w:widowControl w:val="0"/>
        <w:shd w:val="clear" w:color="auto" w:fill="FFFFFF"/>
        <w:rPr>
          <w:rFonts w:ascii="Arial" w:hAnsi="Arial" w:cs="Arial"/>
          <w:b/>
          <w:szCs w:val="32"/>
        </w:rPr>
      </w:pPr>
    </w:p>
    <w:p w14:paraId="6C08782A" w14:textId="77777777" w:rsidR="00C17336" w:rsidRPr="00C17336" w:rsidRDefault="002E31F5" w:rsidP="001E7DCE">
      <w:pPr>
        <w:pStyle w:val="ListParagraph"/>
        <w:widowControl w:val="0"/>
        <w:numPr>
          <w:ilvl w:val="0"/>
          <w:numId w:val="30"/>
        </w:numPr>
        <w:shd w:val="clear" w:color="auto" w:fill="FFFFFF"/>
        <w:rPr>
          <w:rFonts w:ascii="Arial" w:hAnsi="Arial" w:cs="Arial"/>
        </w:rPr>
      </w:pPr>
      <w:r w:rsidRPr="00C17336">
        <w:rPr>
          <w:rFonts w:ascii="Arial" w:hAnsi="Arial" w:cs="Arial"/>
        </w:rPr>
        <w:t>The safety and wellbeing of the child takes priority over all other considerations</w:t>
      </w:r>
      <w:r w:rsidR="00C17336" w:rsidRPr="00C17336">
        <w:rPr>
          <w:rFonts w:ascii="Arial" w:hAnsi="Arial" w:cs="Arial"/>
        </w:rPr>
        <w:t xml:space="preserve">. </w:t>
      </w:r>
      <w:r w:rsidR="002669C1" w:rsidRPr="00C17336">
        <w:rPr>
          <w:rFonts w:ascii="Arial" w:hAnsi="Arial" w:cs="Arial"/>
        </w:rPr>
        <w:t>If you ignore what may be symptoms of abuse, it could result in ongoing harm to the child</w:t>
      </w:r>
      <w:r w:rsidR="0088652E">
        <w:rPr>
          <w:rFonts w:ascii="Arial" w:hAnsi="Arial" w:cs="Arial"/>
        </w:rPr>
        <w:t>.</w:t>
      </w:r>
    </w:p>
    <w:p w14:paraId="1BF6D779" w14:textId="77777777" w:rsidR="00247E13" w:rsidRDefault="00247E13" w:rsidP="008F1B62">
      <w:pPr>
        <w:widowControl w:val="0"/>
        <w:spacing w:line="360" w:lineRule="auto"/>
        <w:rPr>
          <w:rFonts w:ascii="Arial" w:hAnsi="Arial" w:cs="Arial"/>
          <w:b/>
        </w:rPr>
      </w:pPr>
    </w:p>
    <w:p w14:paraId="67B50C4E" w14:textId="77777777" w:rsidR="00765604" w:rsidRPr="00301B10" w:rsidRDefault="003C23D1" w:rsidP="008F1B62">
      <w:pPr>
        <w:widowControl w:val="0"/>
        <w:spacing w:line="360" w:lineRule="auto"/>
        <w:rPr>
          <w:rFonts w:ascii="Arial" w:hAnsi="Arial" w:cs="Arial"/>
        </w:rPr>
      </w:pPr>
      <w:r>
        <w:rPr>
          <w:rFonts w:ascii="Arial" w:hAnsi="Arial" w:cs="Arial"/>
          <w:b/>
        </w:rPr>
        <w:t xml:space="preserve">IDENTIFYING </w:t>
      </w:r>
      <w:r w:rsidR="00115A07">
        <w:rPr>
          <w:rFonts w:ascii="Arial" w:hAnsi="Arial" w:cs="Arial"/>
          <w:b/>
        </w:rPr>
        <w:t xml:space="preserve">HARM AND </w:t>
      </w:r>
      <w:r w:rsidR="00765604" w:rsidRPr="00765604">
        <w:rPr>
          <w:rFonts w:ascii="Arial" w:hAnsi="Arial" w:cs="Arial"/>
          <w:b/>
        </w:rPr>
        <w:t>ABUSE</w:t>
      </w:r>
    </w:p>
    <w:p w14:paraId="27A5F3E3" w14:textId="77777777" w:rsidR="003A7C0C" w:rsidRPr="00115A07" w:rsidRDefault="003A7C0C" w:rsidP="003A7C53">
      <w:pPr>
        <w:widowControl w:val="0"/>
        <w:rPr>
          <w:rFonts w:ascii="Arial" w:hAnsi="Arial" w:cs="Arial"/>
        </w:rPr>
      </w:pPr>
      <w:r>
        <w:rPr>
          <w:rFonts w:ascii="Arial" w:hAnsi="Arial" w:cs="Arial"/>
        </w:rPr>
        <w:t xml:space="preserve">Please see </w:t>
      </w:r>
      <w:r w:rsidR="00256146">
        <w:rPr>
          <w:rFonts w:ascii="Arial" w:hAnsi="Arial" w:cs="Arial"/>
        </w:rPr>
        <w:t>A</w:t>
      </w:r>
      <w:r>
        <w:rPr>
          <w:rFonts w:ascii="Arial" w:hAnsi="Arial" w:cs="Arial"/>
        </w:rPr>
        <w:t>ppendix 1 for categories, signs and indicators of child abuse and neglect.</w:t>
      </w:r>
      <w:r w:rsidRPr="00E373A8">
        <w:rPr>
          <w:rFonts w:ascii="Arial" w:hAnsi="Arial" w:cs="Arial"/>
        </w:rPr>
        <w:t xml:space="preserve"> </w:t>
      </w:r>
    </w:p>
    <w:p w14:paraId="248A265B" w14:textId="77777777" w:rsidR="00247E13" w:rsidRDefault="008F1B62" w:rsidP="003A7C53">
      <w:pPr>
        <w:widowControl w:val="0"/>
        <w:rPr>
          <w:rFonts w:ascii="Arial" w:hAnsi="Arial" w:cs="Arial"/>
        </w:rPr>
      </w:pPr>
      <w:r w:rsidRPr="008F1B62">
        <w:rPr>
          <w:rFonts w:ascii="Arial" w:hAnsi="Arial" w:cs="Arial"/>
        </w:rPr>
        <w:t>Children First</w:t>
      </w:r>
      <w:r>
        <w:rPr>
          <w:rFonts w:ascii="Arial" w:hAnsi="Arial" w:cs="Arial"/>
        </w:rPr>
        <w:t xml:space="preserve"> </w:t>
      </w:r>
      <w:r w:rsidRPr="008F1B62">
        <w:rPr>
          <w:rFonts w:ascii="Arial" w:hAnsi="Arial" w:cs="Arial"/>
        </w:rPr>
        <w:t>National Guidance defines four</w:t>
      </w:r>
      <w:r>
        <w:rPr>
          <w:rFonts w:ascii="Arial" w:hAnsi="Arial" w:cs="Arial"/>
        </w:rPr>
        <w:t xml:space="preserve"> </w:t>
      </w:r>
      <w:r w:rsidRPr="008F1B62">
        <w:rPr>
          <w:rFonts w:ascii="Arial" w:hAnsi="Arial" w:cs="Arial"/>
        </w:rPr>
        <w:t>categories of abuse: neglect, emotional abuse, physical abuse and sexual abuse. A</w:t>
      </w:r>
      <w:r>
        <w:rPr>
          <w:rFonts w:ascii="Arial" w:hAnsi="Arial" w:cs="Arial"/>
        </w:rPr>
        <w:t xml:space="preserve"> </w:t>
      </w:r>
      <w:r w:rsidRPr="008F1B62">
        <w:rPr>
          <w:rFonts w:ascii="Arial" w:hAnsi="Arial" w:cs="Arial"/>
        </w:rPr>
        <w:t>child/young person may be subjected to one or more forms of abuse at any given time.</w:t>
      </w:r>
      <w:r w:rsidR="002C1D5A">
        <w:rPr>
          <w:rFonts w:ascii="Arial" w:hAnsi="Arial" w:cs="Arial"/>
        </w:rPr>
        <w:t xml:space="preserve"> </w:t>
      </w:r>
    </w:p>
    <w:p w14:paraId="62EE3132" w14:textId="77777777" w:rsidR="008F1B62" w:rsidRDefault="002C1D5A" w:rsidP="003A7C53">
      <w:pPr>
        <w:widowControl w:val="0"/>
        <w:rPr>
          <w:rFonts w:ascii="Arial" w:hAnsi="Arial" w:cs="Arial"/>
        </w:rPr>
      </w:pPr>
      <w:r>
        <w:rPr>
          <w:rFonts w:ascii="Arial" w:hAnsi="Arial" w:cs="Arial"/>
        </w:rPr>
        <w:t>Cyberbullying should also be considered.</w:t>
      </w:r>
      <w:r w:rsidR="008F1B62" w:rsidRPr="008F1B62">
        <w:rPr>
          <w:rFonts w:ascii="Arial" w:hAnsi="Arial" w:cs="Arial"/>
        </w:rPr>
        <w:t xml:space="preserve"> Please</w:t>
      </w:r>
      <w:r w:rsidR="008F1B62">
        <w:rPr>
          <w:rFonts w:ascii="Arial" w:hAnsi="Arial" w:cs="Arial"/>
        </w:rPr>
        <w:t xml:space="preserve"> </w:t>
      </w:r>
      <w:r w:rsidR="008F1B62" w:rsidRPr="008F1B62">
        <w:rPr>
          <w:rFonts w:ascii="Arial" w:hAnsi="Arial" w:cs="Arial"/>
        </w:rPr>
        <w:t>see Children First National Guidance for more</w:t>
      </w:r>
      <w:r w:rsidR="008F1B62">
        <w:rPr>
          <w:rFonts w:ascii="Arial" w:hAnsi="Arial" w:cs="Arial"/>
        </w:rPr>
        <w:t xml:space="preserve"> </w:t>
      </w:r>
      <w:r w:rsidR="008F1B62" w:rsidRPr="008F1B62">
        <w:rPr>
          <w:rFonts w:ascii="Arial" w:hAnsi="Arial" w:cs="Arial"/>
        </w:rPr>
        <w:t>information</w:t>
      </w:r>
      <w:r w:rsidR="003A7C0C">
        <w:rPr>
          <w:rFonts w:ascii="Arial" w:hAnsi="Arial" w:cs="Arial"/>
        </w:rPr>
        <w:t>.</w:t>
      </w:r>
    </w:p>
    <w:p w14:paraId="66E23795" w14:textId="77777777" w:rsidR="001B3331" w:rsidRDefault="001B3331" w:rsidP="003A7C53">
      <w:pPr>
        <w:widowControl w:val="0"/>
        <w:rPr>
          <w:rFonts w:ascii="Arial" w:hAnsi="Arial" w:cs="Arial"/>
        </w:rPr>
      </w:pPr>
      <w:r w:rsidRPr="001B3331">
        <w:rPr>
          <w:rFonts w:ascii="Arial" w:hAnsi="Arial" w:cs="Arial"/>
        </w:rPr>
        <w:t>Children First Act 201</w:t>
      </w:r>
      <w:r>
        <w:rPr>
          <w:rFonts w:ascii="Arial" w:hAnsi="Arial" w:cs="Arial"/>
        </w:rPr>
        <w:t>5 defines</w:t>
      </w:r>
      <w:r w:rsidRPr="001B3331">
        <w:rPr>
          <w:rFonts w:ascii="Arial" w:hAnsi="Arial" w:cs="Arial"/>
        </w:rPr>
        <w:t xml:space="preserve"> “‘harm’ </w:t>
      </w:r>
      <w:r>
        <w:rPr>
          <w:rFonts w:ascii="Arial" w:hAnsi="Arial" w:cs="Arial"/>
        </w:rPr>
        <w:t>as</w:t>
      </w:r>
      <w:r w:rsidRPr="001B3331">
        <w:rPr>
          <w:rFonts w:ascii="Arial" w:hAnsi="Arial" w:cs="Arial"/>
        </w:rPr>
        <w:t>, in relation to a child</w:t>
      </w:r>
      <w:r w:rsidR="004E79CA">
        <w:rPr>
          <w:rFonts w:ascii="Arial" w:hAnsi="Arial" w:cs="Arial"/>
        </w:rPr>
        <w:t>:</w:t>
      </w:r>
    </w:p>
    <w:p w14:paraId="0F7B48F7" w14:textId="77777777" w:rsidR="001B3331" w:rsidRDefault="001B3331" w:rsidP="003A7C53">
      <w:pPr>
        <w:widowControl w:val="0"/>
        <w:rPr>
          <w:rFonts w:ascii="Arial" w:hAnsi="Arial" w:cs="Arial"/>
        </w:rPr>
      </w:pPr>
      <w:r w:rsidRPr="001B3331">
        <w:rPr>
          <w:rFonts w:ascii="Arial" w:hAnsi="Arial" w:cs="Arial"/>
        </w:rPr>
        <w:t xml:space="preserve">(a) assault, ill-treatment or neglect of the child in a manner that seriously affects or is likely to seriously affect the child’s health, development or welfare, or </w:t>
      </w:r>
    </w:p>
    <w:p w14:paraId="07AAEC8C" w14:textId="77777777" w:rsidR="002C1D5A" w:rsidRPr="001B3331" w:rsidRDefault="001B3331" w:rsidP="003A7C53">
      <w:pPr>
        <w:widowControl w:val="0"/>
        <w:rPr>
          <w:rFonts w:ascii="Arial" w:hAnsi="Arial" w:cs="Arial"/>
        </w:rPr>
      </w:pPr>
      <w:r w:rsidRPr="001B3331">
        <w:rPr>
          <w:rFonts w:ascii="Arial" w:hAnsi="Arial" w:cs="Arial"/>
        </w:rPr>
        <w:t xml:space="preserve">(b) sexual abuse of the child, whether caused by a single act, omission or circumstance or a series or combination of acts, omissions or circumstances, or otherwise”. </w:t>
      </w:r>
    </w:p>
    <w:p w14:paraId="43416EE8" w14:textId="77777777" w:rsidR="001B3331" w:rsidRDefault="001B3331" w:rsidP="001B3331">
      <w:pPr>
        <w:widowControl w:val="0"/>
        <w:spacing w:line="360" w:lineRule="auto"/>
        <w:rPr>
          <w:rFonts w:ascii="Arial" w:hAnsi="Arial" w:cs="Arial"/>
        </w:rPr>
      </w:pPr>
    </w:p>
    <w:p w14:paraId="40488F07" w14:textId="77777777" w:rsidR="00CD3298" w:rsidRPr="00F360CF" w:rsidRDefault="00CD3298" w:rsidP="00596D34">
      <w:pPr>
        <w:widowControl w:val="0"/>
        <w:spacing w:line="360" w:lineRule="auto"/>
        <w:rPr>
          <w:rFonts w:ascii="Arial" w:hAnsi="Arial" w:cs="Arial"/>
          <w:b/>
          <w:szCs w:val="22"/>
        </w:rPr>
      </w:pPr>
      <w:r w:rsidRPr="00A359C5">
        <w:rPr>
          <w:rFonts w:ascii="Arial" w:hAnsi="Arial" w:cs="Arial"/>
          <w:b/>
          <w:szCs w:val="22"/>
        </w:rPr>
        <w:t>REASONABLE GROUNDS FOR CONCERN</w:t>
      </w:r>
    </w:p>
    <w:p w14:paraId="3AA3C3BA" w14:textId="77777777" w:rsidR="00337686" w:rsidRDefault="00CD3298" w:rsidP="003A7C53">
      <w:pPr>
        <w:widowControl w:val="0"/>
        <w:rPr>
          <w:rFonts w:ascii="Arial" w:hAnsi="Arial" w:cs="Arial"/>
        </w:rPr>
      </w:pPr>
      <w:r w:rsidRPr="002E6D93">
        <w:rPr>
          <w:rFonts w:ascii="Arial" w:hAnsi="Arial" w:cs="Arial"/>
        </w:rPr>
        <w:t xml:space="preserve">You should always inform </w:t>
      </w:r>
      <w:r w:rsidR="002F7321">
        <w:rPr>
          <w:rFonts w:ascii="Arial" w:hAnsi="Arial" w:cs="Arial"/>
        </w:rPr>
        <w:t>the DLP</w:t>
      </w:r>
      <w:r w:rsidR="00471BD9">
        <w:rPr>
          <w:rFonts w:ascii="Arial" w:hAnsi="Arial" w:cs="Arial"/>
        </w:rPr>
        <w:t xml:space="preserve"> in 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sidR="00471BD9">
        <w:rPr>
          <w:rFonts w:ascii="Arial" w:hAnsi="Arial" w:cs="Arial"/>
        </w:rPr>
        <w:t>if</w:t>
      </w:r>
      <w:r w:rsidRPr="002E6D93">
        <w:rPr>
          <w:rFonts w:ascii="Arial" w:hAnsi="Arial" w:cs="Arial"/>
        </w:rPr>
        <w:t xml:space="preserve"> you have reasonable grounds for</w:t>
      </w:r>
      <w:r w:rsidR="00B877B0">
        <w:rPr>
          <w:rFonts w:ascii="Arial" w:hAnsi="Arial" w:cs="Arial"/>
        </w:rPr>
        <w:t xml:space="preserve"> </w:t>
      </w:r>
      <w:r w:rsidRPr="002E6D93">
        <w:rPr>
          <w:rFonts w:ascii="Arial" w:hAnsi="Arial" w:cs="Arial"/>
        </w:rPr>
        <w:t>concern that a child may have been, is being, or is at risk of being abused</w:t>
      </w:r>
      <w:r w:rsidR="00B877B0">
        <w:rPr>
          <w:rFonts w:ascii="Arial" w:hAnsi="Arial" w:cs="Arial"/>
        </w:rPr>
        <w:t xml:space="preserve"> </w:t>
      </w:r>
      <w:r w:rsidRPr="002E6D93">
        <w:rPr>
          <w:rFonts w:ascii="Arial" w:hAnsi="Arial" w:cs="Arial"/>
        </w:rPr>
        <w:t>or neglecte</w:t>
      </w:r>
      <w:r w:rsidR="00337686">
        <w:rPr>
          <w:rFonts w:ascii="Arial" w:hAnsi="Arial" w:cs="Arial"/>
        </w:rPr>
        <w:t>d</w:t>
      </w:r>
      <w:r w:rsidR="00294192">
        <w:rPr>
          <w:rFonts w:ascii="Arial" w:hAnsi="Arial" w:cs="Arial"/>
        </w:rPr>
        <w:t>.</w:t>
      </w:r>
      <w:r w:rsidRPr="002E6D93">
        <w:rPr>
          <w:rFonts w:ascii="Arial" w:hAnsi="Arial" w:cs="Arial"/>
        </w:rPr>
        <w:t xml:space="preserve"> </w:t>
      </w:r>
    </w:p>
    <w:p w14:paraId="37989BA6" w14:textId="77777777" w:rsidR="00CD3298" w:rsidRPr="002E6D93" w:rsidRDefault="00CD3298" w:rsidP="003A7C53">
      <w:pPr>
        <w:widowControl w:val="0"/>
        <w:rPr>
          <w:rFonts w:ascii="Arial" w:hAnsi="Arial" w:cs="Arial"/>
        </w:rPr>
      </w:pPr>
      <w:r w:rsidRPr="002E6D93">
        <w:rPr>
          <w:rFonts w:ascii="Arial" w:hAnsi="Arial" w:cs="Arial"/>
        </w:rPr>
        <w:t>It is not necessary for you to prove that abuse</w:t>
      </w:r>
      <w:r w:rsidR="00B877B0">
        <w:rPr>
          <w:rFonts w:ascii="Arial" w:hAnsi="Arial" w:cs="Arial"/>
        </w:rPr>
        <w:t xml:space="preserve"> </w:t>
      </w:r>
      <w:r w:rsidRPr="002E6D93">
        <w:rPr>
          <w:rFonts w:ascii="Arial" w:hAnsi="Arial" w:cs="Arial"/>
        </w:rPr>
        <w:t>has occurred to report a concern. All that is required is that you have</w:t>
      </w:r>
      <w:r w:rsidR="00B877B0">
        <w:rPr>
          <w:rFonts w:ascii="Arial" w:hAnsi="Arial" w:cs="Arial"/>
        </w:rPr>
        <w:t xml:space="preserve"> </w:t>
      </w:r>
      <w:r w:rsidRPr="002E6D93">
        <w:rPr>
          <w:rFonts w:ascii="Arial" w:hAnsi="Arial" w:cs="Arial"/>
        </w:rPr>
        <w:t xml:space="preserve">reasonable grounds for concern. It is </w:t>
      </w:r>
      <w:proofErr w:type="spellStart"/>
      <w:r w:rsidRPr="002E6D93">
        <w:rPr>
          <w:rFonts w:ascii="Arial" w:hAnsi="Arial" w:cs="Arial"/>
        </w:rPr>
        <w:t>Tusla’s</w:t>
      </w:r>
      <w:proofErr w:type="spellEnd"/>
      <w:r w:rsidRPr="002E6D93">
        <w:rPr>
          <w:rFonts w:ascii="Arial" w:hAnsi="Arial" w:cs="Arial"/>
        </w:rPr>
        <w:t xml:space="preserve"> role to assess concerns that are</w:t>
      </w:r>
      <w:r w:rsidR="00B877B0">
        <w:rPr>
          <w:rFonts w:ascii="Arial" w:hAnsi="Arial" w:cs="Arial"/>
        </w:rPr>
        <w:t xml:space="preserve"> </w:t>
      </w:r>
      <w:r w:rsidRPr="002E6D93">
        <w:rPr>
          <w:rFonts w:ascii="Arial" w:hAnsi="Arial" w:cs="Arial"/>
        </w:rPr>
        <w:t>reported to it. If you report a concern, you can be assured that your information</w:t>
      </w:r>
      <w:r w:rsidR="00B877B0">
        <w:rPr>
          <w:rFonts w:ascii="Arial" w:hAnsi="Arial" w:cs="Arial"/>
        </w:rPr>
        <w:t xml:space="preserve"> </w:t>
      </w:r>
      <w:r w:rsidRPr="002E6D93">
        <w:rPr>
          <w:rFonts w:ascii="Arial" w:hAnsi="Arial" w:cs="Arial"/>
        </w:rPr>
        <w:t>will be carefully considered with any other information available and a child</w:t>
      </w:r>
      <w:r w:rsidR="00471BD9">
        <w:rPr>
          <w:rFonts w:ascii="Arial" w:hAnsi="Arial" w:cs="Arial"/>
        </w:rPr>
        <w:t xml:space="preserve"> </w:t>
      </w:r>
      <w:r w:rsidRPr="002E6D93">
        <w:rPr>
          <w:rFonts w:ascii="Arial" w:hAnsi="Arial" w:cs="Arial"/>
        </w:rPr>
        <w:t xml:space="preserve">protection assessment will be carried out where </w:t>
      </w:r>
      <w:r w:rsidR="00895128" w:rsidRPr="002E6D93">
        <w:rPr>
          <w:rFonts w:ascii="Arial" w:hAnsi="Arial" w:cs="Arial"/>
        </w:rPr>
        <w:t>enough</w:t>
      </w:r>
      <w:r w:rsidRPr="002E6D93">
        <w:rPr>
          <w:rFonts w:ascii="Arial" w:hAnsi="Arial" w:cs="Arial"/>
        </w:rPr>
        <w:t xml:space="preserve"> risk is identified.</w:t>
      </w:r>
    </w:p>
    <w:p w14:paraId="74980A6A" w14:textId="77777777" w:rsidR="003A7C53" w:rsidRDefault="003A7C53" w:rsidP="00CD3298">
      <w:pPr>
        <w:widowControl w:val="0"/>
        <w:spacing w:line="360" w:lineRule="auto"/>
        <w:rPr>
          <w:rFonts w:ascii="Arial" w:hAnsi="Arial" w:cs="Arial"/>
          <w:b/>
        </w:rPr>
      </w:pPr>
    </w:p>
    <w:p w14:paraId="07D47FEB" w14:textId="77777777" w:rsidR="00CD3298" w:rsidRPr="002E6D93" w:rsidRDefault="00CD3298" w:rsidP="00CD3298">
      <w:pPr>
        <w:widowControl w:val="0"/>
        <w:spacing w:line="360" w:lineRule="auto"/>
        <w:rPr>
          <w:rFonts w:ascii="Arial" w:hAnsi="Arial" w:cs="Arial"/>
          <w:b/>
        </w:rPr>
      </w:pPr>
      <w:r w:rsidRPr="002E6D93">
        <w:rPr>
          <w:rFonts w:ascii="Arial" w:hAnsi="Arial" w:cs="Arial"/>
          <w:b/>
        </w:rPr>
        <w:t>Reasonable grounds for a child protection or welfare concern include:</w:t>
      </w:r>
    </w:p>
    <w:p w14:paraId="7E3C1423" w14:textId="4C7AB5FA" w:rsidR="00CD3298" w:rsidRDefault="00CD3298" w:rsidP="00CA5E6A">
      <w:pPr>
        <w:widowControl w:val="0"/>
        <w:numPr>
          <w:ilvl w:val="0"/>
          <w:numId w:val="20"/>
        </w:numPr>
        <w:rPr>
          <w:rFonts w:ascii="Arial" w:hAnsi="Arial" w:cs="Arial"/>
        </w:rPr>
      </w:pPr>
      <w:r w:rsidRPr="002E6D93">
        <w:rPr>
          <w:rFonts w:ascii="Arial" w:hAnsi="Arial" w:cs="Arial"/>
        </w:rPr>
        <w:t>Evidence, for example</w:t>
      </w:r>
      <w:r w:rsidR="00A56EAE">
        <w:rPr>
          <w:rFonts w:ascii="Arial" w:hAnsi="Arial" w:cs="Arial"/>
        </w:rPr>
        <w:t>, of</w:t>
      </w:r>
      <w:r w:rsidRPr="002E6D93">
        <w:rPr>
          <w:rFonts w:ascii="Arial" w:hAnsi="Arial" w:cs="Arial"/>
        </w:rPr>
        <w:t xml:space="preserve"> an injury or behaviour</w:t>
      </w:r>
      <w:r w:rsidR="006B59BC">
        <w:rPr>
          <w:rFonts w:ascii="Arial" w:hAnsi="Arial" w:cs="Arial"/>
        </w:rPr>
        <w:t xml:space="preserve"> </w:t>
      </w:r>
      <w:r w:rsidRPr="002E6D93">
        <w:rPr>
          <w:rFonts w:ascii="Arial" w:hAnsi="Arial" w:cs="Arial"/>
        </w:rPr>
        <w:t>that is consistent with</w:t>
      </w:r>
      <w:r w:rsidR="00242FE0">
        <w:rPr>
          <w:rFonts w:ascii="Arial" w:hAnsi="Arial" w:cs="Arial"/>
        </w:rPr>
        <w:t xml:space="preserve"> </w:t>
      </w:r>
      <w:r w:rsidRPr="00242FE0">
        <w:rPr>
          <w:rFonts w:ascii="Arial" w:hAnsi="Arial" w:cs="Arial"/>
        </w:rPr>
        <w:t>abuse and is unlikely to have been caused in any other way</w:t>
      </w:r>
      <w:r w:rsidR="00A310DF">
        <w:rPr>
          <w:rFonts w:ascii="Arial" w:hAnsi="Arial" w:cs="Arial"/>
        </w:rPr>
        <w:t>.</w:t>
      </w:r>
    </w:p>
    <w:p w14:paraId="61DD84A4" w14:textId="77777777" w:rsidR="003A7C53" w:rsidRPr="00242FE0" w:rsidRDefault="003A7C53" w:rsidP="003A7C53">
      <w:pPr>
        <w:widowControl w:val="0"/>
        <w:ind w:left="360"/>
        <w:rPr>
          <w:rFonts w:ascii="Arial" w:hAnsi="Arial" w:cs="Arial"/>
        </w:rPr>
      </w:pPr>
    </w:p>
    <w:p w14:paraId="0A366039" w14:textId="77777777" w:rsidR="00CD3298" w:rsidRDefault="00CD3298" w:rsidP="00CA5E6A">
      <w:pPr>
        <w:widowControl w:val="0"/>
        <w:numPr>
          <w:ilvl w:val="0"/>
          <w:numId w:val="20"/>
        </w:numPr>
        <w:rPr>
          <w:rFonts w:ascii="Arial" w:hAnsi="Arial" w:cs="Arial"/>
        </w:rPr>
      </w:pPr>
      <w:r w:rsidRPr="002E6D93">
        <w:rPr>
          <w:rFonts w:ascii="Arial" w:hAnsi="Arial" w:cs="Arial"/>
        </w:rPr>
        <w:t>Any concern about possible sexual abuse</w:t>
      </w:r>
      <w:r w:rsidR="00A310DF">
        <w:rPr>
          <w:rFonts w:ascii="Arial" w:hAnsi="Arial" w:cs="Arial"/>
        </w:rPr>
        <w:t>.</w:t>
      </w:r>
    </w:p>
    <w:p w14:paraId="6316199C" w14:textId="77777777" w:rsidR="003A7C53" w:rsidRPr="002E6D93" w:rsidRDefault="003A7C53" w:rsidP="003A7C53">
      <w:pPr>
        <w:widowControl w:val="0"/>
        <w:rPr>
          <w:rFonts w:ascii="Arial" w:hAnsi="Arial" w:cs="Arial"/>
        </w:rPr>
      </w:pPr>
    </w:p>
    <w:p w14:paraId="61E16AA2" w14:textId="77777777" w:rsidR="00CD3298" w:rsidRDefault="00CD3298" w:rsidP="00CA5E6A">
      <w:pPr>
        <w:widowControl w:val="0"/>
        <w:numPr>
          <w:ilvl w:val="0"/>
          <w:numId w:val="20"/>
        </w:numPr>
        <w:rPr>
          <w:rFonts w:ascii="Arial" w:hAnsi="Arial" w:cs="Arial"/>
        </w:rPr>
      </w:pPr>
      <w:r w:rsidRPr="002E6D93">
        <w:rPr>
          <w:rFonts w:ascii="Arial" w:hAnsi="Arial" w:cs="Arial"/>
        </w:rPr>
        <w:t>Consistent signs that a child is suffering from emotional or physical</w:t>
      </w:r>
      <w:r w:rsidR="00B877B0">
        <w:rPr>
          <w:rFonts w:ascii="Arial" w:hAnsi="Arial" w:cs="Arial"/>
        </w:rPr>
        <w:t xml:space="preserve"> </w:t>
      </w:r>
      <w:r w:rsidRPr="00B877B0">
        <w:rPr>
          <w:rFonts w:ascii="Arial" w:hAnsi="Arial" w:cs="Arial"/>
        </w:rPr>
        <w:t>neglect</w:t>
      </w:r>
      <w:r w:rsidR="00A310DF">
        <w:rPr>
          <w:rFonts w:ascii="Arial" w:hAnsi="Arial" w:cs="Arial"/>
        </w:rPr>
        <w:t>.</w:t>
      </w:r>
    </w:p>
    <w:p w14:paraId="1FC4B773" w14:textId="77777777" w:rsidR="003A7C53" w:rsidRPr="00B877B0" w:rsidRDefault="003A7C53" w:rsidP="003A7C53">
      <w:pPr>
        <w:widowControl w:val="0"/>
        <w:rPr>
          <w:rFonts w:ascii="Arial" w:hAnsi="Arial" w:cs="Arial"/>
        </w:rPr>
      </w:pPr>
    </w:p>
    <w:p w14:paraId="58BE6E26" w14:textId="77777777" w:rsidR="00CD3298" w:rsidRDefault="00CD3298" w:rsidP="00CA5E6A">
      <w:pPr>
        <w:widowControl w:val="0"/>
        <w:numPr>
          <w:ilvl w:val="0"/>
          <w:numId w:val="20"/>
        </w:numPr>
        <w:rPr>
          <w:rFonts w:ascii="Arial" w:hAnsi="Arial" w:cs="Arial"/>
        </w:rPr>
      </w:pPr>
      <w:r w:rsidRPr="002E6D93">
        <w:rPr>
          <w:rFonts w:ascii="Arial" w:hAnsi="Arial" w:cs="Arial"/>
        </w:rPr>
        <w:t>A child saying or indicating by other means that he or she has been</w:t>
      </w:r>
      <w:r w:rsidR="00B877B0">
        <w:rPr>
          <w:rFonts w:ascii="Arial" w:hAnsi="Arial" w:cs="Arial"/>
        </w:rPr>
        <w:t xml:space="preserve"> </w:t>
      </w:r>
      <w:r w:rsidRPr="00B877B0">
        <w:rPr>
          <w:rFonts w:ascii="Arial" w:hAnsi="Arial" w:cs="Arial"/>
        </w:rPr>
        <w:t>abused</w:t>
      </w:r>
      <w:r w:rsidR="00A310DF">
        <w:rPr>
          <w:rFonts w:ascii="Arial" w:hAnsi="Arial" w:cs="Arial"/>
        </w:rPr>
        <w:t>.</w:t>
      </w:r>
    </w:p>
    <w:p w14:paraId="1C948A90" w14:textId="77777777" w:rsidR="003A7C53" w:rsidRPr="00B877B0" w:rsidRDefault="003A7C53" w:rsidP="003A7C53">
      <w:pPr>
        <w:widowControl w:val="0"/>
        <w:rPr>
          <w:rFonts w:ascii="Arial" w:hAnsi="Arial" w:cs="Arial"/>
        </w:rPr>
      </w:pPr>
    </w:p>
    <w:p w14:paraId="0994793A" w14:textId="77777777" w:rsidR="00CD3298" w:rsidRDefault="00CD3298" w:rsidP="00CA5E6A">
      <w:pPr>
        <w:widowControl w:val="0"/>
        <w:numPr>
          <w:ilvl w:val="0"/>
          <w:numId w:val="20"/>
        </w:numPr>
        <w:rPr>
          <w:rFonts w:ascii="Arial" w:hAnsi="Arial" w:cs="Arial"/>
        </w:rPr>
      </w:pPr>
      <w:r w:rsidRPr="002E6D93">
        <w:rPr>
          <w:rFonts w:ascii="Arial" w:hAnsi="Arial" w:cs="Arial"/>
        </w:rPr>
        <w:t>Admission or indication by an adult or a child of an alleged abuse</w:t>
      </w:r>
      <w:r w:rsidR="00B877B0">
        <w:rPr>
          <w:rFonts w:ascii="Arial" w:hAnsi="Arial" w:cs="Arial"/>
        </w:rPr>
        <w:t xml:space="preserve"> </w:t>
      </w:r>
      <w:r w:rsidRPr="00B877B0">
        <w:rPr>
          <w:rFonts w:ascii="Arial" w:hAnsi="Arial" w:cs="Arial"/>
        </w:rPr>
        <w:t>they committed</w:t>
      </w:r>
      <w:r w:rsidR="00A310DF">
        <w:rPr>
          <w:rFonts w:ascii="Arial" w:hAnsi="Arial" w:cs="Arial"/>
        </w:rPr>
        <w:t>.</w:t>
      </w:r>
    </w:p>
    <w:p w14:paraId="1FFB616A" w14:textId="77777777" w:rsidR="003A7C53" w:rsidRPr="00B877B0" w:rsidRDefault="003A7C53" w:rsidP="003A7C53">
      <w:pPr>
        <w:widowControl w:val="0"/>
        <w:rPr>
          <w:rFonts w:ascii="Arial" w:hAnsi="Arial" w:cs="Arial"/>
        </w:rPr>
      </w:pPr>
    </w:p>
    <w:p w14:paraId="09D4F3F5" w14:textId="77777777" w:rsidR="002C1D5A" w:rsidRDefault="00CD3298" w:rsidP="00CA5E6A">
      <w:pPr>
        <w:widowControl w:val="0"/>
        <w:numPr>
          <w:ilvl w:val="0"/>
          <w:numId w:val="20"/>
        </w:numPr>
        <w:rPr>
          <w:rFonts w:ascii="Arial" w:hAnsi="Arial" w:cs="Arial"/>
        </w:rPr>
      </w:pPr>
      <w:r w:rsidRPr="002E6D93">
        <w:rPr>
          <w:rFonts w:ascii="Arial" w:hAnsi="Arial" w:cs="Arial"/>
        </w:rPr>
        <w:t>An account from a person who saw the child being abused</w:t>
      </w:r>
      <w:r w:rsidR="00A310DF">
        <w:rPr>
          <w:rFonts w:ascii="Arial" w:hAnsi="Arial" w:cs="Arial"/>
        </w:rPr>
        <w:t>.</w:t>
      </w:r>
    </w:p>
    <w:p w14:paraId="499FA651" w14:textId="77777777" w:rsidR="0019733F" w:rsidRDefault="0019733F" w:rsidP="002C1D5A">
      <w:pPr>
        <w:widowControl w:val="0"/>
        <w:spacing w:line="360" w:lineRule="auto"/>
        <w:rPr>
          <w:rFonts w:ascii="Arial" w:hAnsi="Arial" w:cs="Arial"/>
          <w:b/>
        </w:rPr>
      </w:pPr>
    </w:p>
    <w:p w14:paraId="0CBC40A1" w14:textId="77777777" w:rsidR="003B228B" w:rsidRPr="002C1D5A" w:rsidRDefault="00294192" w:rsidP="002C1D5A">
      <w:pPr>
        <w:widowControl w:val="0"/>
        <w:spacing w:line="360" w:lineRule="auto"/>
        <w:rPr>
          <w:rFonts w:ascii="Arial" w:hAnsi="Arial" w:cs="Arial"/>
        </w:rPr>
      </w:pPr>
      <w:r w:rsidRPr="002C1D5A">
        <w:rPr>
          <w:rFonts w:ascii="Arial" w:hAnsi="Arial" w:cs="Arial"/>
          <w:b/>
        </w:rPr>
        <w:t xml:space="preserve">IF A </w:t>
      </w:r>
      <w:r w:rsidR="00B60081" w:rsidRPr="002C1D5A">
        <w:rPr>
          <w:rFonts w:ascii="Arial" w:hAnsi="Arial" w:cs="Arial"/>
          <w:b/>
        </w:rPr>
        <w:t xml:space="preserve">CHILD IS </w:t>
      </w:r>
      <w:r w:rsidR="00E06314" w:rsidRPr="002C1D5A">
        <w:rPr>
          <w:rFonts w:ascii="Arial" w:hAnsi="Arial" w:cs="Arial"/>
          <w:b/>
        </w:rPr>
        <w:t xml:space="preserve">IN </w:t>
      </w:r>
      <w:r w:rsidR="00B60081" w:rsidRPr="002C1D5A">
        <w:rPr>
          <w:rFonts w:ascii="Arial" w:hAnsi="Arial" w:cs="Arial"/>
          <w:b/>
        </w:rPr>
        <w:t xml:space="preserve">IMMEDIATE </w:t>
      </w:r>
      <w:r w:rsidR="00E06314" w:rsidRPr="002C1D5A">
        <w:rPr>
          <w:rFonts w:ascii="Arial" w:hAnsi="Arial" w:cs="Arial"/>
          <w:b/>
        </w:rPr>
        <w:t xml:space="preserve">DANGER </w:t>
      </w:r>
      <w:r w:rsidR="003A7C0C" w:rsidRPr="002C1D5A">
        <w:rPr>
          <w:rFonts w:ascii="Arial" w:hAnsi="Arial" w:cs="Arial"/>
          <w:b/>
        </w:rPr>
        <w:t xml:space="preserve">/ </w:t>
      </w:r>
      <w:r w:rsidR="00E06314" w:rsidRPr="002C1D5A">
        <w:rPr>
          <w:rFonts w:ascii="Arial" w:hAnsi="Arial" w:cs="Arial"/>
          <w:b/>
        </w:rPr>
        <w:t>EMERGENCY SITUATION</w:t>
      </w:r>
    </w:p>
    <w:p w14:paraId="2D0813BE" w14:textId="77777777" w:rsidR="00294192" w:rsidRDefault="00C94266" w:rsidP="001E7DCE">
      <w:pPr>
        <w:pStyle w:val="ListParagraph"/>
        <w:widowControl w:val="0"/>
        <w:numPr>
          <w:ilvl w:val="0"/>
          <w:numId w:val="33"/>
        </w:numPr>
        <w:rPr>
          <w:rFonts w:ascii="Arial" w:hAnsi="Arial" w:cs="Arial"/>
          <w:b/>
        </w:rPr>
      </w:pPr>
      <w:r w:rsidRPr="00294192">
        <w:rPr>
          <w:rFonts w:ascii="Arial" w:hAnsi="Arial" w:cs="Arial"/>
          <w:b/>
        </w:rPr>
        <w:t>If you think the child is in immediate danger</w:t>
      </w:r>
      <w:r w:rsidR="00D54AA3" w:rsidRPr="00294192">
        <w:rPr>
          <w:rFonts w:ascii="Arial" w:hAnsi="Arial" w:cs="Arial"/>
          <w:b/>
        </w:rPr>
        <w:t xml:space="preserve">, </w:t>
      </w:r>
      <w:r w:rsidRPr="00294192">
        <w:rPr>
          <w:rFonts w:ascii="Arial" w:hAnsi="Arial" w:cs="Arial"/>
          <w:b/>
        </w:rPr>
        <w:t xml:space="preserve">you </w:t>
      </w:r>
      <w:r w:rsidR="00294192" w:rsidRPr="00294192">
        <w:rPr>
          <w:rFonts w:ascii="Arial" w:hAnsi="Arial" w:cs="Arial"/>
          <w:b/>
        </w:rPr>
        <w:t>must</w:t>
      </w:r>
      <w:r w:rsidRPr="00294192">
        <w:rPr>
          <w:rFonts w:ascii="Arial" w:hAnsi="Arial" w:cs="Arial"/>
          <w:b/>
        </w:rPr>
        <w:t xml:space="preserve"> contact </w:t>
      </w:r>
      <w:proofErr w:type="gramStart"/>
      <w:r w:rsidRPr="00294192">
        <w:rPr>
          <w:rFonts w:ascii="Arial" w:hAnsi="Arial" w:cs="Arial"/>
          <w:b/>
        </w:rPr>
        <w:t>An</w:t>
      </w:r>
      <w:proofErr w:type="gramEnd"/>
      <w:r w:rsidRPr="00294192">
        <w:rPr>
          <w:rFonts w:ascii="Arial" w:hAnsi="Arial" w:cs="Arial"/>
          <w:b/>
        </w:rPr>
        <w:t xml:space="preserve"> Garda Síochána</w:t>
      </w:r>
      <w:r w:rsidR="00294192" w:rsidRPr="00294192">
        <w:rPr>
          <w:rFonts w:ascii="Arial" w:hAnsi="Arial" w:cs="Arial"/>
          <w:b/>
        </w:rPr>
        <w:t xml:space="preserve"> (the police)</w:t>
      </w:r>
    </w:p>
    <w:p w14:paraId="29EA1CCB" w14:textId="77777777" w:rsidR="00A310DF" w:rsidRDefault="00A310DF" w:rsidP="00A310DF">
      <w:pPr>
        <w:pStyle w:val="ListParagraph"/>
        <w:widowControl w:val="0"/>
        <w:ind w:left="360"/>
        <w:rPr>
          <w:rFonts w:ascii="Arial" w:hAnsi="Arial" w:cs="Arial"/>
          <w:b/>
        </w:rPr>
      </w:pPr>
    </w:p>
    <w:p w14:paraId="155F5723" w14:textId="77777777" w:rsidR="00525360" w:rsidRDefault="00525360" w:rsidP="001E7DCE">
      <w:pPr>
        <w:pStyle w:val="ListParagraph"/>
        <w:widowControl w:val="0"/>
        <w:numPr>
          <w:ilvl w:val="0"/>
          <w:numId w:val="33"/>
        </w:numPr>
        <w:rPr>
          <w:rFonts w:ascii="Arial" w:hAnsi="Arial" w:cs="Arial"/>
        </w:rPr>
      </w:pPr>
      <w:r w:rsidRPr="00294192">
        <w:rPr>
          <w:rFonts w:ascii="Arial" w:hAnsi="Arial" w:cs="Arial"/>
        </w:rPr>
        <w:t>In an emergency, where you believe the child is at risk of immediate harm, you should contact the</w:t>
      </w:r>
      <w:r>
        <w:rPr>
          <w:rFonts w:ascii="Arial" w:hAnsi="Arial" w:cs="Arial"/>
        </w:rPr>
        <w:t xml:space="preserve"> DLP first, failing that, contact</w:t>
      </w:r>
      <w:r w:rsidRPr="00294192">
        <w:rPr>
          <w:rFonts w:ascii="Arial" w:hAnsi="Arial" w:cs="Arial"/>
        </w:rPr>
        <w:t xml:space="preserve"> local Tusla Social Work Duty Service without delay before making a written report</w:t>
      </w:r>
      <w:r w:rsidR="00A310DF">
        <w:rPr>
          <w:rFonts w:ascii="Arial" w:hAnsi="Arial" w:cs="Arial"/>
        </w:rPr>
        <w:t>.</w:t>
      </w:r>
    </w:p>
    <w:p w14:paraId="059EA6D2" w14:textId="77777777" w:rsidR="003A7C53" w:rsidRDefault="003A7C53" w:rsidP="003A7C53">
      <w:pPr>
        <w:pStyle w:val="ListParagraph"/>
        <w:widowControl w:val="0"/>
        <w:ind w:left="360"/>
        <w:rPr>
          <w:rFonts w:ascii="Arial" w:hAnsi="Arial" w:cs="Arial"/>
        </w:rPr>
      </w:pPr>
    </w:p>
    <w:p w14:paraId="3272763F" w14:textId="77777777" w:rsidR="008B4563" w:rsidRPr="003A7C53" w:rsidRDefault="008B4563" w:rsidP="001E7DCE">
      <w:pPr>
        <w:pStyle w:val="PlainText"/>
        <w:widowControl w:val="0"/>
        <w:numPr>
          <w:ilvl w:val="0"/>
          <w:numId w:val="33"/>
        </w:numPr>
        <w:rPr>
          <w:rStyle w:val="fontstyle21"/>
          <w:rFonts w:ascii="Arial" w:hAnsi="Arial" w:cs="Arial"/>
          <w:color w:val="000000"/>
          <w:sz w:val="24"/>
          <w:szCs w:val="24"/>
          <w:lang w:val="en-IE"/>
        </w:rPr>
      </w:pPr>
      <w:r w:rsidRPr="009A0203">
        <w:rPr>
          <w:rStyle w:val="fontstyle21"/>
          <w:rFonts w:ascii="Arial" w:hAnsi="Arial" w:cs="Arial"/>
          <w:color w:val="000000" w:themeColor="text1"/>
          <w:sz w:val="24"/>
        </w:rPr>
        <w:t xml:space="preserve">Mandated reporters can </w:t>
      </w:r>
      <w:r>
        <w:rPr>
          <w:rStyle w:val="fontstyle21"/>
          <w:rFonts w:ascii="Arial" w:hAnsi="Arial" w:cs="Arial"/>
          <w:color w:val="000000" w:themeColor="text1"/>
          <w:sz w:val="24"/>
        </w:rPr>
        <w:t xml:space="preserve">access </w:t>
      </w:r>
      <w:r w:rsidRPr="009A0203">
        <w:rPr>
          <w:rStyle w:val="fontstyle21"/>
          <w:rFonts w:ascii="Arial" w:hAnsi="Arial" w:cs="Arial"/>
          <w:color w:val="000000" w:themeColor="text1"/>
          <w:sz w:val="24"/>
        </w:rPr>
        <w:t>Tusla's emergency out-of-hours soc</w:t>
      </w:r>
      <w:r w:rsidR="001714C7">
        <w:rPr>
          <w:rStyle w:val="fontstyle21"/>
          <w:rFonts w:ascii="Arial" w:hAnsi="Arial" w:cs="Arial"/>
          <w:color w:val="000000" w:themeColor="text1"/>
          <w:sz w:val="24"/>
        </w:rPr>
        <w:t>ial work service. If you are a m</w:t>
      </w:r>
      <w:r w:rsidRPr="009A0203">
        <w:rPr>
          <w:rStyle w:val="fontstyle21"/>
          <w:rFonts w:ascii="Arial" w:hAnsi="Arial" w:cs="Arial"/>
          <w:color w:val="000000" w:themeColor="text1"/>
          <w:sz w:val="24"/>
        </w:rPr>
        <w:t>andated reporter and wish to report a case of child harm to Tusla, you can contact out-of-hours social work service on 0818 776 315</w:t>
      </w:r>
      <w:r w:rsidR="00292CB2">
        <w:rPr>
          <w:rStyle w:val="fontstyle21"/>
          <w:rFonts w:ascii="Arial" w:hAnsi="Arial" w:cs="Arial"/>
          <w:color w:val="000000" w:themeColor="text1"/>
          <w:sz w:val="24"/>
        </w:rPr>
        <w:t xml:space="preserve">, </w:t>
      </w:r>
      <w:r w:rsidRPr="009A0203">
        <w:rPr>
          <w:rStyle w:val="fontstyle21"/>
          <w:rFonts w:ascii="Arial" w:hAnsi="Arial" w:cs="Arial"/>
          <w:color w:val="000000" w:themeColor="text1"/>
          <w:sz w:val="24"/>
        </w:rPr>
        <w:t>6pm and 6am every night and between 9am and 5pm on Saturdays, Sundays and bank holidays</w:t>
      </w:r>
      <w:r w:rsidR="00A310DF">
        <w:rPr>
          <w:rStyle w:val="fontstyle21"/>
          <w:rFonts w:ascii="Arial" w:hAnsi="Arial" w:cs="Arial"/>
          <w:color w:val="000000" w:themeColor="text1"/>
          <w:sz w:val="24"/>
        </w:rPr>
        <w:t>.</w:t>
      </w:r>
    </w:p>
    <w:p w14:paraId="6C2F0BF3" w14:textId="77777777" w:rsidR="003A7C53" w:rsidRPr="009A0203" w:rsidRDefault="003A7C53" w:rsidP="003A7C53">
      <w:pPr>
        <w:pStyle w:val="PlainText"/>
        <w:widowControl w:val="0"/>
        <w:rPr>
          <w:rStyle w:val="fontstyle21"/>
          <w:rFonts w:ascii="Arial" w:hAnsi="Arial" w:cs="Arial"/>
          <w:color w:val="000000"/>
          <w:sz w:val="24"/>
          <w:szCs w:val="24"/>
          <w:lang w:val="en-IE"/>
        </w:rPr>
      </w:pPr>
    </w:p>
    <w:p w14:paraId="63EA6AE7" w14:textId="77777777" w:rsidR="00E06314" w:rsidRDefault="00C94266" w:rsidP="001E7DCE">
      <w:pPr>
        <w:pStyle w:val="ListParagraph"/>
        <w:widowControl w:val="0"/>
        <w:numPr>
          <w:ilvl w:val="0"/>
          <w:numId w:val="33"/>
        </w:numPr>
        <w:rPr>
          <w:rFonts w:ascii="Arial" w:hAnsi="Arial" w:cs="Arial"/>
        </w:rPr>
      </w:pPr>
      <w:r w:rsidRPr="00294192">
        <w:rPr>
          <w:rFonts w:ascii="Arial" w:hAnsi="Arial" w:cs="Arial"/>
        </w:rPr>
        <w:t>Under no circumstances should a child be left in a situation that exposes him or her to harm or risk of harm</w:t>
      </w:r>
      <w:r w:rsidR="00525360">
        <w:rPr>
          <w:rFonts w:ascii="Arial" w:hAnsi="Arial" w:cs="Arial"/>
        </w:rPr>
        <w:t xml:space="preserve"> if</w:t>
      </w:r>
      <w:r w:rsidRPr="00294192">
        <w:rPr>
          <w:rFonts w:ascii="Arial" w:hAnsi="Arial" w:cs="Arial"/>
        </w:rPr>
        <w:t xml:space="preserve"> waiting for </w:t>
      </w:r>
      <w:r w:rsidR="008B4563">
        <w:rPr>
          <w:rFonts w:ascii="Arial" w:hAnsi="Arial" w:cs="Arial"/>
        </w:rPr>
        <w:t>an intervention</w:t>
      </w:r>
      <w:r w:rsidR="00A310DF">
        <w:rPr>
          <w:rFonts w:ascii="Arial" w:hAnsi="Arial" w:cs="Arial"/>
        </w:rPr>
        <w:t>.</w:t>
      </w:r>
    </w:p>
    <w:p w14:paraId="3314030D" w14:textId="77777777" w:rsidR="003A7C53" w:rsidRPr="003A7C53" w:rsidRDefault="003A7C53" w:rsidP="003A7C53">
      <w:pPr>
        <w:widowControl w:val="0"/>
        <w:rPr>
          <w:rFonts w:ascii="Arial" w:hAnsi="Arial" w:cs="Arial"/>
        </w:rPr>
      </w:pPr>
    </w:p>
    <w:p w14:paraId="21C5C91D" w14:textId="77777777" w:rsidR="003B228B" w:rsidRDefault="00294192" w:rsidP="001E7DCE">
      <w:pPr>
        <w:pStyle w:val="ListParagraph"/>
        <w:widowControl w:val="0"/>
        <w:numPr>
          <w:ilvl w:val="0"/>
          <w:numId w:val="33"/>
        </w:numPr>
        <w:rPr>
          <w:rFonts w:ascii="Arial" w:hAnsi="Arial" w:cs="Arial"/>
        </w:rPr>
      </w:pPr>
      <w:r>
        <w:rPr>
          <w:rFonts w:ascii="Arial" w:hAnsi="Arial" w:cs="Arial"/>
        </w:rPr>
        <w:t>I</w:t>
      </w:r>
      <w:r w:rsidR="003B228B" w:rsidRPr="00294192">
        <w:rPr>
          <w:rFonts w:ascii="Arial" w:hAnsi="Arial" w:cs="Arial"/>
        </w:rPr>
        <w:t xml:space="preserve">f you are a </w:t>
      </w:r>
      <w:r w:rsidR="001714C7">
        <w:rPr>
          <w:rFonts w:ascii="Arial" w:hAnsi="Arial" w:cs="Arial"/>
        </w:rPr>
        <w:t>Mandated P</w:t>
      </w:r>
      <w:r w:rsidR="003B228B" w:rsidRPr="00294192">
        <w:rPr>
          <w:rFonts w:ascii="Arial" w:hAnsi="Arial" w:cs="Arial"/>
        </w:rPr>
        <w:t>erson, you must follow up with a mandated report to Tusla within three days</w:t>
      </w:r>
      <w:r>
        <w:rPr>
          <w:rFonts w:ascii="Arial" w:hAnsi="Arial" w:cs="Arial"/>
        </w:rPr>
        <w:t xml:space="preserve"> of the emergency.</w:t>
      </w:r>
    </w:p>
    <w:p w14:paraId="3BC12AA3" w14:textId="77777777" w:rsidR="00066272" w:rsidRPr="00066272" w:rsidRDefault="00066272" w:rsidP="009974E8">
      <w:pPr>
        <w:widowControl w:val="0"/>
        <w:rPr>
          <w:rFonts w:ascii="Arial" w:hAnsi="Arial" w:cs="Arial"/>
          <w:b/>
          <w:sz w:val="20"/>
          <w:szCs w:val="20"/>
        </w:rPr>
      </w:pPr>
    </w:p>
    <w:p w14:paraId="7C8D8587" w14:textId="77777777" w:rsidR="003F23D9" w:rsidRDefault="003B228B" w:rsidP="009974E8">
      <w:pPr>
        <w:widowControl w:val="0"/>
        <w:rPr>
          <w:rFonts w:ascii="Arial" w:hAnsi="Arial" w:cs="Arial"/>
          <w:b/>
          <w:szCs w:val="22"/>
        </w:rPr>
      </w:pPr>
      <w:r w:rsidRPr="00AD0279">
        <w:rPr>
          <w:rFonts w:ascii="Arial" w:hAnsi="Arial" w:cs="Arial"/>
          <w:b/>
          <w:szCs w:val="22"/>
        </w:rPr>
        <w:t>REPORTING A CONCERN</w:t>
      </w:r>
      <w:r w:rsidR="003F23D9">
        <w:rPr>
          <w:rFonts w:ascii="Arial" w:hAnsi="Arial" w:cs="Arial"/>
          <w:b/>
          <w:szCs w:val="22"/>
        </w:rPr>
        <w:t xml:space="preserve"> </w:t>
      </w:r>
      <w:r w:rsidR="00843E12">
        <w:rPr>
          <w:rFonts w:ascii="Arial" w:hAnsi="Arial" w:cs="Arial"/>
          <w:b/>
          <w:szCs w:val="22"/>
        </w:rPr>
        <w:t xml:space="preserve">(ALL </w:t>
      </w:r>
      <w:r w:rsidR="006C5C6D">
        <w:rPr>
          <w:rFonts w:ascii="Arial" w:hAnsi="Arial" w:cs="Arial"/>
          <w:b/>
          <w:szCs w:val="22"/>
        </w:rPr>
        <w:t>FAMILY RESOURCE CENTRE</w:t>
      </w:r>
      <w:r w:rsidR="00843E12">
        <w:rPr>
          <w:rFonts w:ascii="Arial" w:hAnsi="Arial" w:cs="Arial"/>
          <w:b/>
          <w:szCs w:val="22"/>
        </w:rPr>
        <w:t xml:space="preserve"> WORKERS AND VOLUNTEERS)</w:t>
      </w:r>
    </w:p>
    <w:p w14:paraId="5C4895D6" w14:textId="77777777" w:rsidR="009974E8" w:rsidRDefault="009974E8" w:rsidP="009974E8">
      <w:pPr>
        <w:widowControl w:val="0"/>
        <w:rPr>
          <w:rFonts w:ascii="Arial" w:hAnsi="Arial" w:cs="Arial"/>
          <w:b/>
          <w:szCs w:val="22"/>
        </w:rPr>
      </w:pPr>
    </w:p>
    <w:p w14:paraId="67A90E14" w14:textId="77777777" w:rsidR="006E268F" w:rsidRDefault="003E1C10" w:rsidP="001E7DCE">
      <w:pPr>
        <w:pStyle w:val="ListParagraph"/>
        <w:widowControl w:val="0"/>
        <w:numPr>
          <w:ilvl w:val="0"/>
          <w:numId w:val="34"/>
        </w:numPr>
        <w:ind w:left="360"/>
        <w:rPr>
          <w:rFonts w:ascii="Arial" w:hAnsi="Arial" w:cs="Arial"/>
          <w:color w:val="000000" w:themeColor="text1"/>
        </w:rPr>
      </w:pPr>
      <w:r w:rsidRPr="00843E12">
        <w:rPr>
          <w:rFonts w:ascii="Arial" w:hAnsi="Arial" w:cs="Arial"/>
          <w:color w:val="000000" w:themeColor="text1"/>
        </w:rPr>
        <w:t>Regardless of how a concern comes to a worker</w:t>
      </w:r>
      <w:r w:rsidR="00843E12" w:rsidRPr="00843E12">
        <w:rPr>
          <w:rFonts w:ascii="Arial" w:hAnsi="Arial" w:cs="Arial"/>
          <w:color w:val="000000" w:themeColor="text1"/>
        </w:rPr>
        <w:t xml:space="preserve"> or </w:t>
      </w:r>
      <w:r w:rsidRPr="00843E12">
        <w:rPr>
          <w:rFonts w:ascii="Arial" w:hAnsi="Arial" w:cs="Arial"/>
          <w:color w:val="000000" w:themeColor="text1"/>
        </w:rPr>
        <w:t>volunteer’s attention, it must be reported to the Designated Liaison Person</w:t>
      </w:r>
      <w:r w:rsidR="00A21336" w:rsidRPr="00843E12">
        <w:rPr>
          <w:rFonts w:ascii="Arial" w:hAnsi="Arial" w:cs="Arial"/>
          <w:color w:val="000000" w:themeColor="text1"/>
        </w:rPr>
        <w:t xml:space="preserve"> without delay</w:t>
      </w:r>
      <w:r w:rsidR="00A310DF">
        <w:rPr>
          <w:rFonts w:ascii="Arial" w:hAnsi="Arial" w:cs="Arial"/>
          <w:color w:val="000000" w:themeColor="text1"/>
        </w:rPr>
        <w:t>.</w:t>
      </w:r>
    </w:p>
    <w:p w14:paraId="5B8DFF36" w14:textId="77777777" w:rsidR="003A7C53" w:rsidRDefault="003A7C53" w:rsidP="003A7C53">
      <w:pPr>
        <w:pStyle w:val="ListParagraph"/>
        <w:widowControl w:val="0"/>
        <w:ind w:left="360"/>
        <w:rPr>
          <w:rFonts w:ascii="Arial" w:hAnsi="Arial" w:cs="Arial"/>
          <w:color w:val="000000" w:themeColor="text1"/>
        </w:rPr>
      </w:pPr>
    </w:p>
    <w:p w14:paraId="7184B4AC" w14:textId="77777777" w:rsidR="006E268F" w:rsidRPr="003A7C53" w:rsidRDefault="006E268F" w:rsidP="001E7DCE">
      <w:pPr>
        <w:pStyle w:val="ListParagraph"/>
        <w:widowControl w:val="0"/>
        <w:numPr>
          <w:ilvl w:val="0"/>
          <w:numId w:val="34"/>
        </w:numPr>
        <w:ind w:left="360"/>
        <w:rPr>
          <w:rFonts w:ascii="Arial" w:hAnsi="Arial" w:cs="Arial"/>
          <w:color w:val="000000" w:themeColor="text1"/>
        </w:rPr>
      </w:pPr>
      <w:r w:rsidRPr="006E268F">
        <w:rPr>
          <w:rFonts w:ascii="Arial" w:hAnsi="Arial" w:cs="Arial"/>
        </w:rPr>
        <w:t xml:space="preserve">If </w:t>
      </w:r>
      <w:r>
        <w:rPr>
          <w:rFonts w:ascii="Arial" w:hAnsi="Arial" w:cs="Arial"/>
        </w:rPr>
        <w:t xml:space="preserve">a worker/volunteer </w:t>
      </w:r>
      <w:r w:rsidRPr="006E268F">
        <w:rPr>
          <w:rFonts w:ascii="Arial" w:hAnsi="Arial" w:cs="Arial"/>
        </w:rPr>
        <w:t xml:space="preserve">receives information regarding a suspicion of child abuse from a third party this must be reported to the Designated Liaison Person who will then consult appropriately with Tusla </w:t>
      </w:r>
      <w:r w:rsidR="00A805FD">
        <w:rPr>
          <w:rFonts w:ascii="Arial" w:hAnsi="Arial" w:cs="Arial"/>
        </w:rPr>
        <w:t>Duty Social Work</w:t>
      </w:r>
      <w:r w:rsidR="00A310DF">
        <w:rPr>
          <w:rFonts w:ascii="Arial" w:hAnsi="Arial" w:cs="Arial"/>
        </w:rPr>
        <w:t>.</w:t>
      </w:r>
    </w:p>
    <w:p w14:paraId="0B142692" w14:textId="77777777" w:rsidR="003A7C53" w:rsidRPr="003A7C53" w:rsidRDefault="003A7C53" w:rsidP="003A7C53">
      <w:pPr>
        <w:widowControl w:val="0"/>
        <w:rPr>
          <w:rFonts w:ascii="Arial" w:hAnsi="Arial" w:cs="Arial"/>
          <w:color w:val="000000" w:themeColor="text1"/>
        </w:rPr>
      </w:pPr>
    </w:p>
    <w:p w14:paraId="1F185AB9" w14:textId="77777777" w:rsidR="00B34694" w:rsidRPr="00A310DF" w:rsidRDefault="00B34694" w:rsidP="001E7DCE">
      <w:pPr>
        <w:pStyle w:val="ListParagraph"/>
        <w:widowControl w:val="0"/>
        <w:numPr>
          <w:ilvl w:val="0"/>
          <w:numId w:val="34"/>
        </w:numPr>
        <w:ind w:left="360"/>
        <w:rPr>
          <w:rFonts w:ascii="Arial" w:hAnsi="Arial" w:cs="Arial"/>
          <w:color w:val="000000" w:themeColor="text1"/>
        </w:rPr>
      </w:pPr>
      <w:r w:rsidRPr="00B34694">
        <w:rPr>
          <w:rFonts w:ascii="Arial" w:hAnsi="Arial" w:cs="Arial"/>
          <w:bCs/>
          <w:color w:val="000000"/>
        </w:rPr>
        <w:t xml:space="preserve">If you are a </w:t>
      </w:r>
      <w:r w:rsidR="001714C7">
        <w:rPr>
          <w:rFonts w:ascii="Arial" w:hAnsi="Arial" w:cs="Arial"/>
          <w:bCs/>
          <w:color w:val="000000"/>
        </w:rPr>
        <w:t>M</w:t>
      </w:r>
      <w:r w:rsidRPr="00B34694">
        <w:rPr>
          <w:rFonts w:ascii="Arial" w:hAnsi="Arial" w:cs="Arial"/>
          <w:bCs/>
          <w:color w:val="000000"/>
        </w:rPr>
        <w:t xml:space="preserve">andated </w:t>
      </w:r>
      <w:r w:rsidR="001714C7">
        <w:rPr>
          <w:rFonts w:ascii="Arial" w:hAnsi="Arial" w:cs="Arial"/>
          <w:bCs/>
          <w:color w:val="000000"/>
        </w:rPr>
        <w:t>P</w:t>
      </w:r>
      <w:r w:rsidRPr="00B34694">
        <w:rPr>
          <w:rFonts w:ascii="Arial" w:hAnsi="Arial" w:cs="Arial"/>
          <w:bCs/>
          <w:color w:val="000000"/>
        </w:rPr>
        <w:t xml:space="preserve">erson who also holds the role of designated liaison person, you must fulfil your statutory obligations to report a concern as a </w:t>
      </w:r>
      <w:r w:rsidR="001714C7">
        <w:rPr>
          <w:rFonts w:ascii="Arial" w:hAnsi="Arial" w:cs="Arial"/>
          <w:bCs/>
          <w:color w:val="000000"/>
        </w:rPr>
        <w:t>Mandated P</w:t>
      </w:r>
      <w:r w:rsidRPr="00B34694">
        <w:rPr>
          <w:rFonts w:ascii="Arial" w:hAnsi="Arial" w:cs="Arial"/>
          <w:bCs/>
          <w:color w:val="000000"/>
        </w:rPr>
        <w:t>erson</w:t>
      </w:r>
      <w:r w:rsidR="00A310DF">
        <w:rPr>
          <w:rFonts w:ascii="Arial" w:hAnsi="Arial" w:cs="Arial"/>
          <w:bCs/>
          <w:color w:val="000000"/>
        </w:rPr>
        <w:t>.</w:t>
      </w:r>
    </w:p>
    <w:p w14:paraId="045D4114" w14:textId="77777777" w:rsidR="00A310DF" w:rsidRPr="00A310DF" w:rsidRDefault="00A310DF" w:rsidP="00A310DF">
      <w:pPr>
        <w:widowControl w:val="0"/>
        <w:rPr>
          <w:rFonts w:ascii="Arial" w:hAnsi="Arial" w:cs="Arial"/>
          <w:color w:val="000000" w:themeColor="text1"/>
        </w:rPr>
      </w:pPr>
    </w:p>
    <w:p w14:paraId="089655E4" w14:textId="77777777" w:rsidR="00A21336" w:rsidRPr="003A7C53" w:rsidRDefault="003E1C10" w:rsidP="001E7DCE">
      <w:pPr>
        <w:pStyle w:val="ListParagraph"/>
        <w:widowControl w:val="0"/>
        <w:numPr>
          <w:ilvl w:val="0"/>
          <w:numId w:val="34"/>
        </w:numPr>
        <w:ind w:left="360"/>
        <w:rPr>
          <w:rFonts w:ascii="Arial" w:hAnsi="Arial" w:cs="Arial"/>
          <w:b/>
        </w:rPr>
      </w:pPr>
      <w:r w:rsidRPr="00843E12">
        <w:rPr>
          <w:rFonts w:ascii="Arial" w:hAnsi="Arial" w:cs="Arial"/>
          <w:color w:val="000000" w:themeColor="text1"/>
        </w:rPr>
        <w:t xml:space="preserve">The </w:t>
      </w:r>
      <w:r w:rsidR="00B34694">
        <w:rPr>
          <w:rFonts w:ascii="Arial" w:hAnsi="Arial" w:cs="Arial"/>
          <w:color w:val="000000" w:themeColor="text1"/>
        </w:rPr>
        <w:t>D</w:t>
      </w:r>
      <w:r w:rsidRPr="00843E12">
        <w:rPr>
          <w:rFonts w:ascii="Arial" w:hAnsi="Arial" w:cs="Arial"/>
          <w:color w:val="000000" w:themeColor="text1"/>
        </w:rPr>
        <w:t xml:space="preserve">esignated Liaison Person, </w:t>
      </w:r>
      <w:r w:rsidR="00B34694">
        <w:rPr>
          <w:rFonts w:ascii="Arial" w:hAnsi="Arial" w:cs="Arial"/>
          <w:color w:val="000000" w:themeColor="text1"/>
        </w:rPr>
        <w:t>in consultation with the worker/volunteer who has raised a concern</w:t>
      </w:r>
      <w:r w:rsidR="003F23D9" w:rsidRPr="00843E12">
        <w:rPr>
          <w:rFonts w:ascii="Arial" w:hAnsi="Arial" w:cs="Arial"/>
          <w:color w:val="000000" w:themeColor="text1"/>
        </w:rPr>
        <w:t xml:space="preserve">, </w:t>
      </w:r>
      <w:r w:rsidRPr="00843E12">
        <w:rPr>
          <w:rFonts w:ascii="Arial" w:hAnsi="Arial" w:cs="Arial"/>
          <w:color w:val="000000" w:themeColor="text1"/>
        </w:rPr>
        <w:t>will decide if reasonable grounds for concern exist</w:t>
      </w:r>
      <w:r w:rsidR="00A310DF">
        <w:rPr>
          <w:rFonts w:ascii="Arial" w:hAnsi="Arial" w:cs="Arial"/>
          <w:color w:val="000000" w:themeColor="text1"/>
        </w:rPr>
        <w:t>.</w:t>
      </w:r>
    </w:p>
    <w:p w14:paraId="0A69B318" w14:textId="77777777" w:rsidR="003A7C53" w:rsidRPr="003A7C53" w:rsidRDefault="003A7C53" w:rsidP="003A7C53">
      <w:pPr>
        <w:widowControl w:val="0"/>
        <w:rPr>
          <w:rFonts w:ascii="Arial" w:hAnsi="Arial" w:cs="Arial"/>
          <w:b/>
        </w:rPr>
      </w:pPr>
    </w:p>
    <w:p w14:paraId="14085A17" w14:textId="77777777" w:rsidR="00525360" w:rsidRPr="00843E12" w:rsidRDefault="00525360" w:rsidP="001E7DCE">
      <w:pPr>
        <w:pStyle w:val="ListParagraph"/>
        <w:numPr>
          <w:ilvl w:val="0"/>
          <w:numId w:val="34"/>
        </w:numPr>
        <w:spacing w:after="160"/>
        <w:ind w:left="360"/>
        <w:contextualSpacing/>
        <w:jc w:val="both"/>
        <w:rPr>
          <w:rStyle w:val="fontstyle21"/>
          <w:rFonts w:ascii="Arial" w:hAnsi="Arial" w:cs="Arial"/>
          <w:color w:val="000000" w:themeColor="text1"/>
          <w:sz w:val="24"/>
        </w:rPr>
      </w:pPr>
      <w:r w:rsidRPr="00843E12">
        <w:rPr>
          <w:rStyle w:val="fontstyle21"/>
          <w:rFonts w:ascii="Arial" w:hAnsi="Arial" w:cs="Arial"/>
          <w:color w:val="000000" w:themeColor="text1"/>
          <w:sz w:val="24"/>
        </w:rPr>
        <w:t>If the DLP is unsure if a child protection concern meets the reasonable grounds for concern, they should contact Tusla Duty Social Work for informal advice and guidance</w:t>
      </w:r>
      <w:r w:rsidR="00A310DF">
        <w:rPr>
          <w:rStyle w:val="fontstyle21"/>
          <w:rFonts w:ascii="Arial" w:hAnsi="Arial" w:cs="Arial"/>
          <w:color w:val="000000" w:themeColor="text1"/>
          <w:sz w:val="24"/>
        </w:rPr>
        <w:t xml:space="preserve">.  </w:t>
      </w:r>
    </w:p>
    <w:p w14:paraId="1F74EAF1" w14:textId="5FD1F08B" w:rsidR="00EA4BF5" w:rsidRDefault="00EA4BF5" w:rsidP="00A310DF">
      <w:pPr>
        <w:ind w:firstLine="360"/>
        <w:rPr>
          <w:rStyle w:val="fontstyle21"/>
          <w:rFonts w:ascii="Arial" w:hAnsi="Arial" w:cs="Arial"/>
          <w:b/>
          <w:color w:val="000000" w:themeColor="text1"/>
          <w:sz w:val="24"/>
        </w:rPr>
      </w:pPr>
      <w:r>
        <w:rPr>
          <w:rStyle w:val="fontstyle21"/>
          <w:rFonts w:ascii="Arial" w:hAnsi="Arial" w:cs="Arial"/>
          <w:b/>
          <w:color w:val="000000" w:themeColor="text1"/>
          <w:sz w:val="24"/>
        </w:rPr>
        <w:t xml:space="preserve">Number of </w:t>
      </w:r>
      <w:r w:rsidR="00B34694" w:rsidRPr="00B34694">
        <w:rPr>
          <w:rStyle w:val="fontstyle21"/>
          <w:rFonts w:ascii="Arial" w:hAnsi="Arial" w:cs="Arial"/>
          <w:b/>
          <w:color w:val="000000" w:themeColor="text1"/>
          <w:sz w:val="24"/>
        </w:rPr>
        <w:t>Local Tusla Duty Social Work Team(s):</w:t>
      </w:r>
      <w:r w:rsidR="003A7C53">
        <w:rPr>
          <w:rStyle w:val="fontstyle21"/>
          <w:rFonts w:ascii="Arial" w:hAnsi="Arial" w:cs="Arial"/>
          <w:b/>
          <w:color w:val="000000" w:themeColor="text1"/>
          <w:sz w:val="24"/>
        </w:rPr>
        <w:t xml:space="preserve"> </w:t>
      </w:r>
    </w:p>
    <w:p w14:paraId="6365D712" w14:textId="77777777" w:rsidR="00912D83" w:rsidRDefault="00912D83" w:rsidP="00A310DF">
      <w:pPr>
        <w:ind w:firstLine="360"/>
        <w:rPr>
          <w:rStyle w:val="fontstyle21"/>
          <w:rFonts w:ascii="Arial" w:hAnsi="Arial" w:cs="Arial"/>
          <w:b/>
          <w:color w:val="000000" w:themeColor="text1"/>
          <w:sz w:val="24"/>
        </w:rPr>
      </w:pPr>
    </w:p>
    <w:p w14:paraId="54F8BE3B" w14:textId="77777777" w:rsidR="00EA4BF5" w:rsidRPr="00CF1F07" w:rsidRDefault="00EA4BF5" w:rsidP="00A310DF">
      <w:pPr>
        <w:ind w:firstLine="360"/>
        <w:rPr>
          <w:rStyle w:val="fontstyle21"/>
          <w:rFonts w:ascii="Arial" w:hAnsi="Arial" w:cs="Arial"/>
          <w:color w:val="FF0000"/>
          <w:sz w:val="24"/>
        </w:rPr>
      </w:pPr>
      <w:r w:rsidRPr="00CF1F07">
        <w:rPr>
          <w:rStyle w:val="fontstyle21"/>
          <w:rFonts w:ascii="Arial" w:hAnsi="Arial" w:cs="Arial"/>
          <w:color w:val="FF0000"/>
          <w:sz w:val="24"/>
        </w:rPr>
        <w:t>(insert the local telephone number f</w:t>
      </w:r>
      <w:r w:rsidR="00912D83" w:rsidRPr="00CF1F07">
        <w:rPr>
          <w:rStyle w:val="fontstyle21"/>
          <w:rFonts w:ascii="Arial" w:hAnsi="Arial" w:cs="Arial"/>
          <w:color w:val="FF0000"/>
          <w:sz w:val="24"/>
        </w:rPr>
        <w:t>or your social work area/</w:t>
      </w:r>
      <w:proofErr w:type="gramStart"/>
      <w:r w:rsidR="00912D83" w:rsidRPr="00CF1F07">
        <w:rPr>
          <w:rStyle w:val="fontstyle21"/>
          <w:rFonts w:ascii="Arial" w:hAnsi="Arial" w:cs="Arial"/>
          <w:color w:val="FF0000"/>
          <w:sz w:val="24"/>
        </w:rPr>
        <w:t xml:space="preserve">s </w:t>
      </w:r>
      <w:r w:rsidRPr="00CF1F07">
        <w:rPr>
          <w:rStyle w:val="fontstyle21"/>
          <w:rFonts w:ascii="Arial" w:hAnsi="Arial" w:cs="Arial"/>
          <w:color w:val="FF0000"/>
          <w:sz w:val="24"/>
        </w:rPr>
        <w:t>)</w:t>
      </w:r>
      <w:proofErr w:type="gramEnd"/>
    </w:p>
    <w:p w14:paraId="65A6BE77" w14:textId="77777777" w:rsidR="00912D83" w:rsidRDefault="00912D83" w:rsidP="00912D83">
      <w:pPr>
        <w:ind w:firstLine="360"/>
        <w:rPr>
          <w:rStyle w:val="fontstyle21"/>
          <w:rFonts w:ascii="Arial" w:hAnsi="Arial" w:cs="Arial"/>
          <w:b/>
          <w:color w:val="000000" w:themeColor="text1"/>
          <w:sz w:val="24"/>
        </w:rPr>
      </w:pPr>
    </w:p>
    <w:p w14:paraId="2DA25A32" w14:textId="77777777" w:rsidR="00354F4A" w:rsidRDefault="00EA4BF5" w:rsidP="00912D83">
      <w:pPr>
        <w:ind w:firstLine="360"/>
        <w:rPr>
          <w:rStyle w:val="fontstyle21"/>
          <w:rFonts w:ascii="Arial" w:hAnsi="Arial" w:cs="Arial"/>
          <w:b/>
          <w:color w:val="000000" w:themeColor="text1"/>
          <w:sz w:val="24"/>
        </w:rPr>
      </w:pPr>
      <w:r>
        <w:rPr>
          <w:rStyle w:val="fontstyle21"/>
          <w:rFonts w:ascii="Arial" w:hAnsi="Arial" w:cs="Arial"/>
          <w:b/>
          <w:color w:val="000000" w:themeColor="text1"/>
          <w:sz w:val="24"/>
        </w:rPr>
        <w:t>Number of Local Garda Station:</w:t>
      </w:r>
      <w:r w:rsidR="00912D83">
        <w:rPr>
          <w:rStyle w:val="fontstyle21"/>
          <w:rFonts w:ascii="Arial" w:hAnsi="Arial" w:cs="Arial"/>
          <w:b/>
          <w:color w:val="000000" w:themeColor="text1"/>
          <w:sz w:val="24"/>
        </w:rPr>
        <w:t xml:space="preserve">  </w:t>
      </w:r>
      <w:r w:rsidR="00354F4A">
        <w:rPr>
          <w:rStyle w:val="fontstyle21"/>
          <w:rFonts w:ascii="Arial" w:hAnsi="Arial" w:cs="Arial"/>
          <w:b/>
          <w:color w:val="FF0000"/>
          <w:sz w:val="24"/>
        </w:rPr>
        <w:t>XXXXXXXXX</w:t>
      </w:r>
      <w:r w:rsidR="00912D83">
        <w:rPr>
          <w:rStyle w:val="fontstyle21"/>
          <w:rFonts w:ascii="Arial" w:hAnsi="Arial" w:cs="Arial"/>
          <w:b/>
          <w:color w:val="000000" w:themeColor="text1"/>
          <w:sz w:val="24"/>
        </w:rPr>
        <w:t xml:space="preserve">     </w:t>
      </w:r>
    </w:p>
    <w:p w14:paraId="65381FD3" w14:textId="729191AA" w:rsidR="00EA4BF5" w:rsidRPr="00FB5900" w:rsidRDefault="00912D83" w:rsidP="00FB5900">
      <w:pPr>
        <w:ind w:firstLine="360"/>
        <w:rPr>
          <w:rStyle w:val="fontstyle21"/>
          <w:rFonts w:ascii="Arial" w:hAnsi="Arial" w:cs="Arial"/>
          <w:color w:val="000000" w:themeColor="text1"/>
          <w:sz w:val="24"/>
        </w:rPr>
      </w:pPr>
      <w:r>
        <w:rPr>
          <w:rStyle w:val="fontstyle21"/>
          <w:rFonts w:ascii="Arial" w:hAnsi="Arial" w:cs="Arial"/>
          <w:b/>
          <w:color w:val="000000" w:themeColor="text1"/>
          <w:sz w:val="24"/>
        </w:rPr>
        <w:t>(</w:t>
      </w:r>
      <w:proofErr w:type="gramStart"/>
      <w:r w:rsidRPr="00912D83">
        <w:rPr>
          <w:rStyle w:val="fontstyle21"/>
          <w:rFonts w:ascii="Arial" w:hAnsi="Arial" w:cs="Arial"/>
          <w:color w:val="000000" w:themeColor="text1"/>
          <w:sz w:val="24"/>
        </w:rPr>
        <w:t>Also</w:t>
      </w:r>
      <w:proofErr w:type="gramEnd"/>
      <w:r w:rsidRPr="00912D83">
        <w:rPr>
          <w:rStyle w:val="fontstyle21"/>
          <w:rFonts w:ascii="Arial" w:hAnsi="Arial" w:cs="Arial"/>
          <w:color w:val="000000" w:themeColor="text1"/>
          <w:sz w:val="24"/>
        </w:rPr>
        <w:t xml:space="preserve"> in an emergency </w:t>
      </w:r>
      <w:r w:rsidR="00354F4A">
        <w:rPr>
          <w:rStyle w:val="fontstyle21"/>
          <w:rFonts w:ascii="Arial" w:hAnsi="Arial" w:cs="Arial"/>
          <w:color w:val="000000" w:themeColor="text1"/>
          <w:sz w:val="24"/>
        </w:rPr>
        <w:t>y</w:t>
      </w:r>
      <w:r>
        <w:rPr>
          <w:rStyle w:val="fontstyle21"/>
          <w:rFonts w:ascii="Arial" w:hAnsi="Arial" w:cs="Arial"/>
          <w:color w:val="000000" w:themeColor="text1"/>
          <w:sz w:val="24"/>
        </w:rPr>
        <w:t xml:space="preserve">ou can </w:t>
      </w:r>
      <w:r w:rsidRPr="00912D83">
        <w:rPr>
          <w:rStyle w:val="fontstyle21"/>
          <w:rFonts w:ascii="Arial" w:hAnsi="Arial" w:cs="Arial"/>
          <w:color w:val="000000" w:themeColor="text1"/>
          <w:sz w:val="24"/>
        </w:rPr>
        <w:t>ring 999)</w:t>
      </w:r>
    </w:p>
    <w:p w14:paraId="3529DCE9" w14:textId="77777777" w:rsidR="00EA4BF5" w:rsidRDefault="00EA4BF5" w:rsidP="00A310DF">
      <w:pPr>
        <w:ind w:firstLine="360"/>
        <w:rPr>
          <w:rStyle w:val="fontstyle21"/>
          <w:rFonts w:ascii="Arial" w:hAnsi="Arial" w:cs="Arial"/>
          <w:b/>
          <w:color w:val="000000" w:themeColor="text1"/>
          <w:sz w:val="24"/>
        </w:rPr>
      </w:pPr>
    </w:p>
    <w:p w14:paraId="220CA8C5" w14:textId="77777777" w:rsidR="00912D83" w:rsidRPr="00912D83" w:rsidRDefault="00EA4BF5" w:rsidP="00A310DF">
      <w:pPr>
        <w:ind w:firstLine="360"/>
        <w:rPr>
          <w:rFonts w:ascii="Arial" w:hAnsi="Arial" w:cs="Arial"/>
          <w:b/>
          <w:szCs w:val="22"/>
        </w:rPr>
      </w:pPr>
      <w:r>
        <w:rPr>
          <w:rStyle w:val="fontstyle21"/>
          <w:rFonts w:ascii="Arial" w:hAnsi="Arial" w:cs="Arial"/>
          <w:b/>
          <w:color w:val="000000" w:themeColor="text1"/>
          <w:sz w:val="24"/>
        </w:rPr>
        <w:t xml:space="preserve">For social work numbers in your area visit: </w:t>
      </w:r>
      <w:r w:rsidR="003A7C53">
        <w:rPr>
          <w:rStyle w:val="fontstyle21"/>
          <w:rFonts w:ascii="Arial" w:hAnsi="Arial" w:cs="Arial"/>
          <w:b/>
          <w:color w:val="000000" w:themeColor="text1"/>
          <w:sz w:val="24"/>
        </w:rPr>
        <w:t xml:space="preserve"> </w:t>
      </w:r>
      <w:r w:rsidR="00912D83">
        <w:rPr>
          <w:rFonts w:ascii="Arial" w:hAnsi="Arial" w:cs="Arial"/>
          <w:b/>
          <w:szCs w:val="22"/>
        </w:rPr>
        <w:fldChar w:fldCharType="begin"/>
      </w:r>
      <w:r w:rsidR="00912D83">
        <w:rPr>
          <w:rFonts w:ascii="Arial" w:hAnsi="Arial" w:cs="Arial"/>
          <w:b/>
          <w:szCs w:val="22"/>
        </w:rPr>
        <w:instrText xml:space="preserve"> HYPERLINK "</w:instrText>
      </w:r>
      <w:r w:rsidR="00912D83" w:rsidRPr="00912D83">
        <w:rPr>
          <w:rFonts w:ascii="Arial" w:hAnsi="Arial" w:cs="Arial"/>
          <w:b/>
          <w:szCs w:val="22"/>
        </w:rPr>
        <w:instrText xml:space="preserve">https://www.tusla.ie/children- </w:instrText>
      </w:r>
    </w:p>
    <w:p w14:paraId="5AB3440A" w14:textId="77777777" w:rsidR="00912D83" w:rsidRPr="005E36F1" w:rsidRDefault="00912D83" w:rsidP="00A310DF">
      <w:pPr>
        <w:ind w:firstLine="360"/>
        <w:rPr>
          <w:rStyle w:val="Hyperlink"/>
          <w:rFonts w:ascii="Arial" w:hAnsi="Arial" w:cs="Arial"/>
          <w:b/>
          <w:szCs w:val="22"/>
        </w:rPr>
      </w:pPr>
      <w:r w:rsidRPr="00912D83">
        <w:rPr>
          <w:rFonts w:ascii="Arial" w:hAnsi="Arial" w:cs="Arial"/>
          <w:b/>
          <w:szCs w:val="22"/>
        </w:rPr>
        <w:instrText>first/contact-a-social-worker3/</w:instrText>
      </w:r>
      <w:r>
        <w:rPr>
          <w:rFonts w:ascii="Arial" w:hAnsi="Arial" w:cs="Arial"/>
          <w:b/>
          <w:szCs w:val="22"/>
        </w:rPr>
        <w:instrText xml:space="preserve">" </w:instrText>
      </w:r>
      <w:r>
        <w:rPr>
          <w:rFonts w:ascii="Arial" w:hAnsi="Arial" w:cs="Arial"/>
          <w:b/>
          <w:szCs w:val="22"/>
        </w:rPr>
      </w:r>
      <w:r>
        <w:rPr>
          <w:rFonts w:ascii="Arial" w:hAnsi="Arial" w:cs="Arial"/>
          <w:b/>
          <w:szCs w:val="22"/>
        </w:rPr>
        <w:fldChar w:fldCharType="separate"/>
      </w:r>
      <w:r w:rsidRPr="005E36F1">
        <w:rPr>
          <w:rStyle w:val="Hyperlink"/>
          <w:rFonts w:ascii="Arial" w:hAnsi="Arial" w:cs="Arial"/>
          <w:b/>
          <w:szCs w:val="22"/>
        </w:rPr>
        <w:t xml:space="preserve">https://www.tusla.ie/children- </w:t>
      </w:r>
    </w:p>
    <w:p w14:paraId="2A460F7F" w14:textId="77777777" w:rsidR="003A7C53" w:rsidRDefault="00912D83" w:rsidP="00A310DF">
      <w:pPr>
        <w:ind w:firstLine="360"/>
      </w:pPr>
      <w:r w:rsidRPr="005E36F1">
        <w:rPr>
          <w:rStyle w:val="Hyperlink"/>
          <w:rFonts w:ascii="Arial" w:hAnsi="Arial" w:cs="Arial"/>
          <w:b/>
          <w:szCs w:val="22"/>
        </w:rPr>
        <w:t>first/contact-a-social-worker3/</w:t>
      </w:r>
      <w:r>
        <w:rPr>
          <w:rFonts w:ascii="Arial" w:hAnsi="Arial" w:cs="Arial"/>
          <w:b/>
          <w:szCs w:val="22"/>
        </w:rPr>
        <w:fldChar w:fldCharType="end"/>
      </w:r>
    </w:p>
    <w:p w14:paraId="5CCD4923" w14:textId="77777777" w:rsidR="00A310DF" w:rsidRDefault="00A310DF" w:rsidP="00A310DF">
      <w:pPr>
        <w:ind w:firstLine="360"/>
        <w:rPr>
          <w:rStyle w:val="fontstyle21"/>
          <w:rFonts w:ascii="Arial" w:hAnsi="Arial" w:cs="Arial"/>
          <w:b/>
          <w:color w:val="000000" w:themeColor="text1"/>
          <w:sz w:val="24"/>
        </w:rPr>
      </w:pPr>
    </w:p>
    <w:p w14:paraId="4A7BA0ED" w14:textId="77777777" w:rsidR="009D5982" w:rsidRDefault="00B34694" w:rsidP="001E7DCE">
      <w:pPr>
        <w:pStyle w:val="ListParagraph"/>
        <w:numPr>
          <w:ilvl w:val="0"/>
          <w:numId w:val="37"/>
        </w:numPr>
        <w:rPr>
          <w:rStyle w:val="fontstyle21"/>
          <w:rFonts w:ascii="Arial" w:hAnsi="Arial" w:cs="Arial"/>
          <w:color w:val="000000" w:themeColor="text1"/>
          <w:sz w:val="24"/>
        </w:rPr>
      </w:pPr>
      <w:r w:rsidRPr="00B34694">
        <w:rPr>
          <w:rStyle w:val="fontstyle21"/>
          <w:rFonts w:ascii="Arial" w:hAnsi="Arial" w:cs="Arial"/>
          <w:color w:val="000000" w:themeColor="text1"/>
          <w:sz w:val="24"/>
        </w:rPr>
        <w:t xml:space="preserve">Any query or concern in relation to children out of hours should be reported immediately to </w:t>
      </w:r>
      <w:proofErr w:type="gramStart"/>
      <w:r w:rsidRPr="00B34694">
        <w:rPr>
          <w:rStyle w:val="fontstyle21"/>
          <w:rFonts w:ascii="Arial" w:hAnsi="Arial" w:cs="Arial"/>
          <w:color w:val="000000" w:themeColor="text1"/>
          <w:sz w:val="24"/>
        </w:rPr>
        <w:t>An</w:t>
      </w:r>
      <w:proofErr w:type="gramEnd"/>
      <w:r w:rsidRPr="00B34694">
        <w:rPr>
          <w:rStyle w:val="fontstyle21"/>
          <w:rFonts w:ascii="Arial" w:hAnsi="Arial" w:cs="Arial"/>
          <w:color w:val="000000" w:themeColor="text1"/>
          <w:sz w:val="24"/>
        </w:rPr>
        <w:t xml:space="preserve"> Garda Siochana</w:t>
      </w:r>
      <w:r w:rsidR="00A310DF">
        <w:rPr>
          <w:rStyle w:val="fontstyle21"/>
          <w:rFonts w:ascii="Arial" w:hAnsi="Arial" w:cs="Arial"/>
          <w:color w:val="000000" w:themeColor="text1"/>
          <w:sz w:val="24"/>
        </w:rPr>
        <w:t>.</w:t>
      </w:r>
    </w:p>
    <w:p w14:paraId="03D97C71" w14:textId="77777777" w:rsidR="003A7C53" w:rsidRPr="00066272" w:rsidRDefault="003A7C53" w:rsidP="003A7C53">
      <w:pPr>
        <w:pStyle w:val="ListParagraph"/>
        <w:ind w:left="360"/>
        <w:rPr>
          <w:rStyle w:val="fontstyle21"/>
          <w:rFonts w:ascii="Arial" w:hAnsi="Arial" w:cs="Arial"/>
          <w:color w:val="000000" w:themeColor="text1"/>
          <w:sz w:val="18"/>
          <w:szCs w:val="18"/>
        </w:rPr>
      </w:pPr>
    </w:p>
    <w:p w14:paraId="77FEDC41" w14:textId="0A51D562" w:rsidR="00912D83" w:rsidRPr="00CE6362" w:rsidRDefault="003F23D9" w:rsidP="00CE6362">
      <w:pPr>
        <w:pStyle w:val="ListParagraph"/>
        <w:numPr>
          <w:ilvl w:val="0"/>
          <w:numId w:val="37"/>
        </w:numPr>
        <w:rPr>
          <w:rStyle w:val="fontstyle21"/>
          <w:rFonts w:ascii="Arial" w:hAnsi="Arial" w:cs="Arial"/>
          <w:color w:val="000000" w:themeColor="text1"/>
          <w:sz w:val="24"/>
        </w:rPr>
      </w:pPr>
      <w:r w:rsidRPr="00B34694">
        <w:rPr>
          <w:rStyle w:val="fontstyle21"/>
          <w:rFonts w:ascii="Arial" w:hAnsi="Arial" w:cs="Arial"/>
          <w:color w:val="000000" w:themeColor="text1"/>
          <w:sz w:val="24"/>
          <w:szCs w:val="24"/>
        </w:rPr>
        <w:t xml:space="preserve">The DLP will report child protection and welfare concerns </w:t>
      </w:r>
      <w:r w:rsidR="00EA4BF5">
        <w:rPr>
          <w:rStyle w:val="fontstyle21"/>
          <w:rFonts w:ascii="Arial" w:hAnsi="Arial" w:cs="Arial"/>
          <w:color w:val="000000" w:themeColor="text1"/>
          <w:sz w:val="24"/>
          <w:szCs w:val="24"/>
        </w:rPr>
        <w:t>by completing the</w:t>
      </w:r>
      <w:r w:rsidRPr="00B34694">
        <w:rPr>
          <w:rStyle w:val="fontstyle21"/>
          <w:rFonts w:ascii="Arial" w:hAnsi="Arial" w:cs="Arial"/>
          <w:color w:val="000000" w:themeColor="text1"/>
          <w:sz w:val="24"/>
          <w:szCs w:val="24"/>
        </w:rPr>
        <w:t xml:space="preserve"> </w:t>
      </w:r>
      <w:r w:rsidRPr="00B34694">
        <w:rPr>
          <w:rFonts w:ascii="Arial" w:hAnsi="Arial" w:cs="Arial"/>
          <w:color w:val="000000" w:themeColor="text1"/>
        </w:rPr>
        <w:t xml:space="preserve">Child Protection and Welfare Report </w:t>
      </w:r>
      <w:proofErr w:type="gramStart"/>
      <w:r w:rsidRPr="00B34694">
        <w:rPr>
          <w:rFonts w:ascii="Arial" w:hAnsi="Arial" w:cs="Arial"/>
          <w:color w:val="000000" w:themeColor="text1"/>
        </w:rPr>
        <w:t>Form</w:t>
      </w:r>
      <w:r w:rsidR="00EA4BF5">
        <w:rPr>
          <w:rFonts w:ascii="Arial" w:hAnsi="Arial" w:cs="Arial"/>
          <w:color w:val="000000" w:themeColor="text1"/>
        </w:rPr>
        <w:t>(CPWRF)</w:t>
      </w:r>
      <w:r w:rsidR="00EA4BF5">
        <w:rPr>
          <w:rStyle w:val="fontstyle21"/>
          <w:rFonts w:ascii="Arial" w:hAnsi="Arial" w:cs="Arial"/>
          <w:color w:val="000000" w:themeColor="text1"/>
          <w:sz w:val="24"/>
          <w:szCs w:val="24"/>
        </w:rPr>
        <w:t xml:space="preserve"> </w:t>
      </w:r>
      <w:r w:rsidR="00FC3A31">
        <w:rPr>
          <w:rFonts w:ascii="Arial" w:hAnsi="Arial" w:cs="Arial"/>
          <w:color w:val="000000" w:themeColor="text1"/>
        </w:rPr>
        <w:t xml:space="preserve"> </w:t>
      </w:r>
      <w:r w:rsidR="00EA4BF5">
        <w:rPr>
          <w:rFonts w:ascii="Arial" w:hAnsi="Arial" w:cs="Arial"/>
          <w:color w:val="000000" w:themeColor="text1"/>
        </w:rPr>
        <w:t>which</w:t>
      </w:r>
      <w:proofErr w:type="gramEnd"/>
      <w:r w:rsidR="00EA4BF5">
        <w:rPr>
          <w:rFonts w:ascii="Arial" w:hAnsi="Arial" w:cs="Arial"/>
          <w:color w:val="000000" w:themeColor="text1"/>
        </w:rPr>
        <w:t xml:space="preserve"> is available on the Tusla web-portal. </w:t>
      </w:r>
      <w:r w:rsidR="00EA4BF5">
        <w:rPr>
          <w:rStyle w:val="fontstyle21"/>
          <w:rFonts w:ascii="Arial" w:hAnsi="Arial" w:cs="Arial"/>
          <w:color w:val="000000" w:themeColor="text1"/>
          <w:sz w:val="24"/>
          <w:szCs w:val="24"/>
        </w:rPr>
        <w:t xml:space="preserve">DLP’s should register on the Tusla web Portal and make reports electronically. For details on how to register see  </w:t>
      </w:r>
      <w:hyperlink r:id="rId20" w:history="1">
        <w:r w:rsidR="00EA4BF5">
          <w:rPr>
            <w:rStyle w:val="Hyperlink"/>
            <w:rFonts w:ascii="Georgia" w:hAnsi="Georgia"/>
          </w:rPr>
          <w:t>https://www.tusla.ie/children-first/web-portal/</w:t>
        </w:r>
      </w:hyperlink>
      <w:r w:rsidR="00EA4BF5">
        <w:rPr>
          <w:rFonts w:ascii="Georgia" w:hAnsi="Georgia"/>
          <w:color w:val="1F497D"/>
        </w:rPr>
        <w:t xml:space="preserve"> </w:t>
      </w:r>
      <w:r w:rsidR="00EA4BF5">
        <w:rPr>
          <w:rStyle w:val="fontstyle21"/>
          <w:rFonts w:ascii="Arial" w:hAnsi="Arial" w:cs="Arial"/>
          <w:color w:val="000000" w:themeColor="text1"/>
          <w:sz w:val="24"/>
          <w:szCs w:val="24"/>
        </w:rPr>
        <w:t xml:space="preserve"> (For details of the CPWRF s</w:t>
      </w:r>
      <w:r w:rsidR="00A23BCF">
        <w:rPr>
          <w:rStyle w:val="fontstyle21"/>
          <w:rFonts w:ascii="Arial" w:hAnsi="Arial" w:cs="Arial"/>
          <w:color w:val="000000" w:themeColor="text1"/>
          <w:sz w:val="24"/>
          <w:szCs w:val="24"/>
        </w:rPr>
        <w:t>ee App</w:t>
      </w:r>
      <w:r w:rsidR="00EA4BF5">
        <w:rPr>
          <w:rStyle w:val="fontstyle21"/>
          <w:rFonts w:ascii="Arial" w:hAnsi="Arial" w:cs="Arial"/>
          <w:color w:val="000000" w:themeColor="text1"/>
          <w:sz w:val="24"/>
          <w:szCs w:val="24"/>
        </w:rPr>
        <w:t>endix 4)</w:t>
      </w:r>
    </w:p>
    <w:p w14:paraId="07549211" w14:textId="77777777" w:rsidR="00A310DF" w:rsidRPr="00A805FD" w:rsidRDefault="00A310DF" w:rsidP="00A310DF">
      <w:pPr>
        <w:pStyle w:val="ListParagraph"/>
        <w:spacing w:after="160"/>
        <w:ind w:left="1080"/>
        <w:contextualSpacing/>
        <w:jc w:val="both"/>
        <w:rPr>
          <w:rStyle w:val="fontstyle21"/>
          <w:rFonts w:ascii="Arial" w:hAnsi="Arial" w:cs="Arial"/>
          <w:color w:val="000000" w:themeColor="text1"/>
          <w:sz w:val="24"/>
          <w:szCs w:val="24"/>
        </w:rPr>
      </w:pPr>
    </w:p>
    <w:p w14:paraId="527451BE" w14:textId="77777777" w:rsidR="003A7C53" w:rsidRDefault="00525360" w:rsidP="001E7DCE">
      <w:pPr>
        <w:pStyle w:val="ListParagraph"/>
        <w:numPr>
          <w:ilvl w:val="0"/>
          <w:numId w:val="34"/>
        </w:numPr>
        <w:spacing w:after="160"/>
        <w:ind w:left="360"/>
        <w:contextualSpacing/>
        <w:jc w:val="both"/>
        <w:rPr>
          <w:rStyle w:val="fontstyle21"/>
          <w:rFonts w:ascii="Arial" w:hAnsi="Arial" w:cs="Arial"/>
          <w:color w:val="000000" w:themeColor="text1"/>
          <w:sz w:val="24"/>
          <w:szCs w:val="24"/>
        </w:rPr>
      </w:pPr>
      <w:r w:rsidRPr="00843E12">
        <w:rPr>
          <w:rStyle w:val="fontstyle21"/>
          <w:rFonts w:ascii="Arial" w:hAnsi="Arial" w:cs="Arial"/>
          <w:color w:val="000000" w:themeColor="text1"/>
          <w:sz w:val="24"/>
          <w:szCs w:val="24"/>
        </w:rPr>
        <w:t xml:space="preserve">In the event of an emergency and the unavailability of a Tusla Duty Social Worker, the DLP will contact </w:t>
      </w:r>
      <w:r w:rsidR="00E75265" w:rsidRPr="00843E12">
        <w:rPr>
          <w:rStyle w:val="fontstyle21"/>
          <w:rFonts w:ascii="Arial" w:hAnsi="Arial" w:cs="Arial"/>
          <w:color w:val="000000" w:themeColor="text1"/>
          <w:sz w:val="24"/>
          <w:szCs w:val="24"/>
        </w:rPr>
        <w:t xml:space="preserve">the police, </w:t>
      </w:r>
      <w:proofErr w:type="gramStart"/>
      <w:r w:rsidRPr="00843E12">
        <w:rPr>
          <w:rStyle w:val="fontstyle21"/>
          <w:rFonts w:ascii="Arial" w:hAnsi="Arial" w:cs="Arial"/>
          <w:color w:val="000000" w:themeColor="text1"/>
          <w:sz w:val="24"/>
          <w:szCs w:val="24"/>
        </w:rPr>
        <w:t>An</w:t>
      </w:r>
      <w:proofErr w:type="gramEnd"/>
      <w:r w:rsidRPr="00843E12">
        <w:rPr>
          <w:rStyle w:val="fontstyle21"/>
          <w:rFonts w:ascii="Arial" w:hAnsi="Arial" w:cs="Arial"/>
          <w:color w:val="000000" w:themeColor="text1"/>
          <w:sz w:val="24"/>
          <w:szCs w:val="24"/>
        </w:rPr>
        <w:t xml:space="preserve"> Garda Síochána</w:t>
      </w:r>
      <w:r w:rsidR="00A310DF">
        <w:rPr>
          <w:rStyle w:val="fontstyle21"/>
          <w:rFonts w:ascii="Arial" w:hAnsi="Arial" w:cs="Arial"/>
          <w:color w:val="000000" w:themeColor="text1"/>
          <w:sz w:val="24"/>
          <w:szCs w:val="24"/>
        </w:rPr>
        <w:t>.</w:t>
      </w:r>
    </w:p>
    <w:p w14:paraId="5370CF5F" w14:textId="77777777" w:rsidR="003A7C53" w:rsidRPr="003A7C53" w:rsidRDefault="003A7C53" w:rsidP="003A7C53">
      <w:pPr>
        <w:pStyle w:val="ListParagraph"/>
        <w:spacing w:after="160"/>
        <w:ind w:left="360"/>
        <w:contextualSpacing/>
        <w:jc w:val="both"/>
        <w:rPr>
          <w:rStyle w:val="fontstyle21"/>
          <w:rFonts w:ascii="Arial" w:hAnsi="Arial" w:cs="Arial"/>
          <w:color w:val="000000" w:themeColor="text1"/>
          <w:sz w:val="24"/>
          <w:szCs w:val="24"/>
        </w:rPr>
      </w:pPr>
    </w:p>
    <w:p w14:paraId="29D05830" w14:textId="77777777" w:rsidR="00B04FA4" w:rsidRPr="003A7C53" w:rsidRDefault="00576DFF" w:rsidP="001E7DCE">
      <w:pPr>
        <w:pStyle w:val="ListParagraph"/>
        <w:widowControl w:val="0"/>
        <w:numPr>
          <w:ilvl w:val="0"/>
          <w:numId w:val="34"/>
        </w:numPr>
        <w:ind w:left="360"/>
        <w:rPr>
          <w:rFonts w:ascii="Arial" w:hAnsi="Arial" w:cs="Arial"/>
          <w:color w:val="000000" w:themeColor="text1"/>
        </w:rPr>
      </w:pPr>
      <w:r w:rsidRPr="00AF28BF">
        <w:rPr>
          <w:rFonts w:ascii="Arial" w:hAnsi="Arial" w:cs="Arial"/>
        </w:rPr>
        <w:t>If a concern relates to the DLP, reports should be made to the Chairperson</w:t>
      </w:r>
      <w:r w:rsidR="00A310DF">
        <w:rPr>
          <w:rFonts w:ascii="Arial" w:hAnsi="Arial" w:cs="Arial"/>
        </w:rPr>
        <w:t>.</w:t>
      </w:r>
    </w:p>
    <w:p w14:paraId="38D3F9C3" w14:textId="77777777" w:rsidR="003A7C53" w:rsidRPr="003A7C53" w:rsidRDefault="003A7C53" w:rsidP="003A7C53">
      <w:pPr>
        <w:widowControl w:val="0"/>
        <w:rPr>
          <w:rFonts w:ascii="Arial" w:hAnsi="Arial" w:cs="Arial"/>
          <w:color w:val="000000" w:themeColor="text1"/>
        </w:rPr>
      </w:pPr>
    </w:p>
    <w:p w14:paraId="37217CE4" w14:textId="77777777" w:rsidR="00912D83" w:rsidRPr="00912D83" w:rsidRDefault="000D1DAE" w:rsidP="001E7DCE">
      <w:pPr>
        <w:pStyle w:val="ListParagraph"/>
        <w:widowControl w:val="0"/>
        <w:numPr>
          <w:ilvl w:val="0"/>
          <w:numId w:val="34"/>
        </w:numPr>
        <w:ind w:left="360"/>
        <w:rPr>
          <w:rFonts w:ascii="Arial" w:hAnsi="Arial" w:cs="Arial"/>
          <w:color w:val="000000" w:themeColor="text1"/>
        </w:rPr>
      </w:pPr>
      <w:r w:rsidRPr="00B04FA4">
        <w:rPr>
          <w:rFonts w:ascii="Arial" w:hAnsi="Arial" w:cs="Arial"/>
          <w:szCs w:val="32"/>
        </w:rPr>
        <w:t xml:space="preserve">If a concern </w:t>
      </w:r>
      <w:r w:rsidR="00B04FA4">
        <w:rPr>
          <w:rFonts w:ascii="Arial" w:hAnsi="Arial" w:cs="Arial"/>
          <w:szCs w:val="32"/>
        </w:rPr>
        <w:t xml:space="preserve">is about </w:t>
      </w:r>
      <w:r w:rsidRPr="00B04FA4">
        <w:rPr>
          <w:rFonts w:ascii="Arial" w:hAnsi="Arial" w:cs="Arial"/>
          <w:szCs w:val="32"/>
        </w:rPr>
        <w:t xml:space="preserve">a worker or volunteer of the </w:t>
      </w:r>
      <w:r w:rsidR="00247E13" w:rsidRPr="004F045C">
        <w:rPr>
          <w:rFonts w:ascii="Arial" w:hAnsi="Arial" w:cs="Arial"/>
          <w:lang w:eastAsia="en-US"/>
        </w:rPr>
        <w:t>Family Resource Centre</w:t>
      </w:r>
      <w:r w:rsidRPr="00B04FA4">
        <w:rPr>
          <w:rFonts w:ascii="Arial" w:hAnsi="Arial" w:cs="Arial"/>
          <w:szCs w:val="32"/>
        </w:rPr>
        <w:t>,</w:t>
      </w:r>
      <w:r w:rsidR="00B04FA4" w:rsidRPr="00B04FA4">
        <w:rPr>
          <w:rFonts w:ascii="Arial" w:hAnsi="Arial" w:cs="Arial"/>
          <w:szCs w:val="32"/>
        </w:rPr>
        <w:t xml:space="preserve"> the </w:t>
      </w:r>
      <w:r w:rsidRPr="00B04FA4">
        <w:rPr>
          <w:rFonts w:ascii="Arial" w:hAnsi="Arial" w:cs="Arial"/>
          <w:szCs w:val="32"/>
        </w:rPr>
        <w:t xml:space="preserve">procedure for addressing allegations of abuse against staff / volunteers </w:t>
      </w:r>
      <w:r w:rsidR="00B04FA4" w:rsidRPr="00B04FA4">
        <w:rPr>
          <w:rFonts w:ascii="Arial" w:hAnsi="Arial" w:cs="Arial"/>
          <w:szCs w:val="32"/>
        </w:rPr>
        <w:t>should be followed</w:t>
      </w:r>
      <w:r w:rsidR="00912D83">
        <w:rPr>
          <w:rFonts w:ascii="Arial" w:hAnsi="Arial" w:cs="Arial"/>
          <w:szCs w:val="32"/>
        </w:rPr>
        <w:t>.</w:t>
      </w:r>
    </w:p>
    <w:p w14:paraId="1AC10282" w14:textId="77777777" w:rsidR="00912D83" w:rsidRPr="00912D83" w:rsidRDefault="00912D83" w:rsidP="00912D83">
      <w:pPr>
        <w:pStyle w:val="ListParagraph"/>
        <w:rPr>
          <w:rStyle w:val="fontstyle21"/>
          <w:rFonts w:ascii="Arial" w:hAnsi="Arial" w:cs="Arial"/>
          <w:color w:val="000000" w:themeColor="text1"/>
          <w:sz w:val="24"/>
        </w:rPr>
      </w:pPr>
    </w:p>
    <w:p w14:paraId="7989FA3B" w14:textId="77777777" w:rsidR="008153EF" w:rsidRPr="00912D83" w:rsidRDefault="00912D83" w:rsidP="001E7DCE">
      <w:pPr>
        <w:pStyle w:val="ListParagraph"/>
        <w:widowControl w:val="0"/>
        <w:numPr>
          <w:ilvl w:val="0"/>
          <w:numId w:val="34"/>
        </w:numPr>
        <w:ind w:left="360"/>
        <w:rPr>
          <w:rStyle w:val="fontstyle21"/>
          <w:rFonts w:ascii="Arial" w:hAnsi="Arial" w:cs="Arial"/>
          <w:color w:val="000000" w:themeColor="text1"/>
          <w:sz w:val="24"/>
          <w:szCs w:val="24"/>
        </w:rPr>
      </w:pPr>
      <w:r>
        <w:rPr>
          <w:rStyle w:val="fontstyle21"/>
          <w:rFonts w:ascii="Arial" w:hAnsi="Arial" w:cs="Arial"/>
          <w:color w:val="000000" w:themeColor="text1"/>
          <w:sz w:val="24"/>
        </w:rPr>
        <w:t>T</w:t>
      </w:r>
      <w:r w:rsidR="00843E12" w:rsidRPr="00912D83">
        <w:rPr>
          <w:rStyle w:val="fontstyle21"/>
          <w:rFonts w:ascii="Arial" w:hAnsi="Arial" w:cs="Arial"/>
          <w:color w:val="000000" w:themeColor="text1"/>
          <w:sz w:val="24"/>
        </w:rPr>
        <w:t>he Chairperson of the V</w:t>
      </w:r>
      <w:r>
        <w:rPr>
          <w:rStyle w:val="fontstyle21"/>
          <w:rFonts w:ascii="Arial" w:hAnsi="Arial" w:cs="Arial"/>
          <w:color w:val="000000" w:themeColor="text1"/>
          <w:sz w:val="24"/>
        </w:rPr>
        <w:t>oluntary Board of Directors may</w:t>
      </w:r>
      <w:r w:rsidR="00843E12" w:rsidRPr="00912D83">
        <w:rPr>
          <w:rStyle w:val="fontstyle21"/>
          <w:rFonts w:ascii="Arial" w:hAnsi="Arial" w:cs="Arial"/>
          <w:color w:val="000000" w:themeColor="text1"/>
          <w:sz w:val="24"/>
        </w:rPr>
        <w:t xml:space="preserve"> be informed when a report has been made </w:t>
      </w:r>
      <w:r w:rsidR="00C90C19" w:rsidRPr="00912D83">
        <w:rPr>
          <w:rStyle w:val="fontstyle21"/>
          <w:rFonts w:ascii="Arial" w:hAnsi="Arial" w:cs="Arial"/>
          <w:color w:val="000000" w:themeColor="text1"/>
          <w:sz w:val="24"/>
        </w:rPr>
        <w:t xml:space="preserve">by a DLP </w:t>
      </w:r>
      <w:r w:rsidR="00843E12" w:rsidRPr="00912D83">
        <w:rPr>
          <w:rStyle w:val="fontstyle21"/>
          <w:rFonts w:ascii="Arial" w:hAnsi="Arial" w:cs="Arial"/>
          <w:color w:val="000000" w:themeColor="text1"/>
          <w:sz w:val="24"/>
        </w:rPr>
        <w:t>to Tusla. Information which identifies the child or family is only shared on a strictly ‘need to know’ basis</w:t>
      </w:r>
      <w:r w:rsidR="00A310DF" w:rsidRPr="00912D83">
        <w:rPr>
          <w:rStyle w:val="fontstyle21"/>
          <w:rFonts w:ascii="Arial" w:hAnsi="Arial" w:cs="Arial"/>
          <w:color w:val="000000" w:themeColor="text1"/>
          <w:sz w:val="24"/>
        </w:rPr>
        <w:t>.</w:t>
      </w:r>
    </w:p>
    <w:p w14:paraId="3D51B4CD" w14:textId="77777777" w:rsidR="003A7C53" w:rsidRPr="003A7C53" w:rsidRDefault="003A7C53" w:rsidP="003A7C53">
      <w:pPr>
        <w:rPr>
          <w:rStyle w:val="fontstyle21"/>
          <w:rFonts w:ascii="Arial" w:hAnsi="Arial" w:cs="Arial"/>
          <w:color w:val="000000" w:themeColor="text1"/>
          <w:sz w:val="24"/>
        </w:rPr>
      </w:pPr>
    </w:p>
    <w:p w14:paraId="0291F09F" w14:textId="77777777" w:rsidR="008153EF" w:rsidRPr="008153EF" w:rsidRDefault="008153EF" w:rsidP="001E7DCE">
      <w:pPr>
        <w:pStyle w:val="ListParagraph"/>
        <w:numPr>
          <w:ilvl w:val="0"/>
          <w:numId w:val="34"/>
        </w:numPr>
        <w:ind w:left="360"/>
        <w:rPr>
          <w:rStyle w:val="fontstyle21"/>
          <w:rFonts w:ascii="Arial" w:hAnsi="Arial" w:cs="Arial"/>
          <w:color w:val="000000" w:themeColor="text1"/>
          <w:sz w:val="24"/>
        </w:rPr>
      </w:pPr>
      <w:r w:rsidRPr="008153EF">
        <w:rPr>
          <w:rStyle w:val="fontstyle21"/>
          <w:rFonts w:ascii="Arial" w:hAnsi="Arial" w:cs="Arial"/>
          <w:color w:val="000000" w:themeColor="text1"/>
          <w:sz w:val="24"/>
        </w:rPr>
        <w:t>The DLP will record factual details of the concern</w:t>
      </w:r>
      <w:r>
        <w:rPr>
          <w:rStyle w:val="fontstyle21"/>
          <w:rFonts w:ascii="Arial" w:hAnsi="Arial" w:cs="Arial"/>
          <w:color w:val="000000" w:themeColor="text1"/>
          <w:sz w:val="24"/>
        </w:rPr>
        <w:t>,</w:t>
      </w:r>
      <w:r w:rsidRPr="008153EF">
        <w:rPr>
          <w:rStyle w:val="fontstyle21"/>
          <w:rFonts w:ascii="Arial" w:hAnsi="Arial" w:cs="Arial"/>
          <w:color w:val="000000" w:themeColor="text1"/>
          <w:sz w:val="24"/>
        </w:rPr>
        <w:t xml:space="preserve"> the decisions and</w:t>
      </w:r>
      <w:r>
        <w:rPr>
          <w:rStyle w:val="fontstyle21"/>
          <w:rFonts w:ascii="Arial" w:hAnsi="Arial" w:cs="Arial"/>
          <w:color w:val="000000" w:themeColor="text1"/>
          <w:sz w:val="24"/>
        </w:rPr>
        <w:t xml:space="preserve"> </w:t>
      </w:r>
      <w:r w:rsidRPr="008153EF">
        <w:rPr>
          <w:rStyle w:val="fontstyle21"/>
          <w:rFonts w:ascii="Arial" w:hAnsi="Arial" w:cs="Arial"/>
          <w:color w:val="000000" w:themeColor="text1"/>
          <w:sz w:val="24"/>
        </w:rPr>
        <w:t>actions taken</w:t>
      </w:r>
      <w:r>
        <w:rPr>
          <w:rStyle w:val="fontstyle21"/>
          <w:rFonts w:ascii="Arial" w:hAnsi="Arial" w:cs="Arial"/>
          <w:color w:val="000000" w:themeColor="text1"/>
          <w:sz w:val="24"/>
        </w:rPr>
        <w:t>. These records will be held securely and confidentially.</w:t>
      </w:r>
    </w:p>
    <w:p w14:paraId="33C8B690" w14:textId="77777777" w:rsidR="002A3278" w:rsidRDefault="002A3278" w:rsidP="00382C32">
      <w:pPr>
        <w:pStyle w:val="PlainText"/>
        <w:widowControl w:val="0"/>
        <w:spacing w:line="360" w:lineRule="auto"/>
        <w:rPr>
          <w:rFonts w:ascii="Arial" w:hAnsi="Arial" w:cs="Arial"/>
          <w:b/>
          <w:bCs/>
          <w:color w:val="000000"/>
          <w:sz w:val="24"/>
          <w:szCs w:val="24"/>
          <w:lang w:val="en-IE" w:eastAsia="en-GB"/>
        </w:rPr>
      </w:pPr>
    </w:p>
    <w:p w14:paraId="36109200" w14:textId="77777777" w:rsidR="002E6472" w:rsidRDefault="00377A55" w:rsidP="00382C32">
      <w:pPr>
        <w:pStyle w:val="PlainText"/>
        <w:widowControl w:val="0"/>
        <w:spacing w:line="360" w:lineRule="auto"/>
        <w:rPr>
          <w:rFonts w:ascii="Arial" w:hAnsi="Arial" w:cs="Arial"/>
          <w:b/>
          <w:bCs/>
          <w:color w:val="000000"/>
          <w:sz w:val="24"/>
          <w:szCs w:val="24"/>
          <w:lang w:val="en-IE" w:eastAsia="en-GB"/>
        </w:rPr>
      </w:pPr>
      <w:r>
        <w:rPr>
          <w:rFonts w:ascii="Arial" w:hAnsi="Arial" w:cs="Arial"/>
          <w:b/>
          <w:bCs/>
          <w:color w:val="000000"/>
          <w:sz w:val="24"/>
          <w:szCs w:val="24"/>
          <w:lang w:val="en-IE" w:eastAsia="en-GB"/>
        </w:rPr>
        <w:t xml:space="preserve">REPORTING </w:t>
      </w:r>
      <w:r w:rsidR="00F41559">
        <w:rPr>
          <w:rFonts w:ascii="Arial" w:hAnsi="Arial" w:cs="Arial"/>
          <w:b/>
          <w:bCs/>
          <w:color w:val="000000"/>
          <w:sz w:val="24"/>
          <w:szCs w:val="24"/>
          <w:lang w:val="en-IE" w:eastAsia="en-GB"/>
        </w:rPr>
        <w:t>IF YOU ARE A</w:t>
      </w:r>
      <w:r>
        <w:rPr>
          <w:rFonts w:ascii="Arial" w:hAnsi="Arial" w:cs="Arial"/>
          <w:b/>
          <w:bCs/>
          <w:color w:val="000000"/>
          <w:sz w:val="24"/>
          <w:szCs w:val="24"/>
          <w:lang w:val="en-IE" w:eastAsia="en-GB"/>
        </w:rPr>
        <w:t xml:space="preserve"> </w:t>
      </w:r>
      <w:r w:rsidR="00382C32" w:rsidRPr="004E59E3">
        <w:rPr>
          <w:rFonts w:ascii="Arial" w:hAnsi="Arial" w:cs="Arial"/>
          <w:b/>
          <w:bCs/>
          <w:color w:val="000000"/>
          <w:sz w:val="24"/>
          <w:szCs w:val="24"/>
          <w:lang w:val="en-IE" w:eastAsia="en-GB"/>
        </w:rPr>
        <w:t>MANDATED PERSON</w:t>
      </w:r>
    </w:p>
    <w:p w14:paraId="34BDD2C2" w14:textId="77777777" w:rsidR="002A3278" w:rsidRDefault="002A3278" w:rsidP="001E7DCE">
      <w:pPr>
        <w:pStyle w:val="ListParagraph"/>
        <w:widowControl w:val="0"/>
        <w:numPr>
          <w:ilvl w:val="0"/>
          <w:numId w:val="45"/>
        </w:numPr>
        <w:rPr>
          <w:rFonts w:ascii="Arial" w:hAnsi="Arial" w:cs="Arial"/>
        </w:rPr>
      </w:pPr>
      <w:r w:rsidRPr="002A3278">
        <w:rPr>
          <w:rFonts w:ascii="Arial" w:hAnsi="Arial" w:cs="Arial"/>
        </w:rPr>
        <w:t xml:space="preserve">If you are a </w:t>
      </w:r>
      <w:r w:rsidR="001714C7">
        <w:rPr>
          <w:rFonts w:ascii="Arial" w:hAnsi="Arial" w:cs="Arial"/>
        </w:rPr>
        <w:t>M</w:t>
      </w:r>
      <w:r w:rsidRPr="002A3278">
        <w:rPr>
          <w:rFonts w:ascii="Arial" w:hAnsi="Arial" w:cs="Arial"/>
        </w:rPr>
        <w:t xml:space="preserve">andated </w:t>
      </w:r>
      <w:proofErr w:type="gramStart"/>
      <w:r w:rsidR="001714C7">
        <w:rPr>
          <w:rFonts w:ascii="Arial" w:hAnsi="Arial" w:cs="Arial"/>
        </w:rPr>
        <w:t>P</w:t>
      </w:r>
      <w:r w:rsidRPr="002A3278">
        <w:rPr>
          <w:rFonts w:ascii="Arial" w:hAnsi="Arial" w:cs="Arial"/>
        </w:rPr>
        <w:t>erson</w:t>
      </w:r>
      <w:proofErr w:type="gramEnd"/>
      <w:r w:rsidRPr="002A3278">
        <w:rPr>
          <w:rFonts w:ascii="Arial" w:hAnsi="Arial" w:cs="Arial"/>
        </w:rPr>
        <w:t xml:space="preserve"> you must report a concern without delay. You may do this with the DLP in 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sidRPr="002A3278">
        <w:rPr>
          <w:rFonts w:ascii="Arial" w:hAnsi="Arial" w:cs="Arial"/>
        </w:rPr>
        <w:t xml:space="preserve">or independently of the DLP. Guidance for </w:t>
      </w:r>
      <w:r w:rsidR="001714C7">
        <w:rPr>
          <w:rFonts w:ascii="Arial" w:hAnsi="Arial" w:cs="Arial"/>
        </w:rPr>
        <w:t>M</w:t>
      </w:r>
      <w:r w:rsidRPr="002A3278">
        <w:rPr>
          <w:rFonts w:ascii="Arial" w:hAnsi="Arial" w:cs="Arial"/>
        </w:rPr>
        <w:t xml:space="preserve">andated </w:t>
      </w:r>
      <w:r w:rsidR="001714C7">
        <w:rPr>
          <w:rFonts w:ascii="Arial" w:hAnsi="Arial" w:cs="Arial"/>
        </w:rPr>
        <w:t>P</w:t>
      </w:r>
      <w:r w:rsidRPr="002A3278">
        <w:rPr>
          <w:rFonts w:ascii="Arial" w:hAnsi="Arial" w:cs="Arial"/>
        </w:rPr>
        <w:t>ersons on the thresholds at which, or above which, they have a statutory obligation to report the concern under the Children First Act 2015.</w:t>
      </w:r>
    </w:p>
    <w:p w14:paraId="714B1E43" w14:textId="77777777" w:rsidR="003A7C53" w:rsidRPr="002A3278" w:rsidRDefault="003A7C53" w:rsidP="003A7C53">
      <w:pPr>
        <w:pStyle w:val="ListParagraph"/>
        <w:widowControl w:val="0"/>
        <w:ind w:left="360"/>
        <w:rPr>
          <w:rFonts w:ascii="Arial" w:hAnsi="Arial" w:cs="Arial"/>
        </w:rPr>
      </w:pPr>
    </w:p>
    <w:p w14:paraId="69D4DC9C" w14:textId="77777777" w:rsidR="002E6472" w:rsidRPr="00F41559" w:rsidRDefault="00884BA6" w:rsidP="001E7DCE">
      <w:pPr>
        <w:pStyle w:val="PlainText"/>
        <w:widowControl w:val="0"/>
        <w:numPr>
          <w:ilvl w:val="0"/>
          <w:numId w:val="45"/>
        </w:numPr>
        <w:rPr>
          <w:rFonts w:ascii="Arial" w:hAnsi="Arial" w:cs="Arial"/>
          <w:bCs/>
          <w:color w:val="000000"/>
          <w:sz w:val="24"/>
          <w:szCs w:val="24"/>
          <w:lang w:val="en-IE" w:eastAsia="en-GB"/>
        </w:rPr>
      </w:pPr>
      <w:r>
        <w:rPr>
          <w:rFonts w:ascii="Arial" w:hAnsi="Arial" w:cs="Arial"/>
          <w:sz w:val="24"/>
        </w:rPr>
        <w:t>A</w:t>
      </w:r>
      <w:r w:rsidR="001714C7">
        <w:rPr>
          <w:rFonts w:ascii="Arial" w:hAnsi="Arial" w:cs="Arial"/>
          <w:sz w:val="24"/>
        </w:rPr>
        <w:t>s a Mandated P</w:t>
      </w:r>
      <w:r w:rsidR="00F41559" w:rsidRPr="00833583">
        <w:rPr>
          <w:rFonts w:ascii="Arial" w:hAnsi="Arial" w:cs="Arial"/>
          <w:sz w:val="24"/>
        </w:rPr>
        <w:t xml:space="preserve">erson, </w:t>
      </w:r>
      <w:r>
        <w:rPr>
          <w:rFonts w:ascii="Arial" w:hAnsi="Arial" w:cs="Arial"/>
          <w:sz w:val="24"/>
        </w:rPr>
        <w:t xml:space="preserve">if you have concerns you have a legal obligation to make a report as below.  </w:t>
      </w:r>
    </w:p>
    <w:p w14:paraId="262038A5" w14:textId="77777777" w:rsidR="002E6472" w:rsidRPr="002E6472" w:rsidRDefault="002E6472" w:rsidP="003A7C53">
      <w:pPr>
        <w:pStyle w:val="PlainText"/>
        <w:widowControl w:val="0"/>
        <w:ind w:left="72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 xml:space="preserve">“…where a Mandated Persons knows, believes or has reasonable grounds to suspect, </w:t>
      </w:r>
      <w:proofErr w:type="gramStart"/>
      <w:r w:rsidRPr="002E6472">
        <w:rPr>
          <w:rFonts w:ascii="Arial" w:hAnsi="Arial" w:cs="Arial"/>
          <w:bCs/>
          <w:color w:val="000000"/>
          <w:sz w:val="24"/>
          <w:szCs w:val="24"/>
          <w:lang w:val="en-IE" w:eastAsia="en-GB"/>
        </w:rPr>
        <w:t>on the</w:t>
      </w:r>
      <w:r>
        <w:rPr>
          <w:rFonts w:ascii="Arial" w:hAnsi="Arial" w:cs="Arial"/>
          <w:bCs/>
          <w:color w:val="000000"/>
          <w:sz w:val="24"/>
          <w:szCs w:val="24"/>
          <w:lang w:val="en-IE" w:eastAsia="en-GB"/>
        </w:rPr>
        <w:t xml:space="preserve"> </w:t>
      </w:r>
      <w:r w:rsidRPr="002E6472">
        <w:rPr>
          <w:rFonts w:ascii="Arial" w:hAnsi="Arial" w:cs="Arial"/>
          <w:bCs/>
          <w:color w:val="000000"/>
          <w:sz w:val="24"/>
          <w:szCs w:val="24"/>
          <w:lang w:val="en-IE" w:eastAsia="en-GB"/>
        </w:rPr>
        <w:t>basis of</w:t>
      </w:r>
      <w:proofErr w:type="gramEnd"/>
      <w:r w:rsidRPr="002E6472">
        <w:rPr>
          <w:rFonts w:ascii="Arial" w:hAnsi="Arial" w:cs="Arial"/>
          <w:bCs/>
          <w:color w:val="000000"/>
          <w:sz w:val="24"/>
          <w:szCs w:val="24"/>
          <w:lang w:val="en-IE" w:eastAsia="en-GB"/>
        </w:rPr>
        <w:t xml:space="preserve"> information that he or she has received, acquired or becomes aware of </w:t>
      </w:r>
      <w:proofErr w:type="gramStart"/>
      <w:r w:rsidRPr="002E6472">
        <w:rPr>
          <w:rFonts w:ascii="Arial" w:hAnsi="Arial" w:cs="Arial"/>
          <w:bCs/>
          <w:color w:val="000000"/>
          <w:sz w:val="24"/>
          <w:szCs w:val="24"/>
          <w:lang w:val="en-IE" w:eastAsia="en-GB"/>
        </w:rPr>
        <w:t>in the course</w:t>
      </w:r>
      <w:r>
        <w:rPr>
          <w:rFonts w:ascii="Arial" w:hAnsi="Arial" w:cs="Arial"/>
          <w:bCs/>
          <w:color w:val="000000"/>
          <w:sz w:val="24"/>
          <w:szCs w:val="24"/>
          <w:lang w:val="en-IE" w:eastAsia="en-GB"/>
        </w:rPr>
        <w:t xml:space="preserve"> </w:t>
      </w:r>
      <w:r w:rsidRPr="002E6472">
        <w:rPr>
          <w:rFonts w:ascii="Arial" w:hAnsi="Arial" w:cs="Arial"/>
          <w:bCs/>
          <w:color w:val="000000"/>
          <w:sz w:val="24"/>
          <w:szCs w:val="24"/>
          <w:lang w:val="en-IE" w:eastAsia="en-GB"/>
        </w:rPr>
        <w:t>of</w:t>
      </w:r>
      <w:proofErr w:type="gramEnd"/>
      <w:r w:rsidRPr="002E6472">
        <w:rPr>
          <w:rFonts w:ascii="Arial" w:hAnsi="Arial" w:cs="Arial"/>
          <w:bCs/>
          <w:color w:val="000000"/>
          <w:sz w:val="24"/>
          <w:szCs w:val="24"/>
          <w:lang w:val="en-IE" w:eastAsia="en-GB"/>
        </w:rPr>
        <w:t xml:space="preserve"> his or her employment or profession as such a </w:t>
      </w:r>
      <w:r w:rsidR="001714C7">
        <w:rPr>
          <w:rFonts w:ascii="Arial" w:hAnsi="Arial" w:cs="Arial"/>
          <w:bCs/>
          <w:color w:val="000000"/>
          <w:sz w:val="24"/>
          <w:szCs w:val="24"/>
          <w:lang w:val="en-IE" w:eastAsia="en-GB"/>
        </w:rPr>
        <w:t>Mandated P</w:t>
      </w:r>
      <w:r w:rsidRPr="002E6472">
        <w:rPr>
          <w:rFonts w:ascii="Arial" w:hAnsi="Arial" w:cs="Arial"/>
          <w:bCs/>
          <w:color w:val="000000"/>
          <w:sz w:val="24"/>
          <w:szCs w:val="24"/>
          <w:lang w:val="en-IE" w:eastAsia="en-GB"/>
        </w:rPr>
        <w:t>erson, that a child—</w:t>
      </w:r>
    </w:p>
    <w:p w14:paraId="3D29E1F7" w14:textId="77777777" w:rsidR="002E6472" w:rsidRPr="002E6472" w:rsidRDefault="002E6472" w:rsidP="003A7C53">
      <w:pPr>
        <w:pStyle w:val="PlainText"/>
        <w:widowControl w:val="0"/>
        <w:ind w:left="144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(a) has been harmed,</w:t>
      </w:r>
    </w:p>
    <w:p w14:paraId="0ACE9A46" w14:textId="77777777" w:rsidR="002E6472" w:rsidRPr="002E6472" w:rsidRDefault="002E6472" w:rsidP="003A7C53">
      <w:pPr>
        <w:pStyle w:val="PlainText"/>
        <w:widowControl w:val="0"/>
        <w:ind w:left="144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(b) is being harmed, or</w:t>
      </w:r>
    </w:p>
    <w:p w14:paraId="3301253B" w14:textId="77777777" w:rsidR="002E6472" w:rsidRPr="002E6472" w:rsidRDefault="002E6472" w:rsidP="003A7C53">
      <w:pPr>
        <w:pStyle w:val="PlainText"/>
        <w:widowControl w:val="0"/>
        <w:ind w:left="144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(c) is at risk of being harmed,</w:t>
      </w:r>
    </w:p>
    <w:p w14:paraId="4DFE0BF2" w14:textId="77777777" w:rsidR="002E6472" w:rsidRPr="002E6472" w:rsidRDefault="002E6472" w:rsidP="003A7C53">
      <w:pPr>
        <w:pStyle w:val="PlainText"/>
        <w:widowControl w:val="0"/>
        <w:ind w:left="72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he or she shall, as soon as practicable, report that knowledge, belief or suspicion</w:t>
      </w:r>
      <w:proofErr w:type="gramStart"/>
      <w:r w:rsidRPr="002E6472">
        <w:rPr>
          <w:rFonts w:ascii="Arial" w:hAnsi="Arial" w:cs="Arial"/>
          <w:bCs/>
          <w:color w:val="000000"/>
          <w:sz w:val="24"/>
          <w:szCs w:val="24"/>
          <w:lang w:val="en-IE" w:eastAsia="en-GB"/>
        </w:rPr>
        <w:t>, as</w:t>
      </w:r>
      <w:r>
        <w:rPr>
          <w:rFonts w:ascii="Arial" w:hAnsi="Arial" w:cs="Arial"/>
          <w:bCs/>
          <w:color w:val="000000"/>
          <w:sz w:val="24"/>
          <w:szCs w:val="24"/>
          <w:lang w:val="en-IE" w:eastAsia="en-GB"/>
        </w:rPr>
        <w:t xml:space="preserve"> </w:t>
      </w:r>
      <w:r w:rsidRPr="002E6472">
        <w:rPr>
          <w:rFonts w:ascii="Arial" w:hAnsi="Arial" w:cs="Arial"/>
          <w:bCs/>
          <w:color w:val="000000"/>
          <w:sz w:val="24"/>
          <w:szCs w:val="24"/>
          <w:lang w:val="en-IE" w:eastAsia="en-GB"/>
        </w:rPr>
        <w:t>the case may be, to</w:t>
      </w:r>
      <w:proofErr w:type="gramEnd"/>
      <w:r w:rsidRPr="002E6472">
        <w:rPr>
          <w:rFonts w:ascii="Arial" w:hAnsi="Arial" w:cs="Arial"/>
          <w:bCs/>
          <w:color w:val="000000"/>
          <w:sz w:val="24"/>
          <w:szCs w:val="24"/>
          <w:lang w:val="en-IE" w:eastAsia="en-GB"/>
        </w:rPr>
        <w:t xml:space="preserve"> Tusla.”</w:t>
      </w:r>
    </w:p>
    <w:p w14:paraId="261D0FA4" w14:textId="77777777" w:rsidR="002E6472" w:rsidRPr="002E6472" w:rsidRDefault="002E6472" w:rsidP="003A7C53">
      <w:pPr>
        <w:pStyle w:val="PlainText"/>
        <w:widowControl w:val="0"/>
        <w:ind w:left="72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 xml:space="preserve">Also, Section 14(2) of the Children First </w:t>
      </w:r>
      <w:r w:rsidR="001714C7">
        <w:rPr>
          <w:rFonts w:ascii="Arial" w:hAnsi="Arial" w:cs="Arial"/>
          <w:bCs/>
          <w:color w:val="000000"/>
          <w:sz w:val="24"/>
          <w:szCs w:val="24"/>
          <w:lang w:val="en-IE" w:eastAsia="en-GB"/>
        </w:rPr>
        <w:t>Act 2015 places obligations on M</w:t>
      </w:r>
      <w:r w:rsidRPr="002E6472">
        <w:rPr>
          <w:rFonts w:ascii="Arial" w:hAnsi="Arial" w:cs="Arial"/>
          <w:bCs/>
          <w:color w:val="000000"/>
          <w:sz w:val="24"/>
          <w:szCs w:val="24"/>
          <w:lang w:val="en-IE" w:eastAsia="en-GB"/>
        </w:rPr>
        <w:t xml:space="preserve">andated </w:t>
      </w:r>
      <w:r w:rsidR="001714C7">
        <w:rPr>
          <w:rFonts w:ascii="Arial" w:hAnsi="Arial" w:cs="Arial"/>
          <w:bCs/>
          <w:color w:val="000000"/>
          <w:sz w:val="24"/>
          <w:szCs w:val="24"/>
          <w:lang w:val="en-IE" w:eastAsia="en-GB"/>
        </w:rPr>
        <w:t>P</w:t>
      </w:r>
      <w:r w:rsidRPr="002E6472">
        <w:rPr>
          <w:rFonts w:ascii="Arial" w:hAnsi="Arial" w:cs="Arial"/>
          <w:bCs/>
          <w:color w:val="000000"/>
          <w:sz w:val="24"/>
          <w:szCs w:val="24"/>
          <w:lang w:val="en-IE" w:eastAsia="en-GB"/>
        </w:rPr>
        <w:t>ersons to report any disclosures made by a child:</w:t>
      </w:r>
    </w:p>
    <w:p w14:paraId="43EDE06B" w14:textId="77777777" w:rsidR="002E6472" w:rsidRPr="002E6472" w:rsidRDefault="002E6472" w:rsidP="003A7C53">
      <w:pPr>
        <w:pStyle w:val="PlainText"/>
        <w:widowControl w:val="0"/>
        <w:ind w:left="72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“Where a child believes that he or she–</w:t>
      </w:r>
    </w:p>
    <w:p w14:paraId="17C73A8C" w14:textId="77777777" w:rsidR="002E6472" w:rsidRPr="002E6472" w:rsidRDefault="002E6472" w:rsidP="003A7C53">
      <w:pPr>
        <w:pStyle w:val="PlainText"/>
        <w:widowControl w:val="0"/>
        <w:ind w:left="144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(a) has been harmed,</w:t>
      </w:r>
    </w:p>
    <w:p w14:paraId="511DBFE3" w14:textId="77777777" w:rsidR="002E6472" w:rsidRPr="002E6472" w:rsidRDefault="002E6472" w:rsidP="003A7C53">
      <w:pPr>
        <w:pStyle w:val="PlainText"/>
        <w:widowControl w:val="0"/>
        <w:ind w:left="144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(b) is being harmed, or</w:t>
      </w:r>
    </w:p>
    <w:p w14:paraId="7D5735B0" w14:textId="77777777" w:rsidR="002E6472" w:rsidRPr="002E6472" w:rsidRDefault="002E6472" w:rsidP="003A7C53">
      <w:pPr>
        <w:pStyle w:val="PlainText"/>
        <w:widowControl w:val="0"/>
        <w:ind w:left="1440"/>
        <w:rPr>
          <w:rFonts w:ascii="Arial" w:hAnsi="Arial" w:cs="Arial"/>
          <w:bCs/>
          <w:color w:val="000000"/>
          <w:sz w:val="24"/>
          <w:szCs w:val="24"/>
          <w:lang w:val="en-IE" w:eastAsia="en-GB"/>
        </w:rPr>
      </w:pPr>
      <w:r w:rsidRPr="002E6472">
        <w:rPr>
          <w:rFonts w:ascii="Arial" w:hAnsi="Arial" w:cs="Arial"/>
          <w:bCs/>
          <w:color w:val="000000"/>
          <w:sz w:val="24"/>
          <w:szCs w:val="24"/>
          <w:lang w:val="en-IE" w:eastAsia="en-GB"/>
        </w:rPr>
        <w:t>(c) is at risk of being harmed,</w:t>
      </w:r>
    </w:p>
    <w:p w14:paraId="15B3930E" w14:textId="77777777" w:rsidR="002E6472" w:rsidRDefault="001714C7" w:rsidP="003A7C53">
      <w:pPr>
        <w:pStyle w:val="PlainText"/>
        <w:widowControl w:val="0"/>
        <w:ind w:left="720"/>
        <w:rPr>
          <w:rFonts w:ascii="Arial" w:hAnsi="Arial" w:cs="Arial"/>
          <w:bCs/>
          <w:color w:val="000000"/>
          <w:sz w:val="24"/>
          <w:szCs w:val="24"/>
          <w:lang w:val="en-IE" w:eastAsia="en-GB"/>
        </w:rPr>
      </w:pPr>
      <w:r>
        <w:rPr>
          <w:rFonts w:ascii="Arial" w:hAnsi="Arial" w:cs="Arial"/>
          <w:bCs/>
          <w:color w:val="000000"/>
          <w:sz w:val="24"/>
          <w:szCs w:val="24"/>
          <w:lang w:val="en-IE" w:eastAsia="en-GB"/>
        </w:rPr>
        <w:t>and discloses this belief to a Mandated P</w:t>
      </w:r>
      <w:r w:rsidR="002E6472" w:rsidRPr="002E6472">
        <w:rPr>
          <w:rFonts w:ascii="Arial" w:hAnsi="Arial" w:cs="Arial"/>
          <w:bCs/>
          <w:color w:val="000000"/>
          <w:sz w:val="24"/>
          <w:szCs w:val="24"/>
          <w:lang w:val="en-IE" w:eastAsia="en-GB"/>
        </w:rPr>
        <w:t xml:space="preserve">erson </w:t>
      </w:r>
      <w:proofErr w:type="gramStart"/>
      <w:r w:rsidR="002E6472" w:rsidRPr="002E6472">
        <w:rPr>
          <w:rFonts w:ascii="Arial" w:hAnsi="Arial" w:cs="Arial"/>
          <w:bCs/>
          <w:color w:val="000000"/>
          <w:sz w:val="24"/>
          <w:szCs w:val="24"/>
          <w:lang w:val="en-IE" w:eastAsia="en-GB"/>
        </w:rPr>
        <w:t>in the course of</w:t>
      </w:r>
      <w:proofErr w:type="gramEnd"/>
      <w:r w:rsidR="002E6472" w:rsidRPr="002E6472">
        <w:rPr>
          <w:rFonts w:ascii="Arial" w:hAnsi="Arial" w:cs="Arial"/>
          <w:bCs/>
          <w:color w:val="000000"/>
          <w:sz w:val="24"/>
          <w:szCs w:val="24"/>
          <w:lang w:val="en-IE" w:eastAsia="en-GB"/>
        </w:rPr>
        <w:t xml:space="preserve"> a </w:t>
      </w:r>
      <w:r w:rsidR="00CA0FAD">
        <w:rPr>
          <w:rFonts w:ascii="Arial" w:hAnsi="Arial" w:cs="Arial"/>
          <w:bCs/>
          <w:color w:val="000000"/>
          <w:sz w:val="24"/>
          <w:szCs w:val="24"/>
          <w:lang w:val="en-IE" w:eastAsia="en-GB"/>
        </w:rPr>
        <w:t>Mandated P</w:t>
      </w:r>
      <w:r w:rsidR="002E6472" w:rsidRPr="002E6472">
        <w:rPr>
          <w:rFonts w:ascii="Arial" w:hAnsi="Arial" w:cs="Arial"/>
          <w:bCs/>
          <w:color w:val="000000"/>
          <w:sz w:val="24"/>
          <w:szCs w:val="24"/>
          <w:lang w:val="en-IE" w:eastAsia="en-GB"/>
        </w:rPr>
        <w:t>erson’s employment or pr</w:t>
      </w:r>
      <w:r>
        <w:rPr>
          <w:rFonts w:ascii="Arial" w:hAnsi="Arial" w:cs="Arial"/>
          <w:bCs/>
          <w:color w:val="000000"/>
          <w:sz w:val="24"/>
          <w:szCs w:val="24"/>
          <w:lang w:val="en-IE" w:eastAsia="en-GB"/>
        </w:rPr>
        <w:t>ofession as such a person, the M</w:t>
      </w:r>
      <w:r w:rsidR="002E6472" w:rsidRPr="002E6472">
        <w:rPr>
          <w:rFonts w:ascii="Arial" w:hAnsi="Arial" w:cs="Arial"/>
          <w:bCs/>
          <w:color w:val="000000"/>
          <w:sz w:val="24"/>
          <w:szCs w:val="24"/>
          <w:lang w:val="en-IE" w:eastAsia="en-GB"/>
        </w:rPr>
        <w:t xml:space="preserve">andated </w:t>
      </w:r>
      <w:r>
        <w:rPr>
          <w:rFonts w:ascii="Arial" w:hAnsi="Arial" w:cs="Arial"/>
          <w:bCs/>
          <w:color w:val="000000"/>
          <w:sz w:val="24"/>
          <w:szCs w:val="24"/>
          <w:lang w:val="en-IE" w:eastAsia="en-GB"/>
        </w:rPr>
        <w:t>P</w:t>
      </w:r>
      <w:r w:rsidR="002E6472" w:rsidRPr="002E6472">
        <w:rPr>
          <w:rFonts w:ascii="Arial" w:hAnsi="Arial" w:cs="Arial"/>
          <w:bCs/>
          <w:color w:val="000000"/>
          <w:sz w:val="24"/>
          <w:szCs w:val="24"/>
          <w:lang w:val="en-IE" w:eastAsia="en-GB"/>
        </w:rPr>
        <w:t>erson shall, as soon as practicable, report that disclosure to Tusla.”</w:t>
      </w:r>
    </w:p>
    <w:p w14:paraId="6FFEC290" w14:textId="77777777" w:rsidR="00912D83" w:rsidRPr="00912D83" w:rsidRDefault="00912D83" w:rsidP="00CB6FED">
      <w:pPr>
        <w:pStyle w:val="PlainText"/>
        <w:widowControl w:val="0"/>
        <w:rPr>
          <w:rFonts w:ascii="Arial" w:hAnsi="Arial" w:cs="Arial"/>
          <w:b/>
          <w:color w:val="000000"/>
          <w:sz w:val="24"/>
          <w:szCs w:val="24"/>
          <w:lang w:val="en-IE"/>
        </w:rPr>
      </w:pPr>
    </w:p>
    <w:p w14:paraId="1B7B0514" w14:textId="77777777" w:rsidR="00B0240E" w:rsidRDefault="008D0C4E" w:rsidP="001E7DCE">
      <w:pPr>
        <w:pStyle w:val="PlainText"/>
        <w:widowControl w:val="0"/>
        <w:numPr>
          <w:ilvl w:val="0"/>
          <w:numId w:val="36"/>
        </w:numPr>
        <w:ind w:left="360"/>
        <w:rPr>
          <w:rFonts w:ascii="Arial" w:hAnsi="Arial" w:cs="Arial"/>
          <w:b/>
          <w:color w:val="000000"/>
          <w:sz w:val="24"/>
          <w:szCs w:val="24"/>
          <w:lang w:val="en-IE"/>
        </w:rPr>
      </w:pPr>
      <w:r w:rsidRPr="00884BA6">
        <w:rPr>
          <w:rFonts w:ascii="Arial" w:hAnsi="Arial" w:cs="Arial"/>
          <w:b/>
          <w:bCs/>
          <w:color w:val="000000"/>
          <w:sz w:val="24"/>
          <w:szCs w:val="24"/>
          <w:lang w:val="en-IE" w:eastAsia="en-GB"/>
        </w:rPr>
        <w:t>Mandatory reporting</w:t>
      </w:r>
      <w:r w:rsidR="00382C32" w:rsidRPr="00884BA6">
        <w:rPr>
          <w:rFonts w:ascii="Arial" w:hAnsi="Arial" w:cs="Arial"/>
          <w:b/>
          <w:bCs/>
          <w:color w:val="000000"/>
          <w:sz w:val="24"/>
          <w:szCs w:val="24"/>
          <w:lang w:val="en-IE" w:eastAsia="en-GB"/>
        </w:rPr>
        <w:t xml:space="preserve"> cannot be </w:t>
      </w:r>
      <w:r w:rsidR="00913805" w:rsidRPr="00884BA6">
        <w:rPr>
          <w:rFonts w:ascii="Arial" w:hAnsi="Arial" w:cs="Arial"/>
          <w:b/>
          <w:bCs/>
          <w:color w:val="000000"/>
          <w:sz w:val="24"/>
          <w:szCs w:val="24"/>
          <w:lang w:val="en-IE" w:eastAsia="en-GB"/>
        </w:rPr>
        <w:t xml:space="preserve">discharged by a DLP on your behalf. </w:t>
      </w:r>
      <w:r w:rsidR="00913805" w:rsidRPr="00884BA6">
        <w:rPr>
          <w:rFonts w:ascii="Arial" w:hAnsi="Arial" w:cs="Arial"/>
          <w:b/>
          <w:sz w:val="24"/>
        </w:rPr>
        <w:t>Mandated Persons can</w:t>
      </w:r>
      <w:r w:rsidR="00D3745E" w:rsidRPr="00884BA6">
        <w:rPr>
          <w:rFonts w:ascii="Arial" w:hAnsi="Arial" w:cs="Arial"/>
          <w:b/>
          <w:sz w:val="24"/>
        </w:rPr>
        <w:t>,</w:t>
      </w:r>
      <w:r w:rsidR="00913805" w:rsidRPr="00884BA6">
        <w:rPr>
          <w:rFonts w:ascii="Arial" w:hAnsi="Arial" w:cs="Arial"/>
          <w:b/>
          <w:sz w:val="24"/>
        </w:rPr>
        <w:t xml:space="preserve"> however, </w:t>
      </w:r>
      <w:r w:rsidR="00D3745E" w:rsidRPr="00884BA6">
        <w:rPr>
          <w:rFonts w:ascii="Arial" w:hAnsi="Arial" w:cs="Arial"/>
          <w:b/>
          <w:sz w:val="24"/>
        </w:rPr>
        <w:t xml:space="preserve">make a </w:t>
      </w:r>
      <w:r w:rsidR="00F41559" w:rsidRPr="00884BA6">
        <w:rPr>
          <w:rFonts w:ascii="Arial" w:hAnsi="Arial" w:cs="Arial"/>
          <w:b/>
          <w:sz w:val="24"/>
        </w:rPr>
        <w:t>j</w:t>
      </w:r>
      <w:r w:rsidR="00913805" w:rsidRPr="00884BA6">
        <w:rPr>
          <w:rFonts w:ascii="Arial" w:hAnsi="Arial" w:cs="Arial"/>
          <w:b/>
          <w:sz w:val="24"/>
        </w:rPr>
        <w:t>oint</w:t>
      </w:r>
      <w:r w:rsidR="00F41559" w:rsidRPr="00884BA6">
        <w:rPr>
          <w:rFonts w:ascii="Arial" w:hAnsi="Arial" w:cs="Arial"/>
          <w:b/>
          <w:sz w:val="24"/>
        </w:rPr>
        <w:t xml:space="preserve"> report</w:t>
      </w:r>
      <w:r w:rsidR="00913805" w:rsidRPr="00884BA6">
        <w:rPr>
          <w:rFonts w:ascii="Arial" w:hAnsi="Arial" w:cs="Arial"/>
          <w:b/>
          <w:sz w:val="24"/>
        </w:rPr>
        <w:t xml:space="preserve"> with </w:t>
      </w:r>
      <w:r w:rsidR="00D3745E" w:rsidRPr="00884BA6">
        <w:rPr>
          <w:rFonts w:ascii="Arial" w:hAnsi="Arial" w:cs="Arial"/>
          <w:b/>
          <w:sz w:val="24"/>
        </w:rPr>
        <w:t>a DLP</w:t>
      </w:r>
      <w:r w:rsidR="00A310DF">
        <w:rPr>
          <w:rFonts w:ascii="Arial" w:hAnsi="Arial" w:cs="Arial"/>
          <w:b/>
          <w:color w:val="000000"/>
          <w:sz w:val="24"/>
          <w:szCs w:val="24"/>
          <w:lang w:val="en-IE"/>
        </w:rPr>
        <w:t>.</w:t>
      </w:r>
    </w:p>
    <w:p w14:paraId="597E7FFE" w14:textId="77777777" w:rsidR="003A7C53" w:rsidRPr="00884BA6" w:rsidRDefault="003A7C53" w:rsidP="003A7C53">
      <w:pPr>
        <w:pStyle w:val="PlainText"/>
        <w:widowControl w:val="0"/>
        <w:ind w:left="360"/>
        <w:rPr>
          <w:rFonts w:ascii="Arial" w:hAnsi="Arial" w:cs="Arial"/>
          <w:b/>
          <w:color w:val="000000"/>
          <w:sz w:val="24"/>
          <w:szCs w:val="24"/>
          <w:lang w:val="en-IE"/>
        </w:rPr>
      </w:pPr>
    </w:p>
    <w:p w14:paraId="65012829" w14:textId="77777777" w:rsidR="00573CF5" w:rsidRDefault="001714C7" w:rsidP="001E7DCE">
      <w:pPr>
        <w:pStyle w:val="PlainText"/>
        <w:widowControl w:val="0"/>
        <w:numPr>
          <w:ilvl w:val="0"/>
          <w:numId w:val="36"/>
        </w:numPr>
        <w:ind w:left="360"/>
        <w:rPr>
          <w:rFonts w:ascii="Arial" w:hAnsi="Arial" w:cs="Arial"/>
          <w:color w:val="000000"/>
          <w:sz w:val="24"/>
          <w:szCs w:val="24"/>
          <w:lang w:val="en-IE"/>
        </w:rPr>
      </w:pPr>
      <w:r>
        <w:rPr>
          <w:rFonts w:ascii="Arial" w:hAnsi="Arial" w:cs="Arial"/>
          <w:color w:val="000000"/>
          <w:sz w:val="24"/>
          <w:szCs w:val="24"/>
          <w:lang w:val="en-IE"/>
        </w:rPr>
        <w:t>Where a M</w:t>
      </w:r>
      <w:r w:rsidR="00382C32" w:rsidRPr="00B5647A">
        <w:rPr>
          <w:rFonts w:ascii="Arial" w:hAnsi="Arial" w:cs="Arial"/>
          <w:color w:val="000000"/>
          <w:sz w:val="24"/>
          <w:szCs w:val="24"/>
          <w:lang w:val="en-IE"/>
        </w:rPr>
        <w:t xml:space="preserve">andated </w:t>
      </w:r>
      <w:r>
        <w:rPr>
          <w:rFonts w:ascii="Arial" w:hAnsi="Arial" w:cs="Arial"/>
          <w:color w:val="000000"/>
          <w:sz w:val="24"/>
          <w:szCs w:val="24"/>
          <w:lang w:val="en-IE"/>
        </w:rPr>
        <w:t>P</w:t>
      </w:r>
      <w:r w:rsidR="00382C32" w:rsidRPr="00B5647A">
        <w:rPr>
          <w:rFonts w:ascii="Arial" w:hAnsi="Arial" w:cs="Arial"/>
          <w:color w:val="000000"/>
          <w:sz w:val="24"/>
          <w:szCs w:val="24"/>
          <w:lang w:val="en-IE"/>
        </w:rPr>
        <w:t>erson has a concern</w:t>
      </w:r>
      <w:r w:rsidR="00F41559">
        <w:rPr>
          <w:rFonts w:ascii="Arial" w:hAnsi="Arial" w:cs="Arial"/>
          <w:color w:val="000000"/>
          <w:sz w:val="24"/>
          <w:szCs w:val="24"/>
          <w:lang w:val="en-IE"/>
        </w:rPr>
        <w:t xml:space="preserve"> that</w:t>
      </w:r>
      <w:r w:rsidR="00382C32" w:rsidRPr="00B5647A">
        <w:rPr>
          <w:rFonts w:ascii="Arial" w:hAnsi="Arial" w:cs="Arial"/>
          <w:color w:val="000000"/>
          <w:sz w:val="24"/>
          <w:szCs w:val="24"/>
          <w:lang w:val="en-IE"/>
        </w:rPr>
        <w:t xml:space="preserve"> they believe </w:t>
      </w:r>
      <w:r w:rsidR="00382C32" w:rsidRPr="00573CF5">
        <w:rPr>
          <w:rFonts w:ascii="Arial" w:hAnsi="Arial" w:cs="Arial"/>
          <w:color w:val="000000"/>
          <w:sz w:val="24"/>
          <w:szCs w:val="24"/>
          <w:u w:val="single"/>
          <w:lang w:val="en-IE"/>
        </w:rPr>
        <w:t>does not reach the threshold for a mandated report</w:t>
      </w:r>
      <w:r w:rsidR="00382C32" w:rsidRPr="00B5647A">
        <w:rPr>
          <w:rFonts w:ascii="Arial" w:hAnsi="Arial" w:cs="Arial"/>
          <w:color w:val="000000"/>
          <w:sz w:val="24"/>
          <w:szCs w:val="24"/>
          <w:lang w:val="en-IE"/>
        </w:rPr>
        <w:t>, they should consider whether the concern meets reasonable grounds</w:t>
      </w:r>
      <w:r w:rsidR="00382C32">
        <w:rPr>
          <w:rFonts w:ascii="Arial" w:hAnsi="Arial" w:cs="Arial"/>
          <w:color w:val="000000"/>
          <w:sz w:val="24"/>
          <w:szCs w:val="24"/>
          <w:lang w:val="en-IE"/>
        </w:rPr>
        <w:t xml:space="preserve"> </w:t>
      </w:r>
      <w:r w:rsidR="00382C32" w:rsidRPr="00B5647A">
        <w:rPr>
          <w:rFonts w:ascii="Arial" w:hAnsi="Arial" w:cs="Arial"/>
          <w:color w:val="000000"/>
          <w:sz w:val="24"/>
          <w:szCs w:val="24"/>
          <w:lang w:val="en-IE"/>
        </w:rPr>
        <w:t xml:space="preserve">for </w:t>
      </w:r>
      <w:r w:rsidR="00F41559" w:rsidRPr="00B5647A">
        <w:rPr>
          <w:rFonts w:ascii="Arial" w:hAnsi="Arial" w:cs="Arial"/>
          <w:color w:val="000000"/>
          <w:sz w:val="24"/>
          <w:szCs w:val="24"/>
          <w:lang w:val="en-IE"/>
        </w:rPr>
        <w:t>concer</w:t>
      </w:r>
      <w:r w:rsidR="00F41559">
        <w:rPr>
          <w:rFonts w:ascii="Arial" w:hAnsi="Arial" w:cs="Arial"/>
          <w:color w:val="000000"/>
          <w:sz w:val="24"/>
          <w:szCs w:val="24"/>
          <w:lang w:val="en-IE"/>
        </w:rPr>
        <w:t xml:space="preserve">n, and </w:t>
      </w:r>
      <w:r w:rsidR="00382C32" w:rsidRPr="00F41559">
        <w:rPr>
          <w:rFonts w:ascii="Arial" w:hAnsi="Arial" w:cs="Arial"/>
          <w:color w:val="000000"/>
          <w:sz w:val="24"/>
          <w:szCs w:val="24"/>
          <w:lang w:val="en-IE"/>
        </w:rPr>
        <w:t>they should report the concern to their DLP</w:t>
      </w:r>
      <w:r w:rsidR="003A7C53">
        <w:rPr>
          <w:rFonts w:ascii="Arial" w:hAnsi="Arial" w:cs="Arial"/>
          <w:color w:val="000000"/>
          <w:sz w:val="24"/>
          <w:szCs w:val="24"/>
          <w:lang w:val="en-IE"/>
        </w:rPr>
        <w:t>.</w:t>
      </w:r>
      <w:r w:rsidR="00C15417" w:rsidRPr="00F41559">
        <w:rPr>
          <w:rFonts w:ascii="Arial" w:hAnsi="Arial" w:cs="Arial"/>
          <w:color w:val="000000"/>
          <w:sz w:val="24"/>
          <w:szCs w:val="24"/>
          <w:lang w:val="en-IE"/>
        </w:rPr>
        <w:t xml:space="preserve"> </w:t>
      </w:r>
    </w:p>
    <w:p w14:paraId="786E9484" w14:textId="77777777" w:rsidR="003A7C53" w:rsidRPr="00F41559" w:rsidRDefault="003A7C53" w:rsidP="003A7C53">
      <w:pPr>
        <w:pStyle w:val="PlainText"/>
        <w:widowControl w:val="0"/>
        <w:ind w:left="360"/>
        <w:rPr>
          <w:rFonts w:ascii="Arial" w:hAnsi="Arial" w:cs="Arial"/>
          <w:color w:val="000000"/>
          <w:sz w:val="24"/>
          <w:szCs w:val="24"/>
          <w:lang w:val="en-IE"/>
        </w:rPr>
      </w:pPr>
    </w:p>
    <w:p w14:paraId="4544942C" w14:textId="77777777" w:rsidR="006F3872" w:rsidRDefault="00573CF5" w:rsidP="001E7DCE">
      <w:pPr>
        <w:pStyle w:val="PlainText"/>
        <w:widowControl w:val="0"/>
        <w:numPr>
          <w:ilvl w:val="0"/>
          <w:numId w:val="36"/>
        </w:numPr>
        <w:ind w:left="360"/>
        <w:rPr>
          <w:rFonts w:ascii="Arial" w:hAnsi="Arial" w:cs="Arial"/>
          <w:color w:val="000000"/>
          <w:sz w:val="24"/>
          <w:szCs w:val="24"/>
          <w:lang w:val="en-IE"/>
        </w:rPr>
      </w:pPr>
      <w:r w:rsidRPr="00B5647A">
        <w:rPr>
          <w:rFonts w:ascii="Arial" w:hAnsi="Arial" w:cs="Arial"/>
          <w:color w:val="000000"/>
          <w:sz w:val="24"/>
          <w:szCs w:val="24"/>
          <w:lang w:val="en-IE"/>
        </w:rPr>
        <w:t>If</w:t>
      </w:r>
      <w:r>
        <w:rPr>
          <w:rFonts w:ascii="Arial" w:hAnsi="Arial" w:cs="Arial"/>
          <w:color w:val="000000"/>
          <w:sz w:val="24"/>
          <w:szCs w:val="24"/>
          <w:lang w:val="en-IE"/>
        </w:rPr>
        <w:t xml:space="preserve"> the </w:t>
      </w:r>
      <w:r w:rsidRPr="00B5647A">
        <w:rPr>
          <w:rFonts w:ascii="Arial" w:hAnsi="Arial" w:cs="Arial"/>
          <w:color w:val="000000"/>
          <w:sz w:val="24"/>
          <w:szCs w:val="24"/>
          <w:lang w:val="en-IE"/>
        </w:rPr>
        <w:t>DLP</w:t>
      </w:r>
      <w:r>
        <w:rPr>
          <w:rFonts w:ascii="Arial" w:hAnsi="Arial" w:cs="Arial"/>
          <w:color w:val="000000"/>
          <w:sz w:val="24"/>
          <w:szCs w:val="24"/>
          <w:lang w:val="en-IE"/>
        </w:rPr>
        <w:t xml:space="preserve"> </w:t>
      </w:r>
      <w:r w:rsidRPr="00B5647A">
        <w:rPr>
          <w:rFonts w:ascii="Arial" w:hAnsi="Arial" w:cs="Arial"/>
          <w:color w:val="000000"/>
          <w:sz w:val="24"/>
          <w:szCs w:val="24"/>
          <w:lang w:val="en-IE"/>
        </w:rPr>
        <w:t xml:space="preserve">does not wish to report to Tusla, you, as a </w:t>
      </w:r>
      <w:r w:rsidR="001714C7">
        <w:rPr>
          <w:rFonts w:ascii="Arial" w:hAnsi="Arial" w:cs="Arial"/>
          <w:color w:val="000000"/>
          <w:sz w:val="24"/>
          <w:szCs w:val="24"/>
          <w:lang w:val="en-IE"/>
        </w:rPr>
        <w:t>M</w:t>
      </w:r>
      <w:r w:rsidRPr="00B5647A">
        <w:rPr>
          <w:rFonts w:ascii="Arial" w:hAnsi="Arial" w:cs="Arial"/>
          <w:color w:val="000000"/>
          <w:sz w:val="24"/>
          <w:szCs w:val="24"/>
          <w:lang w:val="en-IE"/>
        </w:rPr>
        <w:t xml:space="preserve">andated </w:t>
      </w:r>
      <w:r w:rsidR="001714C7">
        <w:rPr>
          <w:rFonts w:ascii="Arial" w:hAnsi="Arial" w:cs="Arial"/>
          <w:color w:val="000000"/>
          <w:sz w:val="24"/>
          <w:szCs w:val="24"/>
          <w:lang w:val="en-IE"/>
        </w:rPr>
        <w:t>P</w:t>
      </w:r>
      <w:r w:rsidRPr="00B5647A">
        <w:rPr>
          <w:rFonts w:ascii="Arial" w:hAnsi="Arial" w:cs="Arial"/>
          <w:color w:val="000000"/>
          <w:sz w:val="24"/>
          <w:szCs w:val="24"/>
          <w:lang w:val="en-IE"/>
        </w:rPr>
        <w:t>erson, should proceed with making a report</w:t>
      </w:r>
      <w:r w:rsidR="003264C2">
        <w:rPr>
          <w:rFonts w:ascii="Arial" w:hAnsi="Arial" w:cs="Arial"/>
          <w:color w:val="000000"/>
          <w:sz w:val="24"/>
          <w:szCs w:val="24"/>
          <w:lang w:val="en-IE"/>
        </w:rPr>
        <w:t xml:space="preserve"> and</w:t>
      </w:r>
      <w:r w:rsidR="00382C32" w:rsidRPr="003264C2">
        <w:rPr>
          <w:rFonts w:ascii="Arial" w:hAnsi="Arial" w:cs="Arial"/>
          <w:color w:val="000000"/>
          <w:sz w:val="24"/>
          <w:szCs w:val="24"/>
          <w:lang w:val="en-IE"/>
        </w:rPr>
        <w:t xml:space="preserve"> inform the DLP that a report under the Children First Act 2015 has been mad</w:t>
      </w:r>
      <w:r w:rsidR="00C15417" w:rsidRPr="003264C2">
        <w:rPr>
          <w:rFonts w:ascii="Arial" w:hAnsi="Arial" w:cs="Arial"/>
          <w:color w:val="000000"/>
          <w:sz w:val="24"/>
          <w:szCs w:val="24"/>
          <w:lang w:val="en-IE"/>
        </w:rPr>
        <w:t>e</w:t>
      </w:r>
      <w:r w:rsidRPr="003264C2">
        <w:rPr>
          <w:rFonts w:ascii="Arial" w:hAnsi="Arial" w:cs="Arial"/>
          <w:color w:val="000000"/>
          <w:sz w:val="24"/>
          <w:szCs w:val="24"/>
          <w:lang w:val="en-IE"/>
        </w:rPr>
        <w:t xml:space="preserve">. </w:t>
      </w:r>
      <w:r w:rsidR="00382C32" w:rsidRPr="003264C2">
        <w:rPr>
          <w:rFonts w:ascii="Arial" w:hAnsi="Arial" w:cs="Arial"/>
          <w:color w:val="000000"/>
          <w:sz w:val="24"/>
          <w:szCs w:val="24"/>
          <w:lang w:val="en-IE"/>
        </w:rPr>
        <w:t>The Protections for Persons Reporting Child Abuse Act 1998 will apply in this instance</w:t>
      </w:r>
      <w:r w:rsidR="003D6002">
        <w:rPr>
          <w:rFonts w:ascii="Arial" w:hAnsi="Arial" w:cs="Arial"/>
          <w:color w:val="000000"/>
          <w:sz w:val="24"/>
          <w:szCs w:val="24"/>
          <w:lang w:val="en-IE"/>
        </w:rPr>
        <w:t>. See Appendix 6 for an overview of this Act.</w:t>
      </w:r>
    </w:p>
    <w:p w14:paraId="72F53E83" w14:textId="77777777" w:rsidR="003A7C53" w:rsidRPr="003264C2" w:rsidRDefault="003A7C53" w:rsidP="003A7C53">
      <w:pPr>
        <w:pStyle w:val="PlainText"/>
        <w:widowControl w:val="0"/>
        <w:rPr>
          <w:rFonts w:ascii="Arial" w:hAnsi="Arial" w:cs="Arial"/>
          <w:color w:val="000000"/>
          <w:sz w:val="24"/>
          <w:szCs w:val="24"/>
          <w:lang w:val="en-IE"/>
        </w:rPr>
      </w:pPr>
    </w:p>
    <w:p w14:paraId="456C2253" w14:textId="77777777" w:rsidR="00F7274F" w:rsidRDefault="006F3872" w:rsidP="001E7DCE">
      <w:pPr>
        <w:pStyle w:val="PlainText"/>
        <w:widowControl w:val="0"/>
        <w:numPr>
          <w:ilvl w:val="0"/>
          <w:numId w:val="36"/>
        </w:numPr>
        <w:ind w:left="360"/>
        <w:rPr>
          <w:rFonts w:ascii="Arial" w:hAnsi="Arial" w:cs="Arial"/>
          <w:color w:val="000000"/>
          <w:sz w:val="24"/>
          <w:szCs w:val="24"/>
          <w:lang w:val="en-IE"/>
        </w:rPr>
      </w:pPr>
      <w:r w:rsidRPr="006F3872">
        <w:rPr>
          <w:rFonts w:ascii="Arial" w:hAnsi="Arial" w:cs="Arial"/>
          <w:color w:val="000000"/>
          <w:sz w:val="24"/>
          <w:szCs w:val="24"/>
          <w:lang w:val="en-IE"/>
        </w:rPr>
        <w:t xml:space="preserve">If a child protection concern has come to the attention of several Mandated Persons, the report may be submitted jointly by </w:t>
      </w:r>
      <w:r w:rsidR="00CC0EAD">
        <w:rPr>
          <w:rFonts w:ascii="Arial" w:hAnsi="Arial" w:cs="Arial"/>
          <w:color w:val="000000"/>
          <w:sz w:val="24"/>
          <w:szCs w:val="24"/>
          <w:lang w:val="en-IE"/>
        </w:rPr>
        <w:t>them</w:t>
      </w:r>
      <w:r w:rsidR="003A7C53">
        <w:rPr>
          <w:rFonts w:ascii="Arial" w:hAnsi="Arial" w:cs="Arial"/>
          <w:color w:val="000000"/>
          <w:sz w:val="24"/>
          <w:szCs w:val="24"/>
          <w:lang w:val="en-IE"/>
        </w:rPr>
        <w:t>.</w:t>
      </w:r>
    </w:p>
    <w:p w14:paraId="606D9202" w14:textId="77777777" w:rsidR="0019733F" w:rsidRDefault="0019733F" w:rsidP="003A7C53">
      <w:pPr>
        <w:pStyle w:val="PlainText"/>
        <w:widowControl w:val="0"/>
        <w:ind w:left="360"/>
        <w:rPr>
          <w:rFonts w:ascii="Arial" w:hAnsi="Arial" w:cs="Arial"/>
          <w:color w:val="000000"/>
          <w:sz w:val="24"/>
          <w:szCs w:val="24"/>
          <w:lang w:val="en-IE"/>
        </w:rPr>
      </w:pPr>
    </w:p>
    <w:p w14:paraId="668737FB" w14:textId="77777777" w:rsidR="0007038D" w:rsidRDefault="0007038D" w:rsidP="001E7DCE">
      <w:pPr>
        <w:pStyle w:val="PlainText"/>
        <w:widowControl w:val="0"/>
        <w:numPr>
          <w:ilvl w:val="0"/>
          <w:numId w:val="36"/>
        </w:numPr>
        <w:ind w:left="360"/>
        <w:rPr>
          <w:rFonts w:ascii="Arial" w:hAnsi="Arial" w:cs="Arial"/>
          <w:color w:val="000000"/>
          <w:sz w:val="24"/>
          <w:szCs w:val="24"/>
          <w:lang w:val="en-IE"/>
        </w:rPr>
      </w:pPr>
      <w:r>
        <w:rPr>
          <w:rFonts w:ascii="Arial" w:hAnsi="Arial" w:cs="Arial"/>
          <w:color w:val="000000"/>
          <w:sz w:val="24"/>
          <w:szCs w:val="24"/>
          <w:lang w:val="en-IE"/>
        </w:rPr>
        <w:t xml:space="preserve">Mandated Persons should inform the DLP </w:t>
      </w:r>
      <w:r w:rsidR="00C10626">
        <w:rPr>
          <w:rFonts w:ascii="Arial" w:hAnsi="Arial" w:cs="Arial"/>
          <w:color w:val="000000"/>
          <w:sz w:val="24"/>
          <w:szCs w:val="24"/>
          <w:lang w:val="en-IE"/>
        </w:rPr>
        <w:t xml:space="preserve">in the </w:t>
      </w:r>
      <w:r w:rsidR="00247E13" w:rsidRPr="004F045C">
        <w:rPr>
          <w:rFonts w:ascii="Arial" w:hAnsi="Arial" w:cs="Arial"/>
          <w:sz w:val="24"/>
          <w:szCs w:val="24"/>
        </w:rPr>
        <w:t>Family Resource Centre</w:t>
      </w:r>
      <w:r w:rsidR="00247E13" w:rsidRPr="00A025DF">
        <w:rPr>
          <w:rFonts w:ascii="Arial" w:hAnsi="Arial" w:cs="Arial"/>
          <w:szCs w:val="22"/>
        </w:rPr>
        <w:t xml:space="preserve"> </w:t>
      </w:r>
      <w:r w:rsidR="003C0C81">
        <w:rPr>
          <w:rFonts w:ascii="Arial" w:hAnsi="Arial" w:cs="Arial"/>
          <w:color w:val="000000"/>
          <w:sz w:val="24"/>
          <w:szCs w:val="24"/>
          <w:lang w:val="en-IE"/>
        </w:rPr>
        <w:t>if</w:t>
      </w:r>
      <w:r>
        <w:rPr>
          <w:rFonts w:ascii="Arial" w:hAnsi="Arial" w:cs="Arial"/>
          <w:color w:val="000000"/>
          <w:sz w:val="24"/>
          <w:szCs w:val="24"/>
          <w:lang w:val="en-IE"/>
        </w:rPr>
        <w:t xml:space="preserve"> they have made a report.</w:t>
      </w:r>
    </w:p>
    <w:p w14:paraId="6C7B8F8B" w14:textId="77777777" w:rsidR="000219CB" w:rsidRPr="000219CB" w:rsidRDefault="000219CB" w:rsidP="000219CB">
      <w:pPr>
        <w:pStyle w:val="Heading1"/>
        <w:rPr>
          <w:rFonts w:ascii="Arial" w:hAnsi="Arial" w:cs="Arial"/>
          <w:sz w:val="28"/>
          <w:szCs w:val="28"/>
        </w:rPr>
      </w:pPr>
      <w:r w:rsidRPr="000219CB">
        <w:rPr>
          <w:rFonts w:ascii="Arial" w:hAnsi="Arial" w:cs="Arial"/>
          <w:sz w:val="28"/>
          <w:szCs w:val="28"/>
        </w:rPr>
        <w:t>M</w:t>
      </w:r>
      <w:r>
        <w:rPr>
          <w:rFonts w:ascii="Arial" w:hAnsi="Arial" w:cs="Arial"/>
          <w:sz w:val="28"/>
          <w:szCs w:val="28"/>
        </w:rPr>
        <w:t>AKING A MANDATED REPORT OUT OF HOURS</w:t>
      </w:r>
    </w:p>
    <w:p w14:paraId="5B3EAEE5" w14:textId="77777777" w:rsidR="000219CB" w:rsidRPr="000219CB" w:rsidRDefault="000219CB" w:rsidP="00C36E25">
      <w:pPr>
        <w:pStyle w:val="NormalWeb"/>
        <w:rPr>
          <w:rFonts w:ascii="Arial" w:hAnsi="Arial" w:cs="Arial"/>
        </w:rPr>
      </w:pPr>
      <w:r w:rsidRPr="000219CB">
        <w:rPr>
          <w:rFonts w:ascii="Arial" w:hAnsi="Arial" w:cs="Arial"/>
        </w:rPr>
        <w:t xml:space="preserve">Mandated reporters can now access </w:t>
      </w:r>
      <w:proofErr w:type="spellStart"/>
      <w:r w:rsidRPr="000219CB">
        <w:rPr>
          <w:rFonts w:ascii="Arial" w:hAnsi="Arial" w:cs="Arial"/>
        </w:rPr>
        <w:t>Tusla's</w:t>
      </w:r>
      <w:proofErr w:type="spellEnd"/>
      <w:r w:rsidRPr="000219CB">
        <w:rPr>
          <w:rFonts w:ascii="Arial" w:hAnsi="Arial" w:cs="Arial"/>
        </w:rPr>
        <w:t xml:space="preserve"> emergency out-of-hours social work service. If you are a mandated reporter and wish to report a case of child harm to Tusla, you can contact our out-of-hours social work service on 0818 776 315 between 6pm and 6am every night and between 9am and 5pm on Saturdays, Sundays and bank holidays.</w:t>
      </w:r>
    </w:p>
    <w:p w14:paraId="0EC87A82" w14:textId="77777777" w:rsidR="000219CB" w:rsidRPr="000219CB" w:rsidRDefault="000219CB" w:rsidP="00C36E25">
      <w:pPr>
        <w:pStyle w:val="NormalWeb"/>
        <w:rPr>
          <w:rFonts w:ascii="Arial" w:hAnsi="Arial" w:cs="Arial"/>
        </w:rPr>
      </w:pPr>
      <w:r w:rsidRPr="000219CB">
        <w:rPr>
          <w:rFonts w:ascii="Arial" w:hAnsi="Arial" w:cs="Arial"/>
        </w:rPr>
        <w:t xml:space="preserve">If you cannot contact Tusla and have an immediate concern about the safety of a child, please contact </w:t>
      </w:r>
      <w:proofErr w:type="gramStart"/>
      <w:r w:rsidRPr="000219CB">
        <w:rPr>
          <w:rFonts w:ascii="Arial" w:hAnsi="Arial" w:cs="Arial"/>
        </w:rPr>
        <w:t>An</w:t>
      </w:r>
      <w:proofErr w:type="gramEnd"/>
      <w:r w:rsidRPr="000219CB">
        <w:rPr>
          <w:rFonts w:ascii="Arial" w:hAnsi="Arial" w:cs="Arial"/>
        </w:rPr>
        <w:t xml:space="preserve"> Garda Síochána.</w:t>
      </w:r>
    </w:p>
    <w:p w14:paraId="1C31F796" w14:textId="77777777" w:rsidR="00B74AD8" w:rsidRDefault="00B74AD8" w:rsidP="00EA3141">
      <w:pPr>
        <w:widowControl w:val="0"/>
        <w:spacing w:line="360" w:lineRule="auto"/>
        <w:rPr>
          <w:rFonts w:ascii="Arial" w:hAnsi="Arial" w:cs="Arial"/>
          <w:b/>
        </w:rPr>
      </w:pPr>
    </w:p>
    <w:p w14:paraId="3C10959C" w14:textId="356FC6FF" w:rsidR="002118D8" w:rsidRPr="00BB66E1" w:rsidRDefault="002118D8" w:rsidP="00EA3141">
      <w:pPr>
        <w:widowControl w:val="0"/>
        <w:spacing w:line="360" w:lineRule="auto"/>
        <w:rPr>
          <w:rFonts w:ascii="Arial" w:hAnsi="Arial" w:cs="Arial"/>
          <w:b/>
        </w:rPr>
      </w:pPr>
      <w:r>
        <w:rPr>
          <w:rFonts w:ascii="Arial" w:hAnsi="Arial" w:cs="Arial"/>
          <w:b/>
        </w:rPr>
        <w:t xml:space="preserve">IF A DLP </w:t>
      </w:r>
      <w:r w:rsidRPr="00BB66E1">
        <w:rPr>
          <w:rFonts w:ascii="Arial" w:hAnsi="Arial" w:cs="Arial"/>
          <w:b/>
        </w:rPr>
        <w:t>DECI</w:t>
      </w:r>
      <w:r>
        <w:rPr>
          <w:rFonts w:ascii="Arial" w:hAnsi="Arial" w:cs="Arial"/>
          <w:b/>
        </w:rPr>
        <w:t>DES</w:t>
      </w:r>
      <w:r w:rsidRPr="00BB66E1">
        <w:rPr>
          <w:rFonts w:ascii="Arial" w:hAnsi="Arial" w:cs="Arial"/>
          <w:b/>
        </w:rPr>
        <w:t xml:space="preserve"> NOT TO REPORT A CONCERN</w:t>
      </w:r>
    </w:p>
    <w:p w14:paraId="634846FB" w14:textId="77777777" w:rsidR="002118D8" w:rsidRDefault="002118D8" w:rsidP="00C36E25">
      <w:pPr>
        <w:widowControl w:val="0"/>
        <w:rPr>
          <w:rFonts w:ascii="Arial" w:hAnsi="Arial" w:cs="Arial"/>
        </w:rPr>
      </w:pPr>
      <w:r w:rsidRPr="00F323B8">
        <w:rPr>
          <w:rFonts w:ascii="Arial" w:hAnsi="Arial" w:cs="Arial"/>
        </w:rPr>
        <w:t xml:space="preserve">If, as a designated liaison person, you decide not to report a concern to Tusla, the following steps should be taken: </w:t>
      </w:r>
    </w:p>
    <w:p w14:paraId="66D7E5B2" w14:textId="77777777" w:rsidR="002118D8" w:rsidRPr="00B33879" w:rsidRDefault="002118D8" w:rsidP="001E7DCE">
      <w:pPr>
        <w:pStyle w:val="ListParagraph"/>
        <w:widowControl w:val="0"/>
        <w:numPr>
          <w:ilvl w:val="0"/>
          <w:numId w:val="26"/>
        </w:numPr>
        <w:spacing w:before="120"/>
        <w:rPr>
          <w:rFonts w:ascii="Arial" w:hAnsi="Arial" w:cs="Arial"/>
        </w:rPr>
      </w:pPr>
      <w:r w:rsidRPr="00B33879">
        <w:rPr>
          <w:rFonts w:ascii="Arial" w:hAnsi="Arial" w:cs="Arial"/>
        </w:rPr>
        <w:t>The reasons for not reporting should be recorded</w:t>
      </w:r>
      <w:r w:rsidR="00A310DF">
        <w:rPr>
          <w:rFonts w:ascii="Arial" w:hAnsi="Arial" w:cs="Arial"/>
        </w:rPr>
        <w:t>.</w:t>
      </w:r>
    </w:p>
    <w:p w14:paraId="0393C7B1" w14:textId="77777777" w:rsidR="002118D8" w:rsidRPr="00B33879" w:rsidRDefault="002118D8" w:rsidP="001E7DCE">
      <w:pPr>
        <w:pStyle w:val="ListParagraph"/>
        <w:widowControl w:val="0"/>
        <w:numPr>
          <w:ilvl w:val="0"/>
          <w:numId w:val="26"/>
        </w:numPr>
        <w:spacing w:before="120"/>
        <w:rPr>
          <w:rFonts w:ascii="Arial" w:hAnsi="Arial" w:cs="Arial"/>
        </w:rPr>
      </w:pPr>
      <w:r w:rsidRPr="00B33879">
        <w:rPr>
          <w:rFonts w:ascii="Arial" w:hAnsi="Arial" w:cs="Arial"/>
        </w:rPr>
        <w:t xml:space="preserve">Any actions taken </w:t>
      </w:r>
      <w:proofErr w:type="gramStart"/>
      <w:r w:rsidRPr="00B33879">
        <w:rPr>
          <w:rFonts w:ascii="Arial" w:hAnsi="Arial" w:cs="Arial"/>
        </w:rPr>
        <w:t>as a result of</w:t>
      </w:r>
      <w:proofErr w:type="gramEnd"/>
      <w:r w:rsidRPr="00B33879">
        <w:rPr>
          <w:rFonts w:ascii="Arial" w:hAnsi="Arial" w:cs="Arial"/>
        </w:rPr>
        <w:t xml:space="preserve"> the concern should be recorded</w:t>
      </w:r>
      <w:r w:rsidR="00A310DF">
        <w:rPr>
          <w:rFonts w:ascii="Arial" w:hAnsi="Arial" w:cs="Arial"/>
        </w:rPr>
        <w:t>.</w:t>
      </w:r>
      <w:r w:rsidRPr="00B33879">
        <w:rPr>
          <w:rFonts w:ascii="Arial" w:hAnsi="Arial" w:cs="Arial"/>
        </w:rPr>
        <w:t xml:space="preserve"> </w:t>
      </w:r>
    </w:p>
    <w:p w14:paraId="5760859A" w14:textId="77777777" w:rsidR="002118D8" w:rsidRPr="00B33879" w:rsidRDefault="002118D8" w:rsidP="001E7DCE">
      <w:pPr>
        <w:pStyle w:val="ListParagraph"/>
        <w:widowControl w:val="0"/>
        <w:numPr>
          <w:ilvl w:val="0"/>
          <w:numId w:val="26"/>
        </w:numPr>
        <w:spacing w:before="120"/>
        <w:rPr>
          <w:rFonts w:ascii="Arial" w:hAnsi="Arial" w:cs="Arial"/>
        </w:rPr>
      </w:pPr>
      <w:r w:rsidRPr="00B33879">
        <w:rPr>
          <w:rFonts w:ascii="Arial" w:hAnsi="Arial" w:cs="Arial"/>
        </w:rPr>
        <w:t xml:space="preserve">The </w:t>
      </w:r>
      <w:r w:rsidR="0089073E">
        <w:rPr>
          <w:rFonts w:ascii="Arial" w:hAnsi="Arial" w:cs="Arial"/>
        </w:rPr>
        <w:t>worker</w:t>
      </w:r>
      <w:r w:rsidRPr="00B33879">
        <w:rPr>
          <w:rFonts w:ascii="Arial" w:hAnsi="Arial" w:cs="Arial"/>
        </w:rPr>
        <w:t xml:space="preserve"> or volunteer who raised the concern should be given a clear written explanation of the reasons why the concern is not being reported to Tusla</w:t>
      </w:r>
      <w:r w:rsidR="00A310DF">
        <w:rPr>
          <w:rFonts w:ascii="Arial" w:hAnsi="Arial" w:cs="Arial"/>
        </w:rPr>
        <w:t>.</w:t>
      </w:r>
      <w:r w:rsidRPr="00B33879">
        <w:rPr>
          <w:rFonts w:ascii="Arial" w:hAnsi="Arial" w:cs="Arial"/>
        </w:rPr>
        <w:t xml:space="preserve"> </w:t>
      </w:r>
    </w:p>
    <w:p w14:paraId="2CF2368B" w14:textId="77777777" w:rsidR="002118D8" w:rsidRDefault="002118D8" w:rsidP="001E7DCE">
      <w:pPr>
        <w:pStyle w:val="ListParagraph"/>
        <w:widowControl w:val="0"/>
        <w:numPr>
          <w:ilvl w:val="0"/>
          <w:numId w:val="26"/>
        </w:numPr>
        <w:spacing w:before="120"/>
        <w:rPr>
          <w:rFonts w:ascii="Arial" w:hAnsi="Arial" w:cs="Arial"/>
        </w:rPr>
      </w:pPr>
      <w:r w:rsidRPr="00B33879">
        <w:rPr>
          <w:rFonts w:ascii="Arial" w:hAnsi="Arial" w:cs="Arial"/>
        </w:rPr>
        <w:t xml:space="preserve">The </w:t>
      </w:r>
      <w:r w:rsidR="0089073E">
        <w:rPr>
          <w:rFonts w:ascii="Arial" w:hAnsi="Arial" w:cs="Arial"/>
        </w:rPr>
        <w:t>worker</w:t>
      </w:r>
      <w:r w:rsidRPr="00B33879">
        <w:rPr>
          <w:rFonts w:ascii="Arial" w:hAnsi="Arial" w:cs="Arial"/>
        </w:rPr>
        <w:t xml:space="preserve"> or volunteer should be advised that if they remain concerned about the situation, they are free to make a report to Tusla or </w:t>
      </w:r>
      <w:proofErr w:type="gramStart"/>
      <w:r w:rsidRPr="00B33879">
        <w:rPr>
          <w:rFonts w:ascii="Arial" w:hAnsi="Arial" w:cs="Arial"/>
        </w:rPr>
        <w:t>An</w:t>
      </w:r>
      <w:proofErr w:type="gramEnd"/>
      <w:r w:rsidRPr="00B33879">
        <w:rPr>
          <w:rFonts w:ascii="Arial" w:hAnsi="Arial" w:cs="Arial"/>
        </w:rPr>
        <w:t xml:space="preserve"> Garda Síochána</w:t>
      </w:r>
      <w:r w:rsidR="00A310DF">
        <w:rPr>
          <w:rFonts w:ascii="Arial" w:hAnsi="Arial" w:cs="Arial"/>
        </w:rPr>
        <w:t>.</w:t>
      </w:r>
    </w:p>
    <w:p w14:paraId="632344EA" w14:textId="77777777" w:rsidR="002118D8" w:rsidRDefault="002118D8" w:rsidP="001E7DCE">
      <w:pPr>
        <w:pStyle w:val="ListParagraph"/>
        <w:widowControl w:val="0"/>
        <w:numPr>
          <w:ilvl w:val="0"/>
          <w:numId w:val="26"/>
        </w:numPr>
        <w:spacing w:before="120"/>
        <w:rPr>
          <w:rFonts w:ascii="Arial" w:hAnsi="Arial" w:cs="Arial"/>
        </w:rPr>
      </w:pPr>
      <w:r w:rsidRPr="00386DA2">
        <w:rPr>
          <w:rFonts w:ascii="Arial" w:hAnsi="Arial" w:cs="Arial"/>
        </w:rPr>
        <w:t>The worker or volunteer who raised the concern should also be reassured that if they do choose to further pursue the matter, they are covered by the Protections for Persons Reporting Child Abuse Act 1998.</w:t>
      </w:r>
    </w:p>
    <w:p w14:paraId="5B17BDB7" w14:textId="77777777" w:rsidR="00F7274F" w:rsidRPr="00C36E25" w:rsidRDefault="00F7274F" w:rsidP="00EA3141">
      <w:pPr>
        <w:widowControl w:val="0"/>
        <w:spacing w:line="360" w:lineRule="auto"/>
        <w:rPr>
          <w:rFonts w:ascii="Arial" w:hAnsi="Arial" w:cs="Arial"/>
          <w:b/>
          <w:sz w:val="16"/>
          <w:szCs w:val="16"/>
        </w:rPr>
      </w:pPr>
    </w:p>
    <w:p w14:paraId="38D60739" w14:textId="77777777" w:rsidR="00C90C19" w:rsidRDefault="00965B49" w:rsidP="00EA3141">
      <w:pPr>
        <w:widowControl w:val="0"/>
        <w:spacing w:line="360" w:lineRule="auto"/>
        <w:rPr>
          <w:rFonts w:ascii="Arial" w:hAnsi="Arial" w:cs="Arial"/>
          <w:b/>
          <w:szCs w:val="22"/>
        </w:rPr>
      </w:pPr>
      <w:r>
        <w:rPr>
          <w:rFonts w:ascii="Arial" w:hAnsi="Arial" w:cs="Arial"/>
          <w:b/>
          <w:szCs w:val="22"/>
        </w:rPr>
        <w:t>CAN I REPORT ANONYMOUSLY?</w:t>
      </w:r>
    </w:p>
    <w:p w14:paraId="05DFE536" w14:textId="77777777" w:rsidR="003D6002" w:rsidRDefault="00A16211" w:rsidP="00C36E25">
      <w:pPr>
        <w:widowControl w:val="0"/>
        <w:rPr>
          <w:rFonts w:ascii="Arial" w:hAnsi="Arial" w:cs="Arial"/>
          <w:szCs w:val="22"/>
        </w:rPr>
      </w:pPr>
      <w:r>
        <w:rPr>
          <w:rFonts w:ascii="Arial" w:hAnsi="Arial" w:cs="Arial"/>
          <w:szCs w:val="22"/>
        </w:rPr>
        <w:t>Workers</w:t>
      </w:r>
      <w:r w:rsidR="00965B49" w:rsidRPr="00965B49">
        <w:rPr>
          <w:rFonts w:ascii="Arial" w:hAnsi="Arial" w:cs="Arial"/>
          <w:szCs w:val="22"/>
        </w:rPr>
        <w:t xml:space="preserve"> and Designated Liaison Persons cannot report anonymously. Similarly, </w:t>
      </w:r>
      <w:r w:rsidR="001714C7">
        <w:rPr>
          <w:rFonts w:ascii="Arial" w:hAnsi="Arial" w:cs="Arial"/>
          <w:szCs w:val="22"/>
        </w:rPr>
        <w:t>M</w:t>
      </w:r>
      <w:r w:rsidR="00965B49" w:rsidRPr="00965B49">
        <w:rPr>
          <w:rFonts w:ascii="Arial" w:hAnsi="Arial" w:cs="Arial"/>
          <w:szCs w:val="22"/>
        </w:rPr>
        <w:t xml:space="preserve">andated </w:t>
      </w:r>
      <w:r w:rsidR="001714C7">
        <w:rPr>
          <w:rFonts w:ascii="Arial" w:hAnsi="Arial" w:cs="Arial"/>
          <w:szCs w:val="22"/>
        </w:rPr>
        <w:t>P</w:t>
      </w:r>
      <w:r w:rsidR="00965B49" w:rsidRPr="00965B49">
        <w:rPr>
          <w:rFonts w:ascii="Arial" w:hAnsi="Arial" w:cs="Arial"/>
          <w:szCs w:val="22"/>
        </w:rPr>
        <w:t>ersons may not report</w:t>
      </w:r>
      <w:r w:rsidR="00884BA6">
        <w:rPr>
          <w:rFonts w:ascii="Arial" w:hAnsi="Arial" w:cs="Arial"/>
          <w:szCs w:val="22"/>
        </w:rPr>
        <w:t xml:space="preserve"> anonymously</w:t>
      </w:r>
      <w:r>
        <w:rPr>
          <w:rFonts w:ascii="Arial" w:hAnsi="Arial" w:cs="Arial"/>
          <w:szCs w:val="22"/>
        </w:rPr>
        <w:t xml:space="preserve"> as they are obliged to report by law</w:t>
      </w:r>
      <w:r w:rsidR="00F41559">
        <w:rPr>
          <w:rFonts w:ascii="Arial" w:hAnsi="Arial" w:cs="Arial"/>
          <w:szCs w:val="22"/>
        </w:rPr>
        <w:t>.</w:t>
      </w:r>
    </w:p>
    <w:p w14:paraId="7968F160" w14:textId="77777777" w:rsidR="009227EC" w:rsidRDefault="009227EC" w:rsidP="00473754">
      <w:pPr>
        <w:widowControl w:val="0"/>
        <w:spacing w:line="360" w:lineRule="auto"/>
        <w:rPr>
          <w:rFonts w:ascii="Arial" w:hAnsi="Arial" w:cs="Arial"/>
          <w:b/>
        </w:rPr>
      </w:pPr>
    </w:p>
    <w:p w14:paraId="4A00E8E2" w14:textId="77777777" w:rsidR="00C90C19" w:rsidRPr="00473754" w:rsidRDefault="00C90C19" w:rsidP="00473754">
      <w:pPr>
        <w:widowControl w:val="0"/>
        <w:spacing w:line="360" w:lineRule="auto"/>
        <w:rPr>
          <w:rFonts w:ascii="Arial" w:hAnsi="Arial" w:cs="Arial"/>
          <w:szCs w:val="22"/>
        </w:rPr>
      </w:pPr>
      <w:r w:rsidRPr="00F7274F">
        <w:rPr>
          <w:rFonts w:ascii="Arial" w:hAnsi="Arial" w:cs="Arial"/>
          <w:b/>
        </w:rPr>
        <w:t>RESPONDING TO A DISCLOSURE FROM A CHILD</w:t>
      </w:r>
    </w:p>
    <w:p w14:paraId="1FF30D6E" w14:textId="77777777" w:rsidR="00C90C19" w:rsidRDefault="00C90C19" w:rsidP="00C36E25">
      <w:pPr>
        <w:widowControl w:val="0"/>
        <w:rPr>
          <w:rFonts w:ascii="Arial" w:hAnsi="Arial" w:cs="Arial"/>
        </w:rPr>
      </w:pPr>
      <w:r w:rsidRPr="00DD7A40">
        <w:rPr>
          <w:rFonts w:ascii="Arial" w:hAnsi="Arial" w:cs="Arial"/>
        </w:rPr>
        <w:t>You should deal with disclosures of abuse sensitively and professionally</w:t>
      </w:r>
      <w:r>
        <w:rPr>
          <w:rFonts w:ascii="Arial" w:hAnsi="Arial" w:cs="Arial"/>
        </w:rPr>
        <w:t>.</w:t>
      </w:r>
    </w:p>
    <w:p w14:paraId="4A56FAF2" w14:textId="77777777" w:rsidR="00C90C19" w:rsidRDefault="00C90C19" w:rsidP="00C36E25">
      <w:pPr>
        <w:widowControl w:val="0"/>
        <w:rPr>
          <w:rFonts w:ascii="Arial" w:hAnsi="Arial" w:cs="Arial"/>
        </w:rPr>
      </w:pPr>
      <w:r w:rsidRPr="00DD7A40">
        <w:rPr>
          <w:rFonts w:ascii="Arial" w:hAnsi="Arial" w:cs="Arial"/>
        </w:rPr>
        <w:t xml:space="preserve">The following approach is suggested as best practice for </w:t>
      </w:r>
      <w:r>
        <w:rPr>
          <w:rFonts w:ascii="Arial" w:hAnsi="Arial" w:cs="Arial"/>
        </w:rPr>
        <w:t>responding</w:t>
      </w:r>
      <w:r w:rsidRPr="00DD7A40">
        <w:rPr>
          <w:rFonts w:ascii="Arial" w:hAnsi="Arial" w:cs="Arial"/>
        </w:rPr>
        <w:t xml:space="preserve"> </w:t>
      </w:r>
      <w:r>
        <w:rPr>
          <w:rFonts w:ascii="Arial" w:hAnsi="Arial" w:cs="Arial"/>
        </w:rPr>
        <w:t>to</w:t>
      </w:r>
      <w:r w:rsidRPr="00DD7A40">
        <w:rPr>
          <w:rFonts w:ascii="Arial" w:hAnsi="Arial" w:cs="Arial"/>
        </w:rPr>
        <w:t xml:space="preserve"> </w:t>
      </w:r>
      <w:r>
        <w:rPr>
          <w:rFonts w:ascii="Arial" w:hAnsi="Arial" w:cs="Arial"/>
        </w:rPr>
        <w:t>a</w:t>
      </w:r>
      <w:r w:rsidRPr="00DD7A40">
        <w:rPr>
          <w:rFonts w:ascii="Arial" w:hAnsi="Arial" w:cs="Arial"/>
        </w:rPr>
        <w:t xml:space="preserve"> disclosure</w:t>
      </w:r>
      <w:r>
        <w:rPr>
          <w:rFonts w:ascii="Arial" w:hAnsi="Arial" w:cs="Arial"/>
        </w:rPr>
        <w:t>.</w:t>
      </w:r>
    </w:p>
    <w:p w14:paraId="05E5E26B" w14:textId="77777777" w:rsidR="00417F39" w:rsidRDefault="00417F39" w:rsidP="00C36E25">
      <w:pPr>
        <w:widowControl w:val="0"/>
        <w:rPr>
          <w:rFonts w:ascii="Arial" w:hAnsi="Arial" w:cs="Arial"/>
        </w:rPr>
      </w:pPr>
      <w:r w:rsidRPr="00417F39">
        <w:rPr>
          <w:rFonts w:ascii="Arial" w:hAnsi="Arial" w:cs="Arial"/>
        </w:rPr>
        <w:t xml:space="preserve">Where a child/young person discloses abuse, the reporting procedure </w:t>
      </w:r>
      <w:r>
        <w:rPr>
          <w:rFonts w:ascii="Arial" w:hAnsi="Arial" w:cs="Arial"/>
        </w:rPr>
        <w:t>should be followed.</w:t>
      </w:r>
    </w:p>
    <w:p w14:paraId="5F2BE7CE" w14:textId="77777777" w:rsidR="00C36E25" w:rsidRPr="00C36E25" w:rsidRDefault="00C36E25" w:rsidP="00C90C19">
      <w:pPr>
        <w:widowControl w:val="0"/>
        <w:spacing w:line="360" w:lineRule="auto"/>
        <w:rPr>
          <w:rFonts w:ascii="Arial" w:hAnsi="Arial" w:cs="Arial"/>
          <w:sz w:val="16"/>
          <w:szCs w:val="16"/>
        </w:rPr>
      </w:pPr>
    </w:p>
    <w:p w14:paraId="3268A7DF" w14:textId="77777777" w:rsidR="00C90C19" w:rsidRDefault="00417F39" w:rsidP="00C90C19">
      <w:pPr>
        <w:widowControl w:val="0"/>
        <w:spacing w:line="360" w:lineRule="auto"/>
        <w:rPr>
          <w:rFonts w:ascii="Arial" w:hAnsi="Arial" w:cs="Arial"/>
        </w:rPr>
      </w:pPr>
      <w:r>
        <w:rPr>
          <w:rFonts w:ascii="Arial" w:hAnsi="Arial" w:cs="Arial"/>
        </w:rPr>
        <w:t xml:space="preserve">N.B. </w:t>
      </w:r>
      <w:r w:rsidR="00C90C19" w:rsidRPr="00F360CF">
        <w:rPr>
          <w:rFonts w:ascii="Arial" w:hAnsi="Arial" w:cs="Arial"/>
        </w:rPr>
        <w:t>Think before you promise anything – do not make promises you cannot keep</w:t>
      </w:r>
      <w:r w:rsidR="00C90C19">
        <w:rPr>
          <w:rFonts w:ascii="Arial" w:hAnsi="Arial" w:cs="Arial"/>
        </w:rPr>
        <w:t>.</w:t>
      </w:r>
    </w:p>
    <w:p w14:paraId="73FCEE46" w14:textId="77777777" w:rsidR="00CA5D3D" w:rsidRDefault="00CA5D3D" w:rsidP="00C90C19">
      <w:pPr>
        <w:widowControl w:val="0"/>
        <w:spacing w:line="360" w:lineRule="auto"/>
        <w:rPr>
          <w:rFonts w:ascii="Arial" w:hAnsi="Arial" w:cs="Arial"/>
        </w:rPr>
      </w:pPr>
    </w:p>
    <w:p w14:paraId="494DF295" w14:textId="77777777" w:rsidR="00CA5D3D" w:rsidRDefault="00CA5D3D" w:rsidP="00C90C19">
      <w:pPr>
        <w:widowControl w:val="0"/>
        <w:spacing w:line="360" w:lineRule="auto"/>
        <w:rPr>
          <w:rFonts w:ascii="Arial" w:hAnsi="Arial" w:cs="Arial"/>
        </w:rPr>
      </w:pPr>
    </w:p>
    <w:p w14:paraId="4E602169" w14:textId="77777777" w:rsidR="00CA5D3D" w:rsidRDefault="00CA5D3D" w:rsidP="00C90C19">
      <w:pPr>
        <w:widowControl w:val="0"/>
        <w:spacing w:line="360" w:lineRule="auto"/>
        <w:rPr>
          <w:rFonts w:ascii="Arial" w:hAnsi="Arial" w:cs="Arial"/>
        </w:rPr>
      </w:pPr>
    </w:p>
    <w:p w14:paraId="58EE8678" w14:textId="77777777" w:rsidR="00CA5D3D" w:rsidRDefault="00A243C1" w:rsidP="00C90C19">
      <w:pPr>
        <w:widowControl w:val="0"/>
        <w:spacing w:line="360" w:lineRule="auto"/>
        <w:rPr>
          <w:rFonts w:ascii="Arial" w:hAnsi="Arial" w:cs="Arial"/>
        </w:rPr>
      </w:pPr>
      <w:r>
        <w:rPr>
          <w:rFonts w:ascii="Arial" w:hAnsi="Arial" w:cs="Arial"/>
          <w:noProof/>
          <w:lang w:eastAsia="en-IE"/>
        </w:rPr>
        <mc:AlternateContent>
          <mc:Choice Requires="wps">
            <w:drawing>
              <wp:anchor distT="0" distB="0" distL="114300" distR="114300" simplePos="0" relativeHeight="251681792" behindDoc="0" locked="0" layoutInCell="1" allowOverlap="1" wp14:anchorId="2A004208" wp14:editId="66F1E64D">
                <wp:simplePos x="0" y="0"/>
                <wp:positionH relativeFrom="column">
                  <wp:posOffset>3444875</wp:posOffset>
                </wp:positionH>
                <wp:positionV relativeFrom="paragraph">
                  <wp:posOffset>-694055</wp:posOffset>
                </wp:positionV>
                <wp:extent cx="2743200" cy="362204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3622040"/>
                        </a:xfrm>
                        <a:prstGeom prst="rect">
                          <a:avLst/>
                        </a:prstGeom>
                        <a:solidFill>
                          <a:schemeClr val="accent2">
                            <a:lumMod val="20000"/>
                            <a:lumOff val="80000"/>
                          </a:schemeClr>
                        </a:solidFill>
                        <a:ln w="6350">
                          <a:noFill/>
                        </a:ln>
                      </wps:spPr>
                      <wps:txbx>
                        <w:txbxContent>
                          <w:p w14:paraId="4496A8A9" w14:textId="77777777" w:rsidR="00FA6FD4" w:rsidRPr="00D93EF5" w:rsidRDefault="00FA6FD4" w:rsidP="00C90C19">
                            <w:pPr>
                              <w:widowControl w:val="0"/>
                              <w:spacing w:line="360" w:lineRule="auto"/>
                              <w:rPr>
                                <w:rFonts w:ascii="Arial" w:hAnsi="Arial" w:cs="Arial"/>
                                <w:b/>
                              </w:rPr>
                            </w:pPr>
                            <w:r w:rsidRPr="00D93EF5">
                              <w:rPr>
                                <w:rFonts w:ascii="Arial" w:hAnsi="Arial" w:cs="Arial"/>
                                <w:b/>
                              </w:rPr>
                              <w:t xml:space="preserve">At the earliest possible opportunity: </w:t>
                            </w:r>
                          </w:p>
                          <w:p w14:paraId="62D133E2" w14:textId="77777777" w:rsidR="00FA6FD4" w:rsidRPr="00F360CF" w:rsidRDefault="00FA6FD4" w:rsidP="001E7DCE">
                            <w:pPr>
                              <w:pStyle w:val="ListParagraph"/>
                              <w:widowControl w:val="0"/>
                              <w:numPr>
                                <w:ilvl w:val="0"/>
                                <w:numId w:val="25"/>
                              </w:numPr>
                              <w:spacing w:line="360" w:lineRule="auto"/>
                              <w:rPr>
                                <w:rFonts w:ascii="Arial" w:hAnsi="Arial" w:cs="Arial"/>
                              </w:rPr>
                            </w:pPr>
                            <w:r w:rsidRPr="00F360CF">
                              <w:rPr>
                                <w:rFonts w:ascii="Arial" w:hAnsi="Arial" w:cs="Arial"/>
                              </w:rPr>
                              <w:t>Record in writing, in a factual manner, what the child/young person has said, including, as far as possible, the exact words used by the child/young person</w:t>
                            </w:r>
                          </w:p>
                          <w:p w14:paraId="0EC052CD" w14:textId="77777777" w:rsidR="00FA6FD4" w:rsidRPr="00DD7A40" w:rsidRDefault="00FA6FD4" w:rsidP="001E7DCE">
                            <w:pPr>
                              <w:widowControl w:val="0"/>
                              <w:numPr>
                                <w:ilvl w:val="0"/>
                                <w:numId w:val="25"/>
                              </w:numPr>
                              <w:spacing w:line="360" w:lineRule="auto"/>
                              <w:rPr>
                                <w:rFonts w:ascii="Arial" w:hAnsi="Arial" w:cs="Arial"/>
                              </w:rPr>
                            </w:pPr>
                            <w:r w:rsidRPr="00DD7A40">
                              <w:rPr>
                                <w:rFonts w:ascii="Arial" w:hAnsi="Arial" w:cs="Arial"/>
                              </w:rPr>
                              <w:t xml:space="preserve">Ensure that the child understands the procedures that will follow </w:t>
                            </w:r>
                          </w:p>
                          <w:p w14:paraId="033532F5" w14:textId="77777777" w:rsidR="00FA6FD4" w:rsidRDefault="00FA6FD4" w:rsidP="001E7DCE">
                            <w:pPr>
                              <w:pStyle w:val="ListParagraph"/>
                              <w:widowControl w:val="0"/>
                              <w:numPr>
                                <w:ilvl w:val="0"/>
                                <w:numId w:val="25"/>
                              </w:numPr>
                              <w:spacing w:line="360" w:lineRule="auto"/>
                              <w:rPr>
                                <w:rFonts w:ascii="Arial" w:hAnsi="Arial" w:cs="Arial"/>
                              </w:rPr>
                            </w:pPr>
                            <w:r w:rsidRPr="00F360CF">
                              <w:rPr>
                                <w:rFonts w:ascii="Arial" w:hAnsi="Arial" w:cs="Arial"/>
                              </w:rPr>
                              <w:t>Inform the DLP immediately</w:t>
                            </w:r>
                            <w:r>
                              <w:rPr>
                                <w:rFonts w:ascii="Arial" w:hAnsi="Arial" w:cs="Arial"/>
                              </w:rPr>
                              <w:t xml:space="preserve"> per reporting procedures</w:t>
                            </w:r>
                            <w:r w:rsidRPr="00F360CF">
                              <w:rPr>
                                <w:rFonts w:ascii="Arial" w:hAnsi="Arial" w:cs="Arial"/>
                              </w:rPr>
                              <w:t xml:space="preserve"> </w:t>
                            </w:r>
                          </w:p>
                          <w:p w14:paraId="2AF08220" w14:textId="77777777" w:rsidR="00FA6FD4" w:rsidRPr="00D93EF5" w:rsidRDefault="00FA6FD4" w:rsidP="001E7DCE">
                            <w:pPr>
                              <w:widowControl w:val="0"/>
                              <w:numPr>
                                <w:ilvl w:val="0"/>
                                <w:numId w:val="25"/>
                              </w:numPr>
                              <w:spacing w:line="360" w:lineRule="auto"/>
                              <w:rPr>
                                <w:rFonts w:ascii="Arial" w:hAnsi="Arial" w:cs="Arial"/>
                                <w:b/>
                                <w:szCs w:val="32"/>
                              </w:rPr>
                            </w:pPr>
                            <w:r w:rsidRPr="00DD7A40">
                              <w:rPr>
                                <w:rFonts w:ascii="Arial" w:hAnsi="Arial" w:cs="Arial"/>
                              </w:rPr>
                              <w:t>Treat the information confidentially</w:t>
                            </w:r>
                          </w:p>
                          <w:p w14:paraId="67BCC40A" w14:textId="77777777" w:rsidR="00FA6FD4" w:rsidRDefault="00FA6FD4" w:rsidP="00C90C19">
                            <w:pPr>
                              <w:widowControl w:val="0"/>
                              <w:spacing w:line="360" w:lineRule="auto"/>
                              <w:rPr>
                                <w:rFonts w:ascii="Arial" w:hAnsi="Arial" w:cs="Arial"/>
                                <w:b/>
                              </w:rPr>
                            </w:pPr>
                          </w:p>
                          <w:p w14:paraId="4FB9B03D" w14:textId="77777777" w:rsidR="00FA6FD4" w:rsidRDefault="00FA6FD4" w:rsidP="00C90C1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04208" id="Text Box 13" o:spid="_x0000_s1035" type="#_x0000_t202" style="position:absolute;margin-left:271.25pt;margin-top:-54.65pt;width:3in;height:285.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" fillcolor="#fbe4d5 [661]" stroked="f" strokeweight=".5pt">
                <v:textbox>
                  <w:txbxContent>
                    <w:p w14:paraId="4496A8A9" w14:textId="77777777" w:rsidR="00FA6FD4" w:rsidRPr="00D93EF5" w:rsidRDefault="00FA6FD4" w:rsidP="00C90C19">
                      <w:pPr>
                        <w:widowControl w:val="0"/>
                        <w:spacing w:line="360" w:lineRule="auto"/>
                        <w:rPr>
                          <w:rFonts w:ascii="Arial" w:hAnsi="Arial" w:cs="Arial"/>
                          <w:b/>
                        </w:rPr>
                      </w:pPr>
                      <w:r w:rsidRPr="00D93EF5">
                        <w:rPr>
                          <w:rFonts w:ascii="Arial" w:hAnsi="Arial" w:cs="Arial"/>
                          <w:b/>
                        </w:rPr>
                        <w:t xml:space="preserve">At the earliest possible opportunity: </w:t>
                      </w:r>
                    </w:p>
                    <w:p w14:paraId="62D133E2" w14:textId="77777777" w:rsidR="00FA6FD4" w:rsidRPr="00F360CF" w:rsidRDefault="00FA6FD4" w:rsidP="001E7DCE">
                      <w:pPr>
                        <w:pStyle w:val="ListParagraph"/>
                        <w:widowControl w:val="0"/>
                        <w:numPr>
                          <w:ilvl w:val="0"/>
                          <w:numId w:val="25"/>
                        </w:numPr>
                        <w:spacing w:line="360" w:lineRule="auto"/>
                        <w:rPr>
                          <w:rFonts w:ascii="Arial" w:hAnsi="Arial" w:cs="Arial"/>
                        </w:rPr>
                      </w:pPr>
                      <w:r w:rsidRPr="00F360CF">
                        <w:rPr>
                          <w:rFonts w:ascii="Arial" w:hAnsi="Arial" w:cs="Arial"/>
                        </w:rPr>
                        <w:t>Record in writing, in a factual manner, what the child/young person has said, including, as far as possible, the exact words used by the child/young person</w:t>
                      </w:r>
                    </w:p>
                    <w:p w14:paraId="0EC052CD" w14:textId="77777777" w:rsidR="00FA6FD4" w:rsidRPr="00DD7A40" w:rsidRDefault="00FA6FD4" w:rsidP="001E7DCE">
                      <w:pPr>
                        <w:widowControl w:val="0"/>
                        <w:numPr>
                          <w:ilvl w:val="0"/>
                          <w:numId w:val="25"/>
                        </w:numPr>
                        <w:spacing w:line="360" w:lineRule="auto"/>
                        <w:rPr>
                          <w:rFonts w:ascii="Arial" w:hAnsi="Arial" w:cs="Arial"/>
                        </w:rPr>
                      </w:pPr>
                      <w:r w:rsidRPr="00DD7A40">
                        <w:rPr>
                          <w:rFonts w:ascii="Arial" w:hAnsi="Arial" w:cs="Arial"/>
                        </w:rPr>
                        <w:t xml:space="preserve">Ensure that the child understands the procedures that will follow </w:t>
                      </w:r>
                    </w:p>
                    <w:p w14:paraId="033532F5" w14:textId="77777777" w:rsidR="00FA6FD4" w:rsidRDefault="00FA6FD4" w:rsidP="001E7DCE">
                      <w:pPr>
                        <w:pStyle w:val="ListParagraph"/>
                        <w:widowControl w:val="0"/>
                        <w:numPr>
                          <w:ilvl w:val="0"/>
                          <w:numId w:val="25"/>
                        </w:numPr>
                        <w:spacing w:line="360" w:lineRule="auto"/>
                        <w:rPr>
                          <w:rFonts w:ascii="Arial" w:hAnsi="Arial" w:cs="Arial"/>
                        </w:rPr>
                      </w:pPr>
                      <w:r w:rsidRPr="00F360CF">
                        <w:rPr>
                          <w:rFonts w:ascii="Arial" w:hAnsi="Arial" w:cs="Arial"/>
                        </w:rPr>
                        <w:t>Inform the DLP immediately</w:t>
                      </w:r>
                      <w:r>
                        <w:rPr>
                          <w:rFonts w:ascii="Arial" w:hAnsi="Arial" w:cs="Arial"/>
                        </w:rPr>
                        <w:t xml:space="preserve"> per reporting procedures</w:t>
                      </w:r>
                      <w:r w:rsidRPr="00F360CF">
                        <w:rPr>
                          <w:rFonts w:ascii="Arial" w:hAnsi="Arial" w:cs="Arial"/>
                        </w:rPr>
                        <w:t xml:space="preserve"> </w:t>
                      </w:r>
                    </w:p>
                    <w:p w14:paraId="2AF08220" w14:textId="77777777" w:rsidR="00FA6FD4" w:rsidRPr="00D93EF5" w:rsidRDefault="00FA6FD4" w:rsidP="001E7DCE">
                      <w:pPr>
                        <w:widowControl w:val="0"/>
                        <w:numPr>
                          <w:ilvl w:val="0"/>
                          <w:numId w:val="25"/>
                        </w:numPr>
                        <w:spacing w:line="360" w:lineRule="auto"/>
                        <w:rPr>
                          <w:rFonts w:ascii="Arial" w:hAnsi="Arial" w:cs="Arial"/>
                          <w:b/>
                          <w:szCs w:val="32"/>
                        </w:rPr>
                      </w:pPr>
                      <w:r w:rsidRPr="00DD7A40">
                        <w:rPr>
                          <w:rFonts w:ascii="Arial" w:hAnsi="Arial" w:cs="Arial"/>
                        </w:rPr>
                        <w:t>Treat the information confidentially</w:t>
                      </w:r>
                    </w:p>
                    <w:p w14:paraId="67BCC40A" w14:textId="77777777" w:rsidR="00FA6FD4" w:rsidRDefault="00FA6FD4" w:rsidP="00C90C19">
                      <w:pPr>
                        <w:widowControl w:val="0"/>
                        <w:spacing w:line="360" w:lineRule="auto"/>
                        <w:rPr>
                          <w:rFonts w:ascii="Arial" w:hAnsi="Arial" w:cs="Arial"/>
                          <w:b/>
                        </w:rPr>
                      </w:pPr>
                    </w:p>
                    <w:p w14:paraId="4FB9B03D" w14:textId="77777777" w:rsidR="00FA6FD4" w:rsidRDefault="00FA6FD4" w:rsidP="00C90C19"/>
                  </w:txbxContent>
                </v:textbox>
              </v:shape>
            </w:pict>
          </mc:Fallback>
        </mc:AlternateContent>
      </w:r>
      <w:r>
        <w:rPr>
          <w:rFonts w:ascii="Arial" w:hAnsi="Arial" w:cs="Arial"/>
          <w:noProof/>
          <w:lang w:eastAsia="en-IE"/>
        </w:rPr>
        <mc:AlternateContent>
          <mc:Choice Requires="wps">
            <w:drawing>
              <wp:anchor distT="0" distB="0" distL="114300" distR="114300" simplePos="0" relativeHeight="251680768" behindDoc="0" locked="0" layoutInCell="1" allowOverlap="1" wp14:anchorId="691CF70E" wp14:editId="173EC12F">
                <wp:simplePos x="0" y="0"/>
                <wp:positionH relativeFrom="column">
                  <wp:posOffset>116840</wp:posOffset>
                </wp:positionH>
                <wp:positionV relativeFrom="paragraph">
                  <wp:posOffset>-770255</wp:posOffset>
                </wp:positionV>
                <wp:extent cx="3133725" cy="442976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3725" cy="4429760"/>
                        </a:xfrm>
                        <a:prstGeom prst="rect">
                          <a:avLst/>
                        </a:prstGeom>
                        <a:solidFill>
                          <a:schemeClr val="accent4">
                            <a:lumMod val="20000"/>
                            <a:lumOff val="80000"/>
                          </a:schemeClr>
                        </a:solidFill>
                        <a:ln w="6350">
                          <a:noFill/>
                        </a:ln>
                      </wps:spPr>
                      <wps:txbx>
                        <w:txbxContent>
                          <w:p w14:paraId="1C5FE50D" w14:textId="77777777" w:rsidR="00FA6FD4" w:rsidRPr="00D93EF5" w:rsidRDefault="00FA6FD4" w:rsidP="001E7DCE">
                            <w:pPr>
                              <w:widowControl w:val="0"/>
                              <w:numPr>
                                <w:ilvl w:val="0"/>
                                <w:numId w:val="24"/>
                              </w:numPr>
                              <w:spacing w:line="360" w:lineRule="auto"/>
                              <w:ind w:left="360"/>
                              <w:rPr>
                                <w:rFonts w:ascii="Arial" w:hAnsi="Arial" w:cs="Arial"/>
                              </w:rPr>
                            </w:pPr>
                            <w:r w:rsidRPr="00DD7A40">
                              <w:rPr>
                                <w:rFonts w:ascii="Arial" w:hAnsi="Arial" w:cs="Arial"/>
                              </w:rPr>
                              <w:t>React calmly</w:t>
                            </w:r>
                            <w:r>
                              <w:rPr>
                                <w:rFonts w:ascii="Arial" w:hAnsi="Arial" w:cs="Arial"/>
                              </w:rPr>
                              <w:t>, l</w:t>
                            </w:r>
                            <w:r w:rsidRPr="00D93EF5">
                              <w:rPr>
                                <w:rFonts w:ascii="Arial" w:hAnsi="Arial" w:cs="Arial"/>
                              </w:rPr>
                              <w:t xml:space="preserve">isten carefully and attentively </w:t>
                            </w:r>
                          </w:p>
                          <w:p w14:paraId="25E2D8B3"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Take the child seriously </w:t>
                            </w:r>
                          </w:p>
                          <w:p w14:paraId="0AA00E9E"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Reassure the child that they have taken the right action in talking to you </w:t>
                            </w:r>
                          </w:p>
                          <w:p w14:paraId="395D70BB"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Do not promise to keep anything secret </w:t>
                            </w:r>
                          </w:p>
                          <w:p w14:paraId="50BA8BA7"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Ask questions for clarification only</w:t>
                            </w:r>
                          </w:p>
                          <w:p w14:paraId="1F8C57B7"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Do not ask leading questions </w:t>
                            </w:r>
                          </w:p>
                          <w:p w14:paraId="660DDD59" w14:textId="77777777" w:rsidR="00FA6FD4" w:rsidRPr="00031F52" w:rsidRDefault="00FA6FD4" w:rsidP="001E7DCE">
                            <w:pPr>
                              <w:widowControl w:val="0"/>
                              <w:numPr>
                                <w:ilvl w:val="0"/>
                                <w:numId w:val="24"/>
                              </w:numPr>
                              <w:spacing w:line="360" w:lineRule="auto"/>
                              <w:ind w:left="360"/>
                              <w:rPr>
                                <w:rFonts w:ascii="Arial" w:hAnsi="Arial" w:cs="Arial"/>
                              </w:rPr>
                            </w:pPr>
                            <w:r>
                              <w:rPr>
                                <w:rFonts w:ascii="Arial" w:hAnsi="Arial" w:cs="Arial"/>
                              </w:rPr>
                              <w:t>A</w:t>
                            </w:r>
                            <w:r w:rsidRPr="00031F52">
                              <w:rPr>
                                <w:rFonts w:ascii="Arial" w:hAnsi="Arial" w:cs="Arial"/>
                              </w:rPr>
                              <w:t xml:space="preserve">void asking about intimate details or suggesting that something else may have happened other than what you have been told </w:t>
                            </w:r>
                          </w:p>
                          <w:p w14:paraId="3CF17F51"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Check back with the child that what you have heard is correct and understood </w:t>
                            </w:r>
                          </w:p>
                          <w:p w14:paraId="17AE140E" w14:textId="77777777" w:rsidR="00FA6FD4" w:rsidRPr="00D93EF5"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Do not express any opinions about the alleged abuser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91CF70E" id="Text Box 11" o:spid="_x0000_s1036" type="#_x0000_t202" style="position:absolute;margin-left:9.2pt;margin-top:-60.65pt;width:246.75pt;height:348.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" fillcolor="#fff2cc [663]" stroked="f" strokeweight=".5pt">
                <v:textbox>
                  <w:txbxContent>
                    <w:p w14:paraId="1C5FE50D" w14:textId="77777777" w:rsidR="00FA6FD4" w:rsidRPr="00D93EF5" w:rsidRDefault="00FA6FD4" w:rsidP="001E7DCE">
                      <w:pPr>
                        <w:widowControl w:val="0"/>
                        <w:numPr>
                          <w:ilvl w:val="0"/>
                          <w:numId w:val="24"/>
                        </w:numPr>
                        <w:spacing w:line="360" w:lineRule="auto"/>
                        <w:ind w:left="360"/>
                        <w:rPr>
                          <w:rFonts w:ascii="Arial" w:hAnsi="Arial" w:cs="Arial"/>
                        </w:rPr>
                      </w:pPr>
                      <w:r w:rsidRPr="00DD7A40">
                        <w:rPr>
                          <w:rFonts w:ascii="Arial" w:hAnsi="Arial" w:cs="Arial"/>
                        </w:rPr>
                        <w:t>React calmly</w:t>
                      </w:r>
                      <w:r>
                        <w:rPr>
                          <w:rFonts w:ascii="Arial" w:hAnsi="Arial" w:cs="Arial"/>
                        </w:rPr>
                        <w:t>, l</w:t>
                      </w:r>
                      <w:r w:rsidRPr="00D93EF5">
                        <w:rPr>
                          <w:rFonts w:ascii="Arial" w:hAnsi="Arial" w:cs="Arial"/>
                        </w:rPr>
                        <w:t xml:space="preserve">isten carefully and attentively </w:t>
                      </w:r>
                    </w:p>
                    <w:p w14:paraId="25E2D8B3"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Take the child seriously </w:t>
                      </w:r>
                    </w:p>
                    <w:p w14:paraId="0AA00E9E"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Reassure the child that they have taken the right action in talking to you </w:t>
                      </w:r>
                    </w:p>
                    <w:p w14:paraId="395D70BB"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Do not promise to keep anything secret </w:t>
                      </w:r>
                    </w:p>
                    <w:p w14:paraId="50BA8BA7"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Ask questions for clarification only</w:t>
                      </w:r>
                    </w:p>
                    <w:p w14:paraId="1F8C57B7"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Do not ask leading questions </w:t>
                      </w:r>
                    </w:p>
                    <w:p w14:paraId="660DDD59" w14:textId="77777777" w:rsidR="00FA6FD4" w:rsidRPr="00031F52" w:rsidRDefault="00FA6FD4" w:rsidP="001E7DCE">
                      <w:pPr>
                        <w:widowControl w:val="0"/>
                        <w:numPr>
                          <w:ilvl w:val="0"/>
                          <w:numId w:val="24"/>
                        </w:numPr>
                        <w:spacing w:line="360" w:lineRule="auto"/>
                        <w:ind w:left="360"/>
                        <w:rPr>
                          <w:rFonts w:ascii="Arial" w:hAnsi="Arial" w:cs="Arial"/>
                        </w:rPr>
                      </w:pPr>
                      <w:r>
                        <w:rPr>
                          <w:rFonts w:ascii="Arial" w:hAnsi="Arial" w:cs="Arial"/>
                        </w:rPr>
                        <w:t>A</w:t>
                      </w:r>
                      <w:r w:rsidRPr="00031F52">
                        <w:rPr>
                          <w:rFonts w:ascii="Arial" w:hAnsi="Arial" w:cs="Arial"/>
                        </w:rPr>
                        <w:t xml:space="preserve">void asking about intimate details or suggesting that something else may have happened other than what you have been told </w:t>
                      </w:r>
                    </w:p>
                    <w:p w14:paraId="3CF17F51" w14:textId="77777777" w:rsidR="00FA6FD4" w:rsidRPr="00DD7A40"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Check back with the child that what you have heard is correct and understood </w:t>
                      </w:r>
                    </w:p>
                    <w:p w14:paraId="17AE140E" w14:textId="77777777" w:rsidR="00FA6FD4" w:rsidRPr="00D93EF5" w:rsidRDefault="00FA6FD4" w:rsidP="001E7DCE">
                      <w:pPr>
                        <w:widowControl w:val="0"/>
                        <w:numPr>
                          <w:ilvl w:val="0"/>
                          <w:numId w:val="24"/>
                        </w:numPr>
                        <w:spacing w:line="360" w:lineRule="auto"/>
                        <w:ind w:left="360"/>
                        <w:rPr>
                          <w:rFonts w:ascii="Arial" w:hAnsi="Arial" w:cs="Arial"/>
                        </w:rPr>
                      </w:pPr>
                      <w:r w:rsidRPr="00DD7A40">
                        <w:rPr>
                          <w:rFonts w:ascii="Arial" w:hAnsi="Arial" w:cs="Arial"/>
                        </w:rPr>
                        <w:t xml:space="preserve">Do not express any opinions about the alleged abuser </w:t>
                      </w:r>
                    </w:p>
                  </w:txbxContent>
                </v:textbox>
              </v:shape>
            </w:pict>
          </mc:Fallback>
        </mc:AlternateContent>
      </w:r>
    </w:p>
    <w:p w14:paraId="0C441775" w14:textId="77777777" w:rsidR="00CA5D3D" w:rsidRDefault="00CA5D3D" w:rsidP="00C90C19">
      <w:pPr>
        <w:widowControl w:val="0"/>
        <w:spacing w:line="360" w:lineRule="auto"/>
        <w:rPr>
          <w:rFonts w:ascii="Arial" w:hAnsi="Arial" w:cs="Arial"/>
        </w:rPr>
      </w:pPr>
    </w:p>
    <w:p w14:paraId="2B44AA17" w14:textId="77777777" w:rsidR="00CA5D3D" w:rsidRDefault="00CA5D3D" w:rsidP="00C90C19">
      <w:pPr>
        <w:widowControl w:val="0"/>
        <w:spacing w:line="360" w:lineRule="auto"/>
        <w:rPr>
          <w:rFonts w:ascii="Arial" w:hAnsi="Arial" w:cs="Arial"/>
        </w:rPr>
      </w:pPr>
    </w:p>
    <w:p w14:paraId="043DEBE2" w14:textId="77777777" w:rsidR="00CA5D3D" w:rsidRDefault="00CA5D3D" w:rsidP="00C90C19">
      <w:pPr>
        <w:widowControl w:val="0"/>
        <w:spacing w:line="360" w:lineRule="auto"/>
        <w:rPr>
          <w:rFonts w:ascii="Arial" w:hAnsi="Arial" w:cs="Arial"/>
        </w:rPr>
      </w:pPr>
    </w:p>
    <w:p w14:paraId="568EE111" w14:textId="77777777" w:rsidR="00CA5D3D" w:rsidRDefault="00CA5D3D" w:rsidP="00C90C19">
      <w:pPr>
        <w:widowControl w:val="0"/>
        <w:spacing w:line="360" w:lineRule="auto"/>
        <w:rPr>
          <w:rFonts w:ascii="Arial" w:hAnsi="Arial" w:cs="Arial"/>
        </w:rPr>
      </w:pPr>
    </w:p>
    <w:p w14:paraId="425D2A35" w14:textId="77777777" w:rsidR="00CA5D3D" w:rsidRDefault="00CA5D3D" w:rsidP="00C90C19">
      <w:pPr>
        <w:widowControl w:val="0"/>
        <w:spacing w:line="360" w:lineRule="auto"/>
        <w:rPr>
          <w:rFonts w:ascii="Arial" w:hAnsi="Arial" w:cs="Arial"/>
        </w:rPr>
      </w:pPr>
    </w:p>
    <w:p w14:paraId="0B2915B7" w14:textId="77777777" w:rsidR="00CA5D3D" w:rsidRDefault="00CA5D3D" w:rsidP="00C90C19">
      <w:pPr>
        <w:widowControl w:val="0"/>
        <w:spacing w:line="360" w:lineRule="auto"/>
        <w:rPr>
          <w:rFonts w:ascii="Arial" w:hAnsi="Arial" w:cs="Arial"/>
        </w:rPr>
      </w:pPr>
    </w:p>
    <w:p w14:paraId="0B635689" w14:textId="77777777" w:rsidR="00C36E25" w:rsidRDefault="00C36E25" w:rsidP="00C90C19">
      <w:pPr>
        <w:widowControl w:val="0"/>
        <w:spacing w:line="360" w:lineRule="auto"/>
        <w:rPr>
          <w:rFonts w:ascii="Arial" w:hAnsi="Arial" w:cs="Arial"/>
        </w:rPr>
      </w:pPr>
    </w:p>
    <w:p w14:paraId="7CFB7B44" w14:textId="77777777" w:rsidR="00C36E25" w:rsidRPr="00F360CF" w:rsidRDefault="00C36E25" w:rsidP="00C90C19">
      <w:pPr>
        <w:widowControl w:val="0"/>
        <w:spacing w:line="360" w:lineRule="auto"/>
        <w:rPr>
          <w:rFonts w:ascii="Arial" w:hAnsi="Arial" w:cs="Arial"/>
        </w:rPr>
      </w:pPr>
    </w:p>
    <w:tbl>
      <w:tblPr>
        <w:tblStyle w:val="TableGrid"/>
        <w:tblW w:w="9350" w:type="dxa"/>
        <w:tblInd w:w="279" w:type="dxa"/>
        <w:tblLook w:val="04A0" w:firstRow="1" w:lastRow="0" w:firstColumn="1" w:lastColumn="0" w:noHBand="0" w:noVBand="1"/>
      </w:tblPr>
      <w:tblGrid>
        <w:gridCol w:w="4675"/>
        <w:gridCol w:w="4675"/>
      </w:tblGrid>
      <w:tr w:rsidR="00C90C19" w14:paraId="79CC272C" w14:textId="77777777" w:rsidTr="00F112F7">
        <w:tc>
          <w:tcPr>
            <w:tcW w:w="4675" w:type="dxa"/>
          </w:tcPr>
          <w:p w14:paraId="56B4D411" w14:textId="77777777" w:rsidR="00C90C19" w:rsidRPr="00D93EF5" w:rsidRDefault="00FC1841" w:rsidP="00F112F7">
            <w:pPr>
              <w:widowControl w:val="0"/>
              <w:spacing w:line="360" w:lineRule="auto"/>
              <w:rPr>
                <w:rFonts w:ascii="Arial" w:hAnsi="Arial" w:cs="Arial"/>
                <w:b/>
                <w:sz w:val="22"/>
              </w:rPr>
            </w:pPr>
            <w:r>
              <w:rPr>
                <w:rFonts w:ascii="Arial" w:hAnsi="Arial" w:cs="Arial"/>
                <w:b/>
                <w:sz w:val="22"/>
              </w:rPr>
              <w:t>Things to say</w:t>
            </w:r>
          </w:p>
        </w:tc>
        <w:tc>
          <w:tcPr>
            <w:tcW w:w="4675" w:type="dxa"/>
          </w:tcPr>
          <w:p w14:paraId="72386D75" w14:textId="77777777" w:rsidR="00C90C19" w:rsidRPr="00D93EF5" w:rsidRDefault="00C90C19" w:rsidP="00FC1841">
            <w:pPr>
              <w:widowControl w:val="0"/>
              <w:spacing w:line="360" w:lineRule="auto"/>
              <w:rPr>
                <w:rFonts w:ascii="Arial" w:hAnsi="Arial" w:cs="Arial"/>
                <w:b/>
                <w:sz w:val="22"/>
              </w:rPr>
            </w:pPr>
            <w:r w:rsidRPr="00D93EF5">
              <w:rPr>
                <w:rFonts w:ascii="Arial" w:hAnsi="Arial" w:cs="Arial"/>
                <w:b/>
                <w:sz w:val="22"/>
              </w:rPr>
              <w:t>Things</w:t>
            </w:r>
            <w:r w:rsidR="00601C5F" w:rsidRPr="00D93EF5">
              <w:rPr>
                <w:rFonts w:ascii="Arial" w:hAnsi="Arial" w:cs="Arial"/>
                <w:b/>
                <w:sz w:val="22"/>
              </w:rPr>
              <w:t xml:space="preserve"> </w:t>
            </w:r>
            <w:r w:rsidRPr="00D93EF5">
              <w:rPr>
                <w:rFonts w:ascii="Arial" w:hAnsi="Arial" w:cs="Arial"/>
                <w:b/>
                <w:sz w:val="22"/>
              </w:rPr>
              <w:t>not to say</w:t>
            </w:r>
          </w:p>
        </w:tc>
      </w:tr>
      <w:tr w:rsidR="00C90C19" w14:paraId="66740ACE" w14:textId="77777777" w:rsidTr="00F112F7">
        <w:tc>
          <w:tcPr>
            <w:tcW w:w="4675" w:type="dxa"/>
          </w:tcPr>
          <w:p w14:paraId="2807C4FD" w14:textId="77777777" w:rsidR="00C90C19" w:rsidRPr="00C90C19" w:rsidRDefault="00C90C19" w:rsidP="00F112F7">
            <w:pPr>
              <w:widowControl w:val="0"/>
              <w:spacing w:line="360" w:lineRule="auto"/>
              <w:rPr>
                <w:rFonts w:ascii="Arial" w:hAnsi="Arial" w:cs="Arial"/>
              </w:rPr>
            </w:pPr>
            <w:r w:rsidRPr="00C90C19">
              <w:rPr>
                <w:rFonts w:ascii="Arial" w:hAnsi="Arial" w:cs="Arial"/>
              </w:rPr>
              <w:t>I want to listen to what you have to say</w:t>
            </w:r>
          </w:p>
        </w:tc>
        <w:tc>
          <w:tcPr>
            <w:tcW w:w="4675" w:type="dxa"/>
          </w:tcPr>
          <w:p w14:paraId="4D1CD714" w14:textId="77777777" w:rsidR="00C90C19" w:rsidRPr="00C90C19" w:rsidRDefault="00C90C19" w:rsidP="00F112F7">
            <w:pPr>
              <w:widowControl w:val="0"/>
              <w:spacing w:line="360" w:lineRule="auto"/>
              <w:rPr>
                <w:rFonts w:ascii="Arial" w:hAnsi="Arial" w:cs="Arial"/>
              </w:rPr>
            </w:pPr>
            <w:r w:rsidRPr="00C90C19">
              <w:rPr>
                <w:rFonts w:ascii="Arial" w:hAnsi="Arial" w:cs="Arial"/>
              </w:rPr>
              <w:t>Wait until I get my manager, so you can tell them too?</w:t>
            </w:r>
          </w:p>
        </w:tc>
      </w:tr>
      <w:tr w:rsidR="00C90C19" w14:paraId="4ABA0591" w14:textId="77777777" w:rsidTr="00F112F7">
        <w:tc>
          <w:tcPr>
            <w:tcW w:w="4675" w:type="dxa"/>
          </w:tcPr>
          <w:p w14:paraId="0CCF7A4C" w14:textId="77777777" w:rsidR="00C90C19" w:rsidRPr="00C90C19" w:rsidRDefault="00C90C19" w:rsidP="00F112F7">
            <w:pPr>
              <w:widowControl w:val="0"/>
              <w:spacing w:line="360" w:lineRule="auto"/>
              <w:rPr>
                <w:rFonts w:ascii="Arial" w:hAnsi="Arial" w:cs="Arial"/>
              </w:rPr>
            </w:pPr>
            <w:r w:rsidRPr="00C90C19">
              <w:rPr>
                <w:rFonts w:ascii="Arial" w:hAnsi="Arial" w:cs="Arial"/>
              </w:rPr>
              <w:t>I am going to do my best to help you</w:t>
            </w:r>
          </w:p>
        </w:tc>
        <w:tc>
          <w:tcPr>
            <w:tcW w:w="4675" w:type="dxa"/>
          </w:tcPr>
          <w:p w14:paraId="0E9379F3" w14:textId="77777777" w:rsidR="00C90C19" w:rsidRPr="00C90C19" w:rsidRDefault="00C90C19" w:rsidP="00F112F7">
            <w:pPr>
              <w:widowControl w:val="0"/>
              <w:spacing w:line="360" w:lineRule="auto"/>
              <w:rPr>
                <w:rFonts w:ascii="Arial" w:hAnsi="Arial" w:cs="Arial"/>
              </w:rPr>
            </w:pPr>
            <w:r w:rsidRPr="00C90C19">
              <w:rPr>
                <w:rFonts w:ascii="Arial" w:hAnsi="Arial" w:cs="Arial"/>
              </w:rPr>
              <w:t>I can’t do anything</w:t>
            </w:r>
          </w:p>
        </w:tc>
      </w:tr>
      <w:tr w:rsidR="00C90C19" w14:paraId="67123DAE" w14:textId="77777777" w:rsidTr="00F112F7">
        <w:tc>
          <w:tcPr>
            <w:tcW w:w="4675" w:type="dxa"/>
          </w:tcPr>
          <w:p w14:paraId="5D745E8C" w14:textId="77777777" w:rsidR="00C90C19" w:rsidRPr="00C90C19" w:rsidRDefault="00C90C19" w:rsidP="00F112F7">
            <w:pPr>
              <w:widowControl w:val="0"/>
              <w:spacing w:line="360" w:lineRule="auto"/>
              <w:rPr>
                <w:rFonts w:ascii="Arial" w:hAnsi="Arial" w:cs="Arial"/>
              </w:rPr>
            </w:pPr>
            <w:r w:rsidRPr="00C90C19">
              <w:rPr>
                <w:rFonts w:ascii="Arial" w:hAnsi="Arial" w:cs="Arial"/>
              </w:rPr>
              <w:t>You did the right thing by telling me, this is what I am going to do next …</w:t>
            </w:r>
          </w:p>
        </w:tc>
        <w:tc>
          <w:tcPr>
            <w:tcW w:w="4675" w:type="dxa"/>
          </w:tcPr>
          <w:p w14:paraId="545BF6A7" w14:textId="77777777" w:rsidR="00C90C19" w:rsidRPr="00C90C19" w:rsidRDefault="00C90C19" w:rsidP="00F112F7">
            <w:pPr>
              <w:widowControl w:val="0"/>
              <w:spacing w:line="360" w:lineRule="auto"/>
              <w:rPr>
                <w:rFonts w:ascii="Arial" w:hAnsi="Arial" w:cs="Arial"/>
              </w:rPr>
            </w:pPr>
            <w:r w:rsidRPr="00C90C19">
              <w:rPr>
                <w:rFonts w:ascii="Arial" w:hAnsi="Arial" w:cs="Arial"/>
              </w:rPr>
              <w:t>I can’t believe it, I’m shocked</w:t>
            </w:r>
          </w:p>
        </w:tc>
      </w:tr>
      <w:tr w:rsidR="00C90C19" w14:paraId="133C91E9" w14:textId="77777777" w:rsidTr="00F112F7">
        <w:tc>
          <w:tcPr>
            <w:tcW w:w="4675" w:type="dxa"/>
          </w:tcPr>
          <w:p w14:paraId="41D53452" w14:textId="77777777" w:rsidR="00C90C19" w:rsidRPr="00C90C19" w:rsidRDefault="00C90C19" w:rsidP="00F112F7">
            <w:pPr>
              <w:widowControl w:val="0"/>
              <w:spacing w:line="360" w:lineRule="auto"/>
              <w:rPr>
                <w:rFonts w:ascii="Arial" w:hAnsi="Arial" w:cs="Arial"/>
              </w:rPr>
            </w:pPr>
            <w:r w:rsidRPr="00C90C19">
              <w:rPr>
                <w:rFonts w:ascii="Arial" w:hAnsi="Arial" w:cs="Arial"/>
              </w:rPr>
              <w:t>You are not to blame</w:t>
            </w:r>
          </w:p>
        </w:tc>
        <w:tc>
          <w:tcPr>
            <w:tcW w:w="4675" w:type="dxa"/>
          </w:tcPr>
          <w:p w14:paraId="2B450E26" w14:textId="77777777" w:rsidR="00C90C19" w:rsidRPr="00C90C19" w:rsidRDefault="00C90C19" w:rsidP="00F112F7">
            <w:pPr>
              <w:widowControl w:val="0"/>
              <w:spacing w:line="360" w:lineRule="auto"/>
              <w:rPr>
                <w:rFonts w:ascii="Arial" w:hAnsi="Arial" w:cs="Arial"/>
              </w:rPr>
            </w:pPr>
            <w:r w:rsidRPr="00C90C19">
              <w:rPr>
                <w:rFonts w:ascii="Arial" w:hAnsi="Arial" w:cs="Arial"/>
              </w:rPr>
              <w:t>This is your fault</w:t>
            </w:r>
          </w:p>
        </w:tc>
      </w:tr>
      <w:tr w:rsidR="00C90C19" w14:paraId="570A813E" w14:textId="77777777" w:rsidTr="00F112F7">
        <w:tc>
          <w:tcPr>
            <w:tcW w:w="4675" w:type="dxa"/>
          </w:tcPr>
          <w:p w14:paraId="15B663C6" w14:textId="77777777" w:rsidR="00C90C19" w:rsidRPr="00C90C19" w:rsidRDefault="00C90C19" w:rsidP="00F112F7">
            <w:pPr>
              <w:widowControl w:val="0"/>
              <w:spacing w:line="360" w:lineRule="auto"/>
              <w:rPr>
                <w:rFonts w:ascii="Arial" w:hAnsi="Arial" w:cs="Arial"/>
              </w:rPr>
            </w:pPr>
            <w:r w:rsidRPr="00C90C19">
              <w:rPr>
                <w:rFonts w:ascii="Arial" w:hAnsi="Arial" w:cs="Arial"/>
              </w:rPr>
              <w:t>Is there anything else you want to share?</w:t>
            </w:r>
          </w:p>
        </w:tc>
        <w:tc>
          <w:tcPr>
            <w:tcW w:w="4675" w:type="dxa"/>
          </w:tcPr>
          <w:p w14:paraId="111E6B63" w14:textId="77777777" w:rsidR="00C90C19" w:rsidRPr="00C90C19" w:rsidRDefault="00C90C19" w:rsidP="00F112F7">
            <w:pPr>
              <w:widowControl w:val="0"/>
              <w:spacing w:line="360" w:lineRule="auto"/>
              <w:rPr>
                <w:rFonts w:ascii="Arial" w:hAnsi="Arial" w:cs="Arial"/>
              </w:rPr>
            </w:pPr>
            <w:r w:rsidRPr="00C90C19">
              <w:rPr>
                <w:rFonts w:ascii="Arial" w:hAnsi="Arial" w:cs="Arial"/>
              </w:rPr>
              <w:t>Don’t tell me any more</w:t>
            </w:r>
          </w:p>
        </w:tc>
      </w:tr>
    </w:tbl>
    <w:p w14:paraId="1275E469" w14:textId="77777777" w:rsidR="00190E44" w:rsidRDefault="00190E44" w:rsidP="00C90C19">
      <w:pPr>
        <w:widowControl w:val="0"/>
        <w:spacing w:line="360" w:lineRule="auto"/>
        <w:rPr>
          <w:rFonts w:ascii="Arial" w:hAnsi="Arial" w:cs="Arial"/>
        </w:rPr>
      </w:pPr>
    </w:p>
    <w:p w14:paraId="4FC840EC" w14:textId="77777777" w:rsidR="008B7449" w:rsidRDefault="00F7274F" w:rsidP="008B7449">
      <w:pPr>
        <w:widowControl w:val="0"/>
        <w:spacing w:line="360" w:lineRule="auto"/>
        <w:rPr>
          <w:rFonts w:ascii="Arial" w:hAnsi="Arial" w:cs="Arial"/>
          <w:b/>
          <w:szCs w:val="22"/>
        </w:rPr>
      </w:pPr>
      <w:r>
        <w:rPr>
          <w:rFonts w:ascii="Arial" w:hAnsi="Arial" w:cs="Arial"/>
          <w:b/>
          <w:szCs w:val="22"/>
        </w:rPr>
        <w:t xml:space="preserve">RETROSPECTIVE ABUSE: </w:t>
      </w:r>
      <w:r w:rsidRPr="00622201">
        <w:rPr>
          <w:rFonts w:ascii="Arial" w:hAnsi="Arial" w:cs="Arial"/>
          <w:b/>
          <w:szCs w:val="22"/>
        </w:rPr>
        <w:t>RESPONDING TO ADULTS WHO DISCLOSE CHILDHOOD ABUSE</w:t>
      </w:r>
      <w:r>
        <w:rPr>
          <w:rFonts w:ascii="Arial" w:hAnsi="Arial" w:cs="Arial"/>
          <w:b/>
          <w:szCs w:val="22"/>
        </w:rPr>
        <w:t xml:space="preserve"> </w:t>
      </w:r>
    </w:p>
    <w:p w14:paraId="506F8117" w14:textId="77777777" w:rsidR="008B7449" w:rsidRPr="00C36E25" w:rsidRDefault="008B7449" w:rsidP="001E7DCE">
      <w:pPr>
        <w:pStyle w:val="ListParagraph"/>
        <w:widowControl w:val="0"/>
        <w:numPr>
          <w:ilvl w:val="0"/>
          <w:numId w:val="39"/>
        </w:numPr>
        <w:rPr>
          <w:rFonts w:ascii="Arial" w:hAnsi="Arial" w:cs="Arial"/>
          <w:b/>
          <w:szCs w:val="22"/>
        </w:rPr>
      </w:pPr>
      <w:r w:rsidRPr="008B7449">
        <w:rPr>
          <w:rFonts w:ascii="Arial" w:hAnsi="Arial" w:cs="Arial"/>
          <w:szCs w:val="22"/>
        </w:rPr>
        <w:t xml:space="preserve">The requirement to report </w:t>
      </w:r>
      <w:r>
        <w:rPr>
          <w:rFonts w:ascii="Arial" w:hAnsi="Arial" w:cs="Arial"/>
          <w:szCs w:val="22"/>
        </w:rPr>
        <w:t>retrospective</w:t>
      </w:r>
      <w:r w:rsidRPr="008B7449">
        <w:rPr>
          <w:rFonts w:ascii="Arial" w:hAnsi="Arial" w:cs="Arial"/>
          <w:szCs w:val="22"/>
        </w:rPr>
        <w:t xml:space="preserve"> concerns should be made explicit to the client, prior to</w:t>
      </w:r>
      <w:r w:rsidRPr="008B7449">
        <w:rPr>
          <w:rFonts w:ascii="Arial" w:hAnsi="Arial" w:cs="Arial"/>
          <w:b/>
          <w:szCs w:val="22"/>
        </w:rPr>
        <w:t xml:space="preserve"> </w:t>
      </w:r>
      <w:r w:rsidRPr="008B7449">
        <w:rPr>
          <w:rFonts w:ascii="Arial" w:hAnsi="Arial" w:cs="Arial"/>
          <w:szCs w:val="22"/>
        </w:rPr>
        <w:t>commencement of work, for example in a therapy or counselling contract</w:t>
      </w:r>
      <w:r w:rsidR="00A310DF">
        <w:rPr>
          <w:rFonts w:ascii="Arial" w:hAnsi="Arial" w:cs="Arial"/>
          <w:szCs w:val="22"/>
        </w:rPr>
        <w:t>.</w:t>
      </w:r>
    </w:p>
    <w:p w14:paraId="60B823A6" w14:textId="77777777" w:rsidR="00C36E25" w:rsidRPr="008B7449" w:rsidRDefault="00C36E25" w:rsidP="00C36E25">
      <w:pPr>
        <w:pStyle w:val="ListParagraph"/>
        <w:widowControl w:val="0"/>
        <w:ind w:left="360"/>
        <w:rPr>
          <w:rFonts w:ascii="Arial" w:hAnsi="Arial" w:cs="Arial"/>
          <w:b/>
          <w:szCs w:val="22"/>
        </w:rPr>
      </w:pPr>
    </w:p>
    <w:p w14:paraId="133C7E69" w14:textId="77777777" w:rsidR="00CA2699" w:rsidRDefault="00F7274F" w:rsidP="001E7DCE">
      <w:pPr>
        <w:pStyle w:val="ListParagraph"/>
        <w:widowControl w:val="0"/>
        <w:numPr>
          <w:ilvl w:val="0"/>
          <w:numId w:val="38"/>
        </w:numPr>
        <w:ind w:left="360"/>
        <w:rPr>
          <w:rFonts w:ascii="Arial" w:hAnsi="Arial" w:cs="Arial"/>
          <w:szCs w:val="22"/>
        </w:rPr>
      </w:pPr>
      <w:r w:rsidRPr="00343B9C">
        <w:rPr>
          <w:rFonts w:ascii="Arial" w:hAnsi="Arial" w:cs="Arial"/>
        </w:rPr>
        <w:t xml:space="preserve">If a worker/volunteer receives a disclosure from a client </w:t>
      </w:r>
      <w:r w:rsidR="00C90C19">
        <w:rPr>
          <w:rFonts w:ascii="Arial" w:hAnsi="Arial" w:cs="Arial"/>
        </w:rPr>
        <w:t xml:space="preserve">or service user </w:t>
      </w:r>
      <w:r w:rsidRPr="00343B9C">
        <w:rPr>
          <w:rFonts w:ascii="Arial" w:hAnsi="Arial" w:cs="Arial"/>
        </w:rPr>
        <w:t>that they were abused as a child (i.e. a disclosure of retrospective abuse), you must report this information to Tusla</w:t>
      </w:r>
      <w:r>
        <w:rPr>
          <w:rFonts w:ascii="Arial" w:hAnsi="Arial" w:cs="Arial"/>
        </w:rPr>
        <w:t xml:space="preserve"> using a </w:t>
      </w:r>
      <w:r w:rsidRPr="000B4D2A">
        <w:rPr>
          <w:rFonts w:ascii="Arial" w:hAnsi="Arial" w:cs="Arial"/>
        </w:rPr>
        <w:t>Retrospective Abuse</w:t>
      </w:r>
      <w:r w:rsidR="00CA2699" w:rsidRPr="000B4D2A">
        <w:rPr>
          <w:rFonts w:ascii="Arial" w:hAnsi="Arial" w:cs="Arial"/>
        </w:rPr>
        <w:t xml:space="preserve"> Report</w:t>
      </w:r>
      <w:r w:rsidRPr="000B4D2A">
        <w:rPr>
          <w:rFonts w:ascii="Arial" w:hAnsi="Arial" w:cs="Arial"/>
        </w:rPr>
        <w:t xml:space="preserve"> Form</w:t>
      </w:r>
      <w:r w:rsidR="00CA2699" w:rsidRPr="000B4D2A">
        <w:rPr>
          <w:rFonts w:ascii="Arial" w:hAnsi="Arial" w:cs="Arial"/>
        </w:rPr>
        <w:t xml:space="preserve"> (RARF)</w:t>
      </w:r>
      <w:r w:rsidRPr="00343B9C">
        <w:rPr>
          <w:rFonts w:ascii="Arial" w:hAnsi="Arial" w:cs="Arial"/>
        </w:rPr>
        <w:t xml:space="preserve"> as t</w:t>
      </w:r>
      <w:r w:rsidRPr="00343B9C">
        <w:rPr>
          <w:rFonts w:ascii="Arial" w:hAnsi="Arial" w:cs="Arial"/>
          <w:szCs w:val="22"/>
        </w:rPr>
        <w:t>here may be a current or potential risk to children from the person against whom there is an allegation</w:t>
      </w:r>
      <w:r w:rsidR="00A310DF">
        <w:rPr>
          <w:rFonts w:ascii="Arial" w:hAnsi="Arial" w:cs="Arial"/>
          <w:szCs w:val="22"/>
        </w:rPr>
        <w:t>.</w:t>
      </w:r>
    </w:p>
    <w:p w14:paraId="12CA333A" w14:textId="77777777" w:rsidR="00C36E25" w:rsidRDefault="00C36E25" w:rsidP="00C36E25">
      <w:pPr>
        <w:pStyle w:val="ListParagraph"/>
        <w:widowControl w:val="0"/>
        <w:ind w:left="360"/>
        <w:rPr>
          <w:rFonts w:ascii="Arial" w:hAnsi="Arial" w:cs="Arial"/>
          <w:szCs w:val="22"/>
        </w:rPr>
      </w:pPr>
    </w:p>
    <w:p w14:paraId="721BEA92" w14:textId="77777777" w:rsidR="00CA2699" w:rsidRDefault="00CA2699" w:rsidP="001E7DCE">
      <w:pPr>
        <w:pStyle w:val="ListParagraph"/>
        <w:widowControl w:val="0"/>
        <w:numPr>
          <w:ilvl w:val="0"/>
          <w:numId w:val="38"/>
        </w:numPr>
        <w:ind w:left="360"/>
        <w:rPr>
          <w:rFonts w:ascii="Arial" w:hAnsi="Arial" w:cs="Arial"/>
          <w:szCs w:val="22"/>
        </w:rPr>
      </w:pPr>
      <w:r w:rsidRPr="00CA2699">
        <w:rPr>
          <w:rFonts w:ascii="Arial" w:hAnsi="Arial" w:cs="Arial"/>
          <w:szCs w:val="22"/>
        </w:rPr>
        <w:t>If you are unsure about whether to report or not, consult with your DLP or the Tusla Duty</w:t>
      </w:r>
      <w:r>
        <w:rPr>
          <w:rFonts w:ascii="Arial" w:hAnsi="Arial" w:cs="Arial"/>
          <w:szCs w:val="22"/>
        </w:rPr>
        <w:t xml:space="preserve"> </w:t>
      </w:r>
      <w:r w:rsidR="00A310DF">
        <w:rPr>
          <w:rFonts w:ascii="Arial" w:hAnsi="Arial" w:cs="Arial"/>
          <w:szCs w:val="22"/>
        </w:rPr>
        <w:t>Social Work.</w:t>
      </w:r>
    </w:p>
    <w:p w14:paraId="3402CD37" w14:textId="77777777" w:rsidR="00C36E25" w:rsidRPr="00C36E25" w:rsidRDefault="00C36E25" w:rsidP="00C36E25">
      <w:pPr>
        <w:widowControl w:val="0"/>
        <w:rPr>
          <w:rFonts w:ascii="Arial" w:hAnsi="Arial" w:cs="Arial"/>
          <w:szCs w:val="22"/>
        </w:rPr>
      </w:pPr>
    </w:p>
    <w:p w14:paraId="6A87794A" w14:textId="77777777" w:rsidR="00EA3141" w:rsidRDefault="00EA3141" w:rsidP="001E7DCE">
      <w:pPr>
        <w:pStyle w:val="ListParagraph"/>
        <w:widowControl w:val="0"/>
        <w:numPr>
          <w:ilvl w:val="0"/>
          <w:numId w:val="38"/>
        </w:numPr>
        <w:ind w:left="360"/>
        <w:rPr>
          <w:rFonts w:ascii="Arial" w:hAnsi="Arial" w:cs="Arial"/>
        </w:rPr>
      </w:pPr>
      <w:r>
        <w:rPr>
          <w:rFonts w:ascii="Arial" w:hAnsi="Arial" w:cs="Arial"/>
        </w:rPr>
        <w:t>Guidelines for</w:t>
      </w:r>
      <w:r w:rsidR="00256146">
        <w:rPr>
          <w:rFonts w:ascii="Arial" w:hAnsi="Arial" w:cs="Arial"/>
        </w:rPr>
        <w:t xml:space="preserve"> completing a </w:t>
      </w:r>
      <w:r w:rsidR="00CA2699">
        <w:rPr>
          <w:rFonts w:ascii="Arial" w:hAnsi="Arial" w:cs="Arial"/>
        </w:rPr>
        <w:t>RARF</w:t>
      </w:r>
      <w:r w:rsidR="00F7274F" w:rsidRPr="00343B9C">
        <w:rPr>
          <w:rFonts w:ascii="Arial" w:hAnsi="Arial" w:cs="Arial"/>
        </w:rPr>
        <w:t xml:space="preserve"> can be found </w:t>
      </w:r>
      <w:r w:rsidR="00256146">
        <w:rPr>
          <w:rFonts w:ascii="Arial" w:hAnsi="Arial" w:cs="Arial"/>
        </w:rPr>
        <w:t>in A</w:t>
      </w:r>
      <w:r w:rsidR="00F7274F" w:rsidRPr="00343B9C">
        <w:rPr>
          <w:rFonts w:ascii="Arial" w:hAnsi="Arial" w:cs="Arial"/>
        </w:rPr>
        <w:t>ppendix</w:t>
      </w:r>
      <w:r w:rsidR="00256146">
        <w:rPr>
          <w:rFonts w:ascii="Arial" w:hAnsi="Arial" w:cs="Arial"/>
        </w:rPr>
        <w:t xml:space="preserve"> 5</w:t>
      </w:r>
      <w:r w:rsidR="00F7274F" w:rsidRPr="00343B9C">
        <w:rPr>
          <w:rFonts w:ascii="Arial" w:hAnsi="Arial" w:cs="Arial"/>
        </w:rPr>
        <w:t xml:space="preserve">, and on the Tusla website: </w:t>
      </w:r>
      <w:hyperlink r:id="rId21" w:history="1">
        <w:r w:rsidR="00C36E25" w:rsidRPr="00936395">
          <w:rPr>
            <w:rStyle w:val="Hyperlink"/>
            <w:rFonts w:ascii="Arial" w:hAnsi="Arial" w:cs="Arial"/>
          </w:rPr>
          <w:t>www.tusla.ie/children-first/publications-and-forms/</w:t>
        </w:r>
      </w:hyperlink>
    </w:p>
    <w:p w14:paraId="6A450291" w14:textId="77777777" w:rsidR="00C36E25" w:rsidRPr="00C36E25" w:rsidRDefault="00C36E25" w:rsidP="00C36E25">
      <w:pPr>
        <w:pStyle w:val="ListParagraph"/>
        <w:widowControl w:val="0"/>
        <w:ind w:left="360"/>
        <w:rPr>
          <w:rFonts w:ascii="Arial" w:hAnsi="Arial" w:cs="Arial"/>
        </w:rPr>
      </w:pPr>
    </w:p>
    <w:p w14:paraId="74806A16" w14:textId="77777777" w:rsidR="0073167F" w:rsidRDefault="0073167F" w:rsidP="0073167F">
      <w:pPr>
        <w:widowControl w:val="0"/>
        <w:shd w:val="clear" w:color="auto" w:fill="FFFFFF"/>
        <w:spacing w:line="360" w:lineRule="auto"/>
        <w:rPr>
          <w:rFonts w:ascii="Arial" w:hAnsi="Arial" w:cs="Arial"/>
        </w:rPr>
      </w:pPr>
      <w:r w:rsidRPr="005872C7">
        <w:rPr>
          <w:rFonts w:ascii="Arial" w:hAnsi="Arial" w:cs="Arial"/>
          <w:b/>
        </w:rPr>
        <w:t>TALKING TO PARENTS/GUARDIANS ABOUT CHILD PROTECTION OR WELFARE CONCERNS</w:t>
      </w:r>
      <w:r w:rsidRPr="005872C7">
        <w:rPr>
          <w:rFonts w:ascii="Arial" w:hAnsi="Arial" w:cs="Arial"/>
        </w:rPr>
        <w:t xml:space="preserve"> </w:t>
      </w:r>
    </w:p>
    <w:p w14:paraId="7D72C008" w14:textId="77777777" w:rsidR="00934E78" w:rsidRDefault="0073167F" w:rsidP="001E7DCE">
      <w:pPr>
        <w:pStyle w:val="ListParagraph"/>
        <w:widowControl w:val="0"/>
        <w:numPr>
          <w:ilvl w:val="0"/>
          <w:numId w:val="31"/>
        </w:numPr>
        <w:shd w:val="clear" w:color="auto" w:fill="FFFFFF"/>
        <w:rPr>
          <w:rFonts w:ascii="Arial" w:hAnsi="Arial" w:cs="Arial"/>
        </w:rPr>
      </w:pPr>
      <w:r w:rsidRPr="004E680D">
        <w:rPr>
          <w:rFonts w:ascii="Arial" w:hAnsi="Arial" w:cs="Arial"/>
        </w:rPr>
        <w:t>It is usually good practice to tell the</w:t>
      </w:r>
      <w:r w:rsidR="00934E78">
        <w:rPr>
          <w:rFonts w:ascii="Arial" w:hAnsi="Arial" w:cs="Arial"/>
        </w:rPr>
        <w:t xml:space="preserve"> most appropriate parent/guardian in the</w:t>
      </w:r>
      <w:r w:rsidRPr="004E680D">
        <w:rPr>
          <w:rFonts w:ascii="Arial" w:hAnsi="Arial" w:cs="Arial"/>
        </w:rPr>
        <w:t xml:space="preserve"> family that you are making a report</w:t>
      </w:r>
      <w:r w:rsidR="00A310DF">
        <w:rPr>
          <w:rFonts w:ascii="Arial" w:hAnsi="Arial" w:cs="Arial"/>
        </w:rPr>
        <w:t>.</w:t>
      </w:r>
    </w:p>
    <w:p w14:paraId="363DDE6E" w14:textId="77777777" w:rsidR="00C36E25" w:rsidRDefault="00C36E25" w:rsidP="00C36E25">
      <w:pPr>
        <w:pStyle w:val="ListParagraph"/>
        <w:widowControl w:val="0"/>
        <w:shd w:val="clear" w:color="auto" w:fill="FFFFFF"/>
        <w:ind w:left="360"/>
        <w:rPr>
          <w:rFonts w:ascii="Arial" w:hAnsi="Arial" w:cs="Arial"/>
        </w:rPr>
      </w:pPr>
    </w:p>
    <w:p w14:paraId="7E8AEE9C" w14:textId="77777777" w:rsidR="004E680D" w:rsidRDefault="0073167F" w:rsidP="001E7DCE">
      <w:pPr>
        <w:pStyle w:val="ListParagraph"/>
        <w:widowControl w:val="0"/>
        <w:numPr>
          <w:ilvl w:val="0"/>
          <w:numId w:val="31"/>
        </w:numPr>
        <w:shd w:val="clear" w:color="auto" w:fill="FFFFFF"/>
        <w:rPr>
          <w:rFonts w:ascii="Arial" w:hAnsi="Arial" w:cs="Arial"/>
        </w:rPr>
      </w:pPr>
      <w:r w:rsidRPr="004E680D">
        <w:rPr>
          <w:rFonts w:ascii="Arial" w:hAnsi="Arial" w:cs="Arial"/>
        </w:rPr>
        <w:t>This means that the family is fully informed about the services they are being referred to and understand what information professionals are passing on and why. However, there are some exceptions to informing the family</w:t>
      </w:r>
      <w:r w:rsidR="00AF7AE9">
        <w:rPr>
          <w:rFonts w:ascii="Arial" w:hAnsi="Arial" w:cs="Arial"/>
        </w:rPr>
        <w:t xml:space="preserve"> (see below)</w:t>
      </w:r>
      <w:r w:rsidR="00A310DF">
        <w:rPr>
          <w:rFonts w:ascii="Arial" w:hAnsi="Arial" w:cs="Arial"/>
        </w:rPr>
        <w:t>.</w:t>
      </w:r>
    </w:p>
    <w:p w14:paraId="32F0CFE8" w14:textId="77777777" w:rsidR="00C36E25" w:rsidRPr="00C36E25" w:rsidRDefault="00C36E25" w:rsidP="00C36E25">
      <w:pPr>
        <w:widowControl w:val="0"/>
        <w:shd w:val="clear" w:color="auto" w:fill="FFFFFF"/>
        <w:rPr>
          <w:rFonts w:ascii="Arial" w:hAnsi="Arial" w:cs="Arial"/>
        </w:rPr>
      </w:pPr>
    </w:p>
    <w:p w14:paraId="5B64CD39" w14:textId="77777777" w:rsidR="0073167F" w:rsidRPr="004E680D" w:rsidRDefault="0073167F" w:rsidP="001E7DCE">
      <w:pPr>
        <w:pStyle w:val="ListParagraph"/>
        <w:widowControl w:val="0"/>
        <w:numPr>
          <w:ilvl w:val="0"/>
          <w:numId w:val="31"/>
        </w:numPr>
        <w:shd w:val="clear" w:color="auto" w:fill="FFFFFF"/>
        <w:rPr>
          <w:rFonts w:ascii="Arial" w:hAnsi="Arial" w:cs="Arial"/>
        </w:rPr>
      </w:pPr>
      <w:r w:rsidRPr="004E680D">
        <w:rPr>
          <w:rFonts w:ascii="Arial" w:hAnsi="Arial" w:cs="Arial"/>
        </w:rPr>
        <w:t xml:space="preserve">You do not need to tell the family that a report is being made, if: </w:t>
      </w:r>
    </w:p>
    <w:p w14:paraId="4521EAA9" w14:textId="77777777" w:rsidR="0073167F" w:rsidRPr="00C91FA6" w:rsidRDefault="0073167F" w:rsidP="001E7DCE">
      <w:pPr>
        <w:pStyle w:val="ListParagraph"/>
        <w:widowControl w:val="0"/>
        <w:numPr>
          <w:ilvl w:val="0"/>
          <w:numId w:val="32"/>
        </w:numPr>
        <w:shd w:val="clear" w:color="auto" w:fill="FFFFFF"/>
        <w:rPr>
          <w:rFonts w:ascii="Arial" w:hAnsi="Arial" w:cs="Arial"/>
        </w:rPr>
      </w:pPr>
      <w:r w:rsidRPr="00C91FA6">
        <w:rPr>
          <w:rFonts w:ascii="Arial" w:hAnsi="Arial" w:cs="Arial"/>
        </w:rPr>
        <w:t>By doing so, the child will be placed at further risk</w:t>
      </w:r>
    </w:p>
    <w:p w14:paraId="41341EE6" w14:textId="77777777" w:rsidR="0073167F" w:rsidRPr="00C91FA6" w:rsidRDefault="0073167F" w:rsidP="001E7DCE">
      <w:pPr>
        <w:pStyle w:val="ListParagraph"/>
        <w:widowControl w:val="0"/>
        <w:numPr>
          <w:ilvl w:val="0"/>
          <w:numId w:val="32"/>
        </w:numPr>
        <w:shd w:val="clear" w:color="auto" w:fill="FFFFFF"/>
        <w:rPr>
          <w:rFonts w:ascii="Arial" w:hAnsi="Arial" w:cs="Arial"/>
        </w:rPr>
      </w:pPr>
      <w:r w:rsidRPr="00C91FA6">
        <w:rPr>
          <w:rFonts w:ascii="Arial" w:hAnsi="Arial" w:cs="Arial"/>
        </w:rPr>
        <w:t xml:space="preserve">Where the family knowing about the report could affect </w:t>
      </w:r>
      <w:proofErr w:type="spellStart"/>
      <w:r w:rsidRPr="00C91FA6">
        <w:rPr>
          <w:rFonts w:ascii="Arial" w:hAnsi="Arial" w:cs="Arial"/>
        </w:rPr>
        <w:t>Tusla’s</w:t>
      </w:r>
      <w:proofErr w:type="spellEnd"/>
      <w:r w:rsidRPr="00C91FA6">
        <w:rPr>
          <w:rFonts w:ascii="Arial" w:hAnsi="Arial" w:cs="Arial"/>
        </w:rPr>
        <w:t xml:space="preserve"> ability to carry out a risk assessment</w:t>
      </w:r>
    </w:p>
    <w:p w14:paraId="07923EAA" w14:textId="77777777" w:rsidR="008456F7" w:rsidRDefault="0073167F" w:rsidP="001E7DCE">
      <w:pPr>
        <w:pStyle w:val="ListParagraph"/>
        <w:widowControl w:val="0"/>
        <w:numPr>
          <w:ilvl w:val="0"/>
          <w:numId w:val="32"/>
        </w:numPr>
        <w:shd w:val="clear" w:color="auto" w:fill="FFFFFF"/>
        <w:rPr>
          <w:rFonts w:ascii="Arial" w:hAnsi="Arial" w:cs="Arial"/>
        </w:rPr>
      </w:pPr>
      <w:r w:rsidRPr="00C91FA6">
        <w:rPr>
          <w:rFonts w:ascii="Arial" w:hAnsi="Arial" w:cs="Arial"/>
        </w:rPr>
        <w:t>You believe that doing so would place you at risk of harm from the family.</w:t>
      </w:r>
    </w:p>
    <w:p w14:paraId="107AC2D2" w14:textId="77777777" w:rsidR="009227EC" w:rsidRDefault="009227EC" w:rsidP="00EC2DB8">
      <w:pPr>
        <w:widowControl w:val="0"/>
        <w:shd w:val="clear" w:color="auto" w:fill="FFFFFF"/>
        <w:rPr>
          <w:rFonts w:ascii="Arial" w:hAnsi="Arial" w:cs="Arial"/>
          <w:b/>
          <w:szCs w:val="32"/>
        </w:rPr>
      </w:pPr>
    </w:p>
    <w:p w14:paraId="5B789C3D" w14:textId="77777777" w:rsidR="0019733F" w:rsidRDefault="0019733F" w:rsidP="00EC2DB8">
      <w:pPr>
        <w:widowControl w:val="0"/>
        <w:shd w:val="clear" w:color="auto" w:fill="FFFFFF"/>
        <w:rPr>
          <w:rFonts w:ascii="Arial" w:hAnsi="Arial" w:cs="Arial"/>
          <w:b/>
          <w:szCs w:val="32"/>
        </w:rPr>
      </w:pPr>
    </w:p>
    <w:p w14:paraId="3D0EC5F3" w14:textId="77777777" w:rsidR="00EC2DB8" w:rsidRPr="00C474B1" w:rsidRDefault="00EC2DB8" w:rsidP="00EC2DB8">
      <w:pPr>
        <w:widowControl w:val="0"/>
        <w:shd w:val="clear" w:color="auto" w:fill="FFFFFF"/>
        <w:rPr>
          <w:rFonts w:ascii="Arial" w:hAnsi="Arial" w:cs="Arial"/>
          <w:b/>
          <w:szCs w:val="32"/>
        </w:rPr>
      </w:pPr>
      <w:r w:rsidRPr="00C474B1">
        <w:rPr>
          <w:rFonts w:ascii="Arial" w:hAnsi="Arial" w:cs="Arial"/>
          <w:b/>
          <w:szCs w:val="32"/>
        </w:rPr>
        <w:t>PROCEDURE FOR ADDRESSING ALLEGATIONS OF ABUSE AGAINST STAFF / VOLUNTEERS</w:t>
      </w:r>
      <w:r>
        <w:rPr>
          <w:rFonts w:ascii="Arial" w:hAnsi="Arial" w:cs="Arial"/>
          <w:b/>
          <w:szCs w:val="32"/>
        </w:rPr>
        <w:t xml:space="preserve"> </w:t>
      </w:r>
    </w:p>
    <w:p w14:paraId="7ACCC36E" w14:textId="77777777" w:rsidR="00EC2DB8" w:rsidRPr="00E373A8" w:rsidRDefault="00EC2DB8" w:rsidP="00EC2DB8">
      <w:pPr>
        <w:widowControl w:val="0"/>
        <w:autoSpaceDE w:val="0"/>
        <w:autoSpaceDN w:val="0"/>
        <w:adjustRightInd w:val="0"/>
        <w:spacing w:line="360" w:lineRule="auto"/>
        <w:rPr>
          <w:rFonts w:ascii="Arial" w:hAnsi="Arial" w:cs="Arial"/>
          <w:color w:val="FF6600"/>
          <w:sz w:val="10"/>
          <w:szCs w:val="10"/>
          <w:lang w:eastAsia="en-US"/>
        </w:rPr>
      </w:pPr>
    </w:p>
    <w:p w14:paraId="1C725018" w14:textId="77777777" w:rsidR="00155FA9" w:rsidRPr="00155FA9" w:rsidRDefault="00155FA9" w:rsidP="00C36E25">
      <w:pPr>
        <w:widowControl w:val="0"/>
        <w:autoSpaceDE w:val="0"/>
        <w:autoSpaceDN w:val="0"/>
        <w:adjustRightInd w:val="0"/>
        <w:rPr>
          <w:rFonts w:ascii="Arial" w:hAnsi="Arial" w:cs="Arial"/>
          <w:lang w:eastAsia="en-US"/>
        </w:rPr>
      </w:pPr>
      <w:r w:rsidRPr="00155FA9">
        <w:rPr>
          <w:rFonts w:ascii="Arial" w:hAnsi="Arial" w:cs="Arial"/>
          <w:lang w:eastAsia="en-US"/>
        </w:rPr>
        <w:t>An allegation of abuse may relate to a person who works with children who has:</w:t>
      </w:r>
    </w:p>
    <w:p w14:paraId="68776961" w14:textId="77777777" w:rsidR="00155FA9" w:rsidRPr="00155FA9" w:rsidRDefault="00155FA9" w:rsidP="001E7DCE">
      <w:pPr>
        <w:pStyle w:val="ListParagraph"/>
        <w:widowControl w:val="0"/>
        <w:numPr>
          <w:ilvl w:val="0"/>
          <w:numId w:val="40"/>
        </w:numPr>
        <w:autoSpaceDE w:val="0"/>
        <w:autoSpaceDN w:val="0"/>
        <w:adjustRightInd w:val="0"/>
        <w:rPr>
          <w:rFonts w:ascii="Arial" w:hAnsi="Arial" w:cs="Arial"/>
          <w:lang w:eastAsia="en-US"/>
        </w:rPr>
      </w:pPr>
      <w:r w:rsidRPr="00155FA9">
        <w:rPr>
          <w:rFonts w:ascii="Arial" w:hAnsi="Arial" w:cs="Arial"/>
          <w:lang w:eastAsia="en-US"/>
        </w:rPr>
        <w:t>Behaved in a way that has or may have harmed a child/young person</w:t>
      </w:r>
      <w:r w:rsidR="00A310DF">
        <w:rPr>
          <w:rFonts w:ascii="Arial" w:hAnsi="Arial" w:cs="Arial"/>
          <w:lang w:eastAsia="en-US"/>
        </w:rPr>
        <w:t>.</w:t>
      </w:r>
    </w:p>
    <w:p w14:paraId="4812A513" w14:textId="77777777" w:rsidR="00155FA9" w:rsidRPr="00155FA9" w:rsidRDefault="00155FA9" w:rsidP="001E7DCE">
      <w:pPr>
        <w:pStyle w:val="ListParagraph"/>
        <w:widowControl w:val="0"/>
        <w:numPr>
          <w:ilvl w:val="0"/>
          <w:numId w:val="40"/>
        </w:numPr>
        <w:autoSpaceDE w:val="0"/>
        <w:autoSpaceDN w:val="0"/>
        <w:adjustRightInd w:val="0"/>
        <w:rPr>
          <w:rFonts w:ascii="Arial" w:hAnsi="Arial" w:cs="Arial"/>
          <w:lang w:eastAsia="en-US"/>
        </w:rPr>
      </w:pPr>
      <w:r w:rsidRPr="00155FA9">
        <w:rPr>
          <w:rFonts w:ascii="Arial" w:hAnsi="Arial" w:cs="Arial"/>
          <w:lang w:eastAsia="en-US"/>
        </w:rPr>
        <w:t>Possibly committed a criminal offence in relation to a child/young person</w:t>
      </w:r>
      <w:r w:rsidR="00A310DF">
        <w:rPr>
          <w:rFonts w:ascii="Arial" w:hAnsi="Arial" w:cs="Arial"/>
          <w:lang w:eastAsia="en-US"/>
        </w:rPr>
        <w:t>.</w:t>
      </w:r>
    </w:p>
    <w:p w14:paraId="0E53A6E4" w14:textId="77777777" w:rsidR="00155FA9" w:rsidRPr="00155FA9" w:rsidRDefault="00155FA9" w:rsidP="001E7DCE">
      <w:pPr>
        <w:pStyle w:val="ListParagraph"/>
        <w:widowControl w:val="0"/>
        <w:numPr>
          <w:ilvl w:val="0"/>
          <w:numId w:val="40"/>
        </w:numPr>
        <w:autoSpaceDE w:val="0"/>
        <w:autoSpaceDN w:val="0"/>
        <w:adjustRightInd w:val="0"/>
        <w:rPr>
          <w:rFonts w:ascii="Arial" w:hAnsi="Arial" w:cs="Arial"/>
          <w:lang w:eastAsia="en-US"/>
        </w:rPr>
      </w:pPr>
      <w:r w:rsidRPr="00155FA9">
        <w:rPr>
          <w:rFonts w:ascii="Arial" w:hAnsi="Arial" w:cs="Arial"/>
          <w:lang w:eastAsia="en-US"/>
        </w:rPr>
        <w:t>Behaved towards a child/young person or children/young people in a way that</w:t>
      </w:r>
    </w:p>
    <w:p w14:paraId="3A363C44" w14:textId="77777777" w:rsidR="00155FA9" w:rsidRPr="00155FA9" w:rsidRDefault="00155FA9" w:rsidP="00C36E25">
      <w:pPr>
        <w:pStyle w:val="ListParagraph"/>
        <w:widowControl w:val="0"/>
        <w:autoSpaceDE w:val="0"/>
        <w:autoSpaceDN w:val="0"/>
        <w:adjustRightInd w:val="0"/>
        <w:ind w:left="360"/>
        <w:rPr>
          <w:rFonts w:ascii="Arial" w:hAnsi="Arial" w:cs="Arial"/>
          <w:lang w:eastAsia="en-US"/>
        </w:rPr>
      </w:pPr>
      <w:r w:rsidRPr="00155FA9">
        <w:rPr>
          <w:rFonts w:ascii="Arial" w:hAnsi="Arial" w:cs="Arial"/>
          <w:lang w:eastAsia="en-US"/>
        </w:rPr>
        <w:t>indicates they may pose a risk of harm to a child/young person</w:t>
      </w:r>
      <w:r w:rsidR="00A310DF">
        <w:rPr>
          <w:rFonts w:ascii="Arial" w:hAnsi="Arial" w:cs="Arial"/>
          <w:lang w:eastAsia="en-US"/>
        </w:rPr>
        <w:t>.</w:t>
      </w:r>
    </w:p>
    <w:p w14:paraId="5DDB06D3" w14:textId="77777777" w:rsidR="00190E44" w:rsidRDefault="00190E44" w:rsidP="00291CD6">
      <w:pPr>
        <w:widowControl w:val="0"/>
        <w:autoSpaceDE w:val="0"/>
        <w:autoSpaceDN w:val="0"/>
        <w:adjustRightInd w:val="0"/>
        <w:spacing w:line="360" w:lineRule="auto"/>
        <w:rPr>
          <w:rFonts w:ascii="Arial" w:hAnsi="Arial" w:cs="Arial"/>
        </w:rPr>
      </w:pPr>
    </w:p>
    <w:p w14:paraId="36A1C450" w14:textId="77777777" w:rsidR="00291CD6" w:rsidRDefault="009B08D5" w:rsidP="00C36E25">
      <w:pPr>
        <w:widowControl w:val="0"/>
        <w:autoSpaceDE w:val="0"/>
        <w:autoSpaceDN w:val="0"/>
        <w:adjustRightInd w:val="0"/>
        <w:rPr>
          <w:rFonts w:ascii="Arial" w:hAnsi="Arial" w:cs="Arial"/>
        </w:rPr>
      </w:pPr>
      <w:r w:rsidRPr="00291CD6">
        <w:rPr>
          <w:rFonts w:ascii="Arial" w:hAnsi="Arial" w:cs="Arial"/>
        </w:rPr>
        <w:t xml:space="preserve">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sidRPr="00291CD6">
        <w:rPr>
          <w:rFonts w:ascii="Arial" w:hAnsi="Arial" w:cs="Arial"/>
        </w:rPr>
        <w:t>has a dual responsibility in respect of both the child/young person and the worker/volunteer. There are two separate procedures to be followed</w:t>
      </w:r>
      <w:r w:rsidR="00291CD6">
        <w:rPr>
          <w:rFonts w:ascii="Arial" w:hAnsi="Arial" w:cs="Arial"/>
        </w:rPr>
        <w:t>:</w:t>
      </w:r>
    </w:p>
    <w:p w14:paraId="76F50DF8" w14:textId="77777777" w:rsidR="009B08D5" w:rsidRPr="00535808" w:rsidRDefault="00EC2DB8" w:rsidP="001E7DCE">
      <w:pPr>
        <w:pStyle w:val="ListParagraph"/>
        <w:widowControl w:val="0"/>
        <w:numPr>
          <w:ilvl w:val="0"/>
          <w:numId w:val="41"/>
        </w:numPr>
        <w:autoSpaceDE w:val="0"/>
        <w:autoSpaceDN w:val="0"/>
        <w:adjustRightInd w:val="0"/>
        <w:rPr>
          <w:rFonts w:ascii="Arial" w:hAnsi="Arial" w:cs="Arial"/>
          <w:b/>
          <w:bCs/>
          <w:szCs w:val="28"/>
        </w:rPr>
      </w:pPr>
      <w:r w:rsidRPr="009B08D5">
        <w:rPr>
          <w:rFonts w:ascii="Arial" w:hAnsi="Arial" w:cs="Arial"/>
          <w:lang w:eastAsia="en-US"/>
        </w:rPr>
        <w:t xml:space="preserve">The </w:t>
      </w:r>
      <w:r w:rsidRPr="007A2712">
        <w:rPr>
          <w:rFonts w:ascii="Arial" w:hAnsi="Arial" w:cs="Arial"/>
          <w:b/>
          <w:lang w:eastAsia="en-US"/>
        </w:rPr>
        <w:t>Designated Liaison Person will deal</w:t>
      </w:r>
      <w:r w:rsidRPr="009B08D5">
        <w:rPr>
          <w:rFonts w:ascii="Arial" w:hAnsi="Arial" w:cs="Arial"/>
          <w:lang w:eastAsia="en-US"/>
        </w:rPr>
        <w:t xml:space="preserve"> with the </w:t>
      </w:r>
      <w:r w:rsidRPr="00535808">
        <w:rPr>
          <w:rFonts w:ascii="Arial" w:hAnsi="Arial" w:cs="Arial"/>
          <w:b/>
          <w:lang w:eastAsia="en-US"/>
        </w:rPr>
        <w:t xml:space="preserve">child welfare or protection </w:t>
      </w:r>
      <w:r w:rsidR="009B08D5" w:rsidRPr="00535808">
        <w:rPr>
          <w:rFonts w:ascii="Arial" w:hAnsi="Arial" w:cs="Arial"/>
          <w:b/>
          <w:lang w:eastAsia="en-US"/>
        </w:rPr>
        <w:t>concern</w:t>
      </w:r>
      <w:r w:rsidR="00776F0B">
        <w:rPr>
          <w:rFonts w:ascii="Arial" w:hAnsi="Arial" w:cs="Arial"/>
          <w:b/>
          <w:lang w:eastAsia="en-US"/>
        </w:rPr>
        <w:t xml:space="preserve"> procedure</w:t>
      </w:r>
    </w:p>
    <w:p w14:paraId="3225EC4A" w14:textId="77777777" w:rsidR="009B08D5" w:rsidRDefault="00535808" w:rsidP="00C36E25">
      <w:pPr>
        <w:pStyle w:val="ListParagraph"/>
        <w:widowControl w:val="0"/>
        <w:autoSpaceDE w:val="0"/>
        <w:autoSpaceDN w:val="0"/>
        <w:adjustRightInd w:val="0"/>
        <w:ind w:left="360"/>
        <w:rPr>
          <w:rFonts w:ascii="Arial" w:hAnsi="Arial" w:cs="Arial"/>
          <w:lang w:eastAsia="en-US"/>
        </w:rPr>
      </w:pPr>
      <w:r>
        <w:rPr>
          <w:rFonts w:ascii="Arial" w:hAnsi="Arial" w:cs="Arial"/>
          <w:bCs/>
          <w:szCs w:val="28"/>
        </w:rPr>
        <w:t xml:space="preserve">Note: </w:t>
      </w:r>
      <w:r w:rsidR="009B08D5" w:rsidRPr="009B08D5">
        <w:rPr>
          <w:rFonts w:ascii="Arial" w:hAnsi="Arial" w:cs="Arial"/>
          <w:bCs/>
          <w:szCs w:val="28"/>
        </w:rPr>
        <w:t xml:space="preserve">Where an allegation of abuse is made against the Designated Liaison Person, the Deputy Designated Liaison Person will deal with </w:t>
      </w:r>
      <w:r w:rsidR="00C36E25">
        <w:rPr>
          <w:rFonts w:ascii="Arial" w:hAnsi="Arial" w:cs="Arial"/>
          <w:lang w:eastAsia="en-US"/>
        </w:rPr>
        <w:t>the concern</w:t>
      </w:r>
      <w:r w:rsidR="00A310DF">
        <w:rPr>
          <w:rFonts w:ascii="Arial" w:hAnsi="Arial" w:cs="Arial"/>
          <w:lang w:eastAsia="en-US"/>
        </w:rPr>
        <w:t>.</w:t>
      </w:r>
    </w:p>
    <w:p w14:paraId="73E69CD6" w14:textId="77777777" w:rsidR="00C36E25" w:rsidRDefault="00C36E25" w:rsidP="00C36E25">
      <w:pPr>
        <w:pStyle w:val="ListParagraph"/>
        <w:widowControl w:val="0"/>
        <w:autoSpaceDE w:val="0"/>
        <w:autoSpaceDN w:val="0"/>
        <w:adjustRightInd w:val="0"/>
        <w:ind w:left="360"/>
        <w:rPr>
          <w:rFonts w:ascii="Arial" w:hAnsi="Arial" w:cs="Arial"/>
          <w:lang w:eastAsia="en-US"/>
        </w:rPr>
      </w:pPr>
    </w:p>
    <w:p w14:paraId="711BA24B" w14:textId="77777777" w:rsidR="009B08D5" w:rsidRPr="000A16A0" w:rsidRDefault="00EC2DB8" w:rsidP="001E7DCE">
      <w:pPr>
        <w:pStyle w:val="ListParagraph"/>
        <w:widowControl w:val="0"/>
        <w:numPr>
          <w:ilvl w:val="0"/>
          <w:numId w:val="41"/>
        </w:numPr>
        <w:autoSpaceDE w:val="0"/>
        <w:autoSpaceDN w:val="0"/>
        <w:adjustRightInd w:val="0"/>
        <w:rPr>
          <w:rFonts w:ascii="Arial" w:hAnsi="Arial" w:cs="Arial"/>
          <w:bCs/>
          <w:szCs w:val="28"/>
        </w:rPr>
      </w:pPr>
      <w:r w:rsidRPr="00E373A8">
        <w:rPr>
          <w:rFonts w:ascii="Arial" w:hAnsi="Arial" w:cs="Arial"/>
          <w:lang w:eastAsia="en-US"/>
        </w:rPr>
        <w:t xml:space="preserve">A member of the </w:t>
      </w:r>
      <w:r w:rsidRPr="007A2712">
        <w:rPr>
          <w:rFonts w:ascii="Arial" w:hAnsi="Arial" w:cs="Arial"/>
          <w:b/>
          <w:lang w:eastAsia="en-US"/>
        </w:rPr>
        <w:t>Voluntary Board of Directors</w:t>
      </w:r>
      <w:r w:rsidRPr="00E373A8">
        <w:rPr>
          <w:rFonts w:ascii="Arial" w:hAnsi="Arial" w:cs="Arial"/>
          <w:lang w:eastAsia="en-US"/>
        </w:rPr>
        <w:t xml:space="preserve"> (</w:t>
      </w:r>
      <w:r w:rsidR="00535808">
        <w:rPr>
          <w:rFonts w:ascii="Arial" w:hAnsi="Arial" w:cs="Arial"/>
          <w:lang w:eastAsia="en-US"/>
        </w:rPr>
        <w:t>E</w:t>
      </w:r>
      <w:r w:rsidRPr="00E373A8">
        <w:rPr>
          <w:rFonts w:ascii="Arial" w:hAnsi="Arial" w:cs="Arial"/>
          <w:lang w:eastAsia="en-US"/>
        </w:rPr>
        <w:t>mployer), ideally a member of the Staffing Sub-group and / or the Chairperson, will deal with the allegation against the staff member / voluntee</w:t>
      </w:r>
      <w:r w:rsidR="009B08D5">
        <w:rPr>
          <w:rFonts w:ascii="Arial" w:hAnsi="Arial" w:cs="Arial"/>
          <w:lang w:eastAsia="en-US"/>
        </w:rPr>
        <w:t>r</w:t>
      </w:r>
      <w:r w:rsidR="0097740B">
        <w:rPr>
          <w:rFonts w:ascii="Arial" w:hAnsi="Arial" w:cs="Arial"/>
          <w:lang w:eastAsia="en-US"/>
        </w:rPr>
        <w:t xml:space="preserve"> i.e. </w:t>
      </w:r>
      <w:r w:rsidR="007A2712" w:rsidRPr="007A2712">
        <w:rPr>
          <w:rFonts w:ascii="Arial" w:hAnsi="Arial" w:cs="Arial"/>
          <w:b/>
          <w:lang w:eastAsia="en-US"/>
        </w:rPr>
        <w:t xml:space="preserve">will </w:t>
      </w:r>
      <w:r w:rsidR="0097740B">
        <w:rPr>
          <w:rFonts w:ascii="Arial" w:hAnsi="Arial" w:cs="Arial"/>
          <w:b/>
          <w:lang w:eastAsia="en-US"/>
        </w:rPr>
        <w:t>deal with</w:t>
      </w:r>
      <w:r w:rsidR="0097740B" w:rsidRPr="0097740B">
        <w:rPr>
          <w:rFonts w:ascii="Arial" w:hAnsi="Arial" w:cs="Arial"/>
          <w:b/>
          <w:lang w:eastAsia="en-US"/>
        </w:rPr>
        <w:t xml:space="preserve"> the</w:t>
      </w:r>
      <w:r w:rsidR="0097740B">
        <w:rPr>
          <w:rFonts w:ascii="Arial" w:hAnsi="Arial" w:cs="Arial"/>
          <w:lang w:eastAsia="en-US"/>
        </w:rPr>
        <w:t xml:space="preserve"> </w:t>
      </w:r>
      <w:r w:rsidR="0097740B" w:rsidRPr="0097740B">
        <w:rPr>
          <w:rFonts w:ascii="Arial" w:hAnsi="Arial" w:cs="Arial"/>
          <w:b/>
          <w:lang w:eastAsia="en-US"/>
        </w:rPr>
        <w:t xml:space="preserve">employment </w:t>
      </w:r>
      <w:r w:rsidR="0097740B">
        <w:rPr>
          <w:rFonts w:ascii="Arial" w:hAnsi="Arial" w:cs="Arial"/>
          <w:b/>
          <w:lang w:eastAsia="en-US"/>
        </w:rPr>
        <w:t>aspect</w:t>
      </w:r>
      <w:r w:rsidR="00A310DF">
        <w:rPr>
          <w:rFonts w:ascii="Arial" w:hAnsi="Arial" w:cs="Arial"/>
          <w:b/>
          <w:lang w:eastAsia="en-US"/>
        </w:rPr>
        <w:t>.</w:t>
      </w:r>
    </w:p>
    <w:p w14:paraId="4C2E0E75" w14:textId="77777777" w:rsidR="00410759" w:rsidRDefault="00410759" w:rsidP="00C36E25">
      <w:pPr>
        <w:widowControl w:val="0"/>
        <w:autoSpaceDE w:val="0"/>
        <w:autoSpaceDN w:val="0"/>
        <w:adjustRightInd w:val="0"/>
        <w:rPr>
          <w:rFonts w:ascii="Arial" w:hAnsi="Arial" w:cs="Arial"/>
        </w:rPr>
      </w:pPr>
    </w:p>
    <w:p w14:paraId="1DED780C" w14:textId="77777777" w:rsidR="000A16A0" w:rsidRPr="00C83E91" w:rsidRDefault="00410759" w:rsidP="001E7DCE">
      <w:pPr>
        <w:pStyle w:val="ListParagraph"/>
        <w:widowControl w:val="0"/>
        <w:numPr>
          <w:ilvl w:val="0"/>
          <w:numId w:val="46"/>
        </w:numPr>
        <w:autoSpaceDE w:val="0"/>
        <w:autoSpaceDN w:val="0"/>
        <w:adjustRightInd w:val="0"/>
      </w:pPr>
      <w:r w:rsidRPr="00410759">
        <w:rPr>
          <w:rFonts w:ascii="Arial" w:hAnsi="Arial" w:cs="Arial"/>
        </w:rPr>
        <w:t>Legal and/or HR advice should be sought by the Board if in doubt</w:t>
      </w:r>
      <w:r w:rsidR="00A310DF">
        <w:rPr>
          <w:rFonts w:ascii="Arial" w:hAnsi="Arial" w:cs="Arial"/>
        </w:rPr>
        <w:t>.</w:t>
      </w:r>
    </w:p>
    <w:p w14:paraId="3A231A29" w14:textId="77777777" w:rsidR="00C5295D" w:rsidRPr="00C5295D" w:rsidRDefault="000A16A0" w:rsidP="001E7DCE">
      <w:pPr>
        <w:pStyle w:val="ListParagraph"/>
        <w:widowControl w:val="0"/>
        <w:numPr>
          <w:ilvl w:val="0"/>
          <w:numId w:val="46"/>
        </w:numPr>
        <w:autoSpaceDE w:val="0"/>
        <w:autoSpaceDN w:val="0"/>
        <w:adjustRightInd w:val="0"/>
        <w:rPr>
          <w:rFonts w:ascii="Arial" w:hAnsi="Arial" w:cs="Arial"/>
        </w:rPr>
      </w:pPr>
      <w:r w:rsidRPr="00410759">
        <w:rPr>
          <w:rFonts w:ascii="Arial" w:hAnsi="Arial" w:cs="Arial"/>
        </w:rPr>
        <w:t>The same person should not have responsibility for dealing with the child protection reporting procedure and the employment/contractual issues</w:t>
      </w:r>
      <w:r w:rsidR="00A310DF">
        <w:rPr>
          <w:rFonts w:ascii="Arial" w:hAnsi="Arial" w:cs="Arial"/>
        </w:rPr>
        <w:t>.</w:t>
      </w:r>
    </w:p>
    <w:p w14:paraId="6FAF5A67" w14:textId="395EA2E0" w:rsidR="00F91347" w:rsidRPr="00A961BC" w:rsidRDefault="00F91347" w:rsidP="001E7DCE">
      <w:pPr>
        <w:pStyle w:val="ListParagraph"/>
        <w:widowControl w:val="0"/>
        <w:numPr>
          <w:ilvl w:val="0"/>
          <w:numId w:val="46"/>
        </w:numPr>
        <w:autoSpaceDE w:val="0"/>
        <w:autoSpaceDN w:val="0"/>
        <w:adjustRightInd w:val="0"/>
        <w:rPr>
          <w:rFonts w:ascii="Arial" w:hAnsi="Arial" w:cs="Arial"/>
        </w:rPr>
      </w:pPr>
      <w:r w:rsidRPr="00410759">
        <w:rPr>
          <w:rFonts w:ascii="Arial" w:hAnsi="Arial" w:cs="Arial"/>
        </w:rPr>
        <w:t xml:space="preserve">If an </w:t>
      </w:r>
      <w:r w:rsidR="00655F69" w:rsidRPr="00410759">
        <w:rPr>
          <w:rFonts w:ascii="Arial" w:hAnsi="Arial" w:cs="Arial"/>
        </w:rPr>
        <w:t xml:space="preserve">allegation is made against a worker/volunteer the </w:t>
      </w:r>
      <w:r w:rsidR="00655F69">
        <w:rPr>
          <w:rFonts w:ascii="Arial" w:hAnsi="Arial" w:cs="Arial"/>
        </w:rPr>
        <w:t>Family Resource Centre</w:t>
      </w:r>
      <w:r w:rsidR="00655F69" w:rsidRPr="00410759">
        <w:rPr>
          <w:rFonts w:ascii="Arial" w:hAnsi="Arial" w:cs="Arial"/>
        </w:rPr>
        <w:t xml:space="preserve"> </w:t>
      </w:r>
      <w:r w:rsidRPr="00410759">
        <w:rPr>
          <w:rFonts w:ascii="Arial" w:hAnsi="Arial" w:cs="Arial"/>
        </w:rPr>
        <w:t>must ensure</w:t>
      </w:r>
      <w:r w:rsidR="00A961BC">
        <w:rPr>
          <w:rFonts w:ascii="Arial" w:hAnsi="Arial" w:cs="Arial"/>
        </w:rPr>
        <w:t xml:space="preserve"> </w:t>
      </w:r>
      <w:r w:rsidRPr="00A961BC">
        <w:rPr>
          <w:rFonts w:ascii="Arial" w:hAnsi="Arial" w:cs="Arial"/>
        </w:rPr>
        <w:t xml:space="preserve">that everyone involved is dealt with appropriately and in accordance with: </w:t>
      </w:r>
    </w:p>
    <w:p w14:paraId="352C1482" w14:textId="77777777" w:rsidR="00F91347" w:rsidRPr="00F91347" w:rsidRDefault="00F91347" w:rsidP="001E7DCE">
      <w:pPr>
        <w:pStyle w:val="ListParagraph"/>
        <w:widowControl w:val="0"/>
        <w:numPr>
          <w:ilvl w:val="1"/>
          <w:numId w:val="46"/>
        </w:numPr>
        <w:autoSpaceDE w:val="0"/>
        <w:autoSpaceDN w:val="0"/>
        <w:adjustRightInd w:val="0"/>
        <w:rPr>
          <w:rFonts w:ascii="Arial" w:hAnsi="Arial" w:cs="Arial"/>
        </w:rPr>
      </w:pPr>
      <w:r w:rsidRPr="00F91347">
        <w:rPr>
          <w:rFonts w:ascii="Arial" w:hAnsi="Arial" w:cs="Arial"/>
        </w:rPr>
        <w:t xml:space="preserve">the </w:t>
      </w:r>
      <w:r w:rsidR="00247E13" w:rsidRPr="004F045C">
        <w:rPr>
          <w:rFonts w:ascii="Arial" w:hAnsi="Arial" w:cs="Arial"/>
          <w:lang w:eastAsia="en-US"/>
        </w:rPr>
        <w:t>Family Resource Centre</w:t>
      </w:r>
      <w:r w:rsidR="00247E13">
        <w:rPr>
          <w:rFonts w:ascii="Arial" w:hAnsi="Arial" w:cs="Arial"/>
          <w:lang w:eastAsia="en-US"/>
        </w:rPr>
        <w:t>’s</w:t>
      </w:r>
      <w:r w:rsidR="00247E13" w:rsidRPr="00A025DF">
        <w:rPr>
          <w:rFonts w:ascii="Arial" w:hAnsi="Arial" w:cs="Arial"/>
          <w:szCs w:val="22"/>
          <w:lang w:eastAsia="en-US"/>
        </w:rPr>
        <w:t xml:space="preserve"> </w:t>
      </w:r>
      <w:r w:rsidRPr="00F91347">
        <w:rPr>
          <w:rFonts w:ascii="Arial" w:hAnsi="Arial" w:cs="Arial"/>
        </w:rPr>
        <w:t xml:space="preserve">guiding principles and child safeguarding procedures </w:t>
      </w:r>
    </w:p>
    <w:p w14:paraId="771B9910" w14:textId="77777777" w:rsidR="00502CCC" w:rsidRPr="00502CCC" w:rsidRDefault="00F91347" w:rsidP="001E7DCE">
      <w:pPr>
        <w:pStyle w:val="ListParagraph"/>
        <w:widowControl w:val="0"/>
        <w:numPr>
          <w:ilvl w:val="1"/>
          <w:numId w:val="46"/>
        </w:numPr>
        <w:autoSpaceDE w:val="0"/>
        <w:autoSpaceDN w:val="0"/>
        <w:adjustRightInd w:val="0"/>
        <w:rPr>
          <w:rFonts w:ascii="Arial" w:hAnsi="Arial" w:cs="Arial"/>
        </w:rPr>
      </w:pPr>
      <w:r w:rsidRPr="00F91347">
        <w:rPr>
          <w:rFonts w:ascii="Arial" w:hAnsi="Arial" w:cs="Arial"/>
        </w:rPr>
        <w:t xml:space="preserve">the rules of natural justice </w:t>
      </w:r>
    </w:p>
    <w:p w14:paraId="78CBF2D8" w14:textId="77777777" w:rsidR="00291CD6" w:rsidRDefault="00F91347" w:rsidP="001E7DCE">
      <w:pPr>
        <w:pStyle w:val="ListParagraph"/>
        <w:widowControl w:val="0"/>
        <w:numPr>
          <w:ilvl w:val="1"/>
          <w:numId w:val="46"/>
        </w:numPr>
        <w:autoSpaceDE w:val="0"/>
        <w:autoSpaceDN w:val="0"/>
        <w:adjustRightInd w:val="0"/>
        <w:rPr>
          <w:rFonts w:ascii="Arial" w:hAnsi="Arial" w:cs="Arial"/>
        </w:rPr>
      </w:pPr>
      <w:r w:rsidRPr="00F91347">
        <w:rPr>
          <w:rFonts w:ascii="Arial" w:hAnsi="Arial" w:cs="Arial"/>
        </w:rPr>
        <w:t>relevant employment law.</w:t>
      </w:r>
    </w:p>
    <w:p w14:paraId="4330485F" w14:textId="77777777" w:rsidR="006D56CC" w:rsidRDefault="006D56CC" w:rsidP="00C36E25">
      <w:pPr>
        <w:widowControl w:val="0"/>
        <w:autoSpaceDE w:val="0"/>
        <w:autoSpaceDN w:val="0"/>
        <w:adjustRightInd w:val="0"/>
        <w:rPr>
          <w:rFonts w:ascii="Arial" w:hAnsi="Arial" w:cs="Arial"/>
          <w:color w:val="C00000"/>
        </w:rPr>
      </w:pPr>
    </w:p>
    <w:p w14:paraId="2E5540C0" w14:textId="77777777" w:rsidR="00D958B4" w:rsidRDefault="00D958B4" w:rsidP="00C36E25">
      <w:pPr>
        <w:widowControl w:val="0"/>
        <w:autoSpaceDE w:val="0"/>
        <w:autoSpaceDN w:val="0"/>
        <w:adjustRightInd w:val="0"/>
        <w:rPr>
          <w:rFonts w:ascii="Arial" w:hAnsi="Arial" w:cs="Arial"/>
          <w:color w:val="C00000"/>
        </w:rPr>
      </w:pPr>
    </w:p>
    <w:p w14:paraId="5B390F9F" w14:textId="77777777" w:rsidR="00D47F27" w:rsidRDefault="00D47F27" w:rsidP="00C36E25">
      <w:pPr>
        <w:widowControl w:val="0"/>
        <w:autoSpaceDE w:val="0"/>
        <w:autoSpaceDN w:val="0"/>
        <w:adjustRightInd w:val="0"/>
        <w:rPr>
          <w:rFonts w:ascii="Arial" w:hAnsi="Arial" w:cs="Arial"/>
          <w:color w:val="C00000"/>
        </w:rPr>
      </w:pPr>
    </w:p>
    <w:p w14:paraId="5B6BD573" w14:textId="77777777" w:rsidR="00D47F27" w:rsidRDefault="00D47F27" w:rsidP="00C36E25">
      <w:pPr>
        <w:widowControl w:val="0"/>
        <w:autoSpaceDE w:val="0"/>
        <w:autoSpaceDN w:val="0"/>
        <w:adjustRightInd w:val="0"/>
        <w:rPr>
          <w:rFonts w:ascii="Arial" w:hAnsi="Arial" w:cs="Arial"/>
          <w:color w:val="C00000"/>
        </w:rPr>
      </w:pPr>
    </w:p>
    <w:p w14:paraId="3E5457F4" w14:textId="77777777" w:rsidR="00D47F27" w:rsidRDefault="00D47F27" w:rsidP="00C36E25">
      <w:pPr>
        <w:widowControl w:val="0"/>
        <w:autoSpaceDE w:val="0"/>
        <w:autoSpaceDN w:val="0"/>
        <w:adjustRightInd w:val="0"/>
        <w:rPr>
          <w:rFonts w:ascii="Arial" w:hAnsi="Arial" w:cs="Arial"/>
          <w:color w:val="C00000"/>
        </w:rPr>
      </w:pPr>
    </w:p>
    <w:p w14:paraId="702AE6E1" w14:textId="77777777" w:rsidR="00D47F27" w:rsidRDefault="00D47F27" w:rsidP="00C36E25">
      <w:pPr>
        <w:widowControl w:val="0"/>
        <w:autoSpaceDE w:val="0"/>
        <w:autoSpaceDN w:val="0"/>
        <w:adjustRightInd w:val="0"/>
        <w:rPr>
          <w:rFonts w:ascii="Arial" w:hAnsi="Arial" w:cs="Arial"/>
          <w:color w:val="C00000"/>
        </w:rPr>
      </w:pPr>
    </w:p>
    <w:p w14:paraId="3DB6CF94" w14:textId="77777777" w:rsidR="00D47F27" w:rsidRDefault="00D47F27" w:rsidP="00C36E25">
      <w:pPr>
        <w:widowControl w:val="0"/>
        <w:autoSpaceDE w:val="0"/>
        <w:autoSpaceDN w:val="0"/>
        <w:adjustRightInd w:val="0"/>
        <w:rPr>
          <w:rFonts w:ascii="Arial" w:hAnsi="Arial" w:cs="Arial"/>
          <w:color w:val="C00000"/>
        </w:rPr>
      </w:pPr>
    </w:p>
    <w:p w14:paraId="03BC5B15" w14:textId="77777777" w:rsidR="00D47F27" w:rsidRDefault="00D47F27" w:rsidP="00C36E25">
      <w:pPr>
        <w:widowControl w:val="0"/>
        <w:autoSpaceDE w:val="0"/>
        <w:autoSpaceDN w:val="0"/>
        <w:adjustRightInd w:val="0"/>
        <w:rPr>
          <w:rFonts w:ascii="Arial" w:hAnsi="Arial" w:cs="Arial"/>
          <w:color w:val="C00000"/>
        </w:rPr>
      </w:pPr>
    </w:p>
    <w:p w14:paraId="2E03FB02" w14:textId="77777777" w:rsidR="00D47F27" w:rsidRDefault="00D47F27" w:rsidP="00C36E25">
      <w:pPr>
        <w:widowControl w:val="0"/>
        <w:autoSpaceDE w:val="0"/>
        <w:autoSpaceDN w:val="0"/>
        <w:adjustRightInd w:val="0"/>
        <w:rPr>
          <w:rFonts w:ascii="Arial" w:hAnsi="Arial" w:cs="Arial"/>
          <w:color w:val="C00000"/>
        </w:rPr>
      </w:pPr>
    </w:p>
    <w:p w14:paraId="34E61C6C" w14:textId="77777777" w:rsidR="00D47F27" w:rsidRDefault="00D47F27" w:rsidP="00C36E25">
      <w:pPr>
        <w:widowControl w:val="0"/>
        <w:autoSpaceDE w:val="0"/>
        <w:autoSpaceDN w:val="0"/>
        <w:adjustRightInd w:val="0"/>
        <w:rPr>
          <w:rFonts w:ascii="Arial" w:hAnsi="Arial" w:cs="Arial"/>
          <w:color w:val="C00000"/>
        </w:rPr>
      </w:pPr>
    </w:p>
    <w:p w14:paraId="13CE25A1" w14:textId="77777777" w:rsidR="00D47F27" w:rsidRDefault="00D47F27" w:rsidP="00C36E25">
      <w:pPr>
        <w:widowControl w:val="0"/>
        <w:autoSpaceDE w:val="0"/>
        <w:autoSpaceDN w:val="0"/>
        <w:adjustRightInd w:val="0"/>
        <w:rPr>
          <w:rFonts w:ascii="Arial" w:hAnsi="Arial" w:cs="Arial"/>
          <w:color w:val="C00000"/>
        </w:rPr>
      </w:pPr>
    </w:p>
    <w:p w14:paraId="46743FFA" w14:textId="77777777" w:rsidR="00FB5900" w:rsidRDefault="00FB5900" w:rsidP="00C36E25">
      <w:pPr>
        <w:widowControl w:val="0"/>
        <w:autoSpaceDE w:val="0"/>
        <w:autoSpaceDN w:val="0"/>
        <w:adjustRightInd w:val="0"/>
        <w:rPr>
          <w:rFonts w:ascii="Arial" w:hAnsi="Arial" w:cs="Arial"/>
          <w:color w:val="C00000"/>
        </w:rPr>
      </w:pPr>
    </w:p>
    <w:p w14:paraId="1A82BBA5" w14:textId="77777777" w:rsidR="00FB5900" w:rsidRDefault="00FB5900" w:rsidP="00C36E25">
      <w:pPr>
        <w:widowControl w:val="0"/>
        <w:autoSpaceDE w:val="0"/>
        <w:autoSpaceDN w:val="0"/>
        <w:adjustRightInd w:val="0"/>
        <w:rPr>
          <w:rFonts w:ascii="Arial" w:hAnsi="Arial" w:cs="Arial"/>
          <w:color w:val="C00000"/>
        </w:rPr>
      </w:pPr>
    </w:p>
    <w:p w14:paraId="4855864C" w14:textId="77777777" w:rsidR="00D47F27" w:rsidRPr="00410759" w:rsidRDefault="00D47F27" w:rsidP="00C36E25">
      <w:pPr>
        <w:widowControl w:val="0"/>
        <w:autoSpaceDE w:val="0"/>
        <w:autoSpaceDN w:val="0"/>
        <w:adjustRightInd w:val="0"/>
        <w:rPr>
          <w:rFonts w:ascii="Arial" w:hAnsi="Arial" w:cs="Arial"/>
          <w:color w:val="C0000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6096"/>
      </w:tblGrid>
      <w:tr w:rsidR="00EC2DB8" w:rsidRPr="0035081B" w14:paraId="5C45C9D8" w14:textId="77777777" w:rsidTr="008E621B">
        <w:trPr>
          <w:trHeight w:val="557"/>
        </w:trPr>
        <w:tc>
          <w:tcPr>
            <w:tcW w:w="9493" w:type="dxa"/>
            <w:gridSpan w:val="2"/>
          </w:tcPr>
          <w:p w14:paraId="17A1D03B" w14:textId="77777777" w:rsidR="00EC2DB8" w:rsidRPr="00104480" w:rsidRDefault="00EC2DB8" w:rsidP="008E621B">
            <w:pPr>
              <w:widowControl w:val="0"/>
              <w:autoSpaceDE w:val="0"/>
              <w:autoSpaceDN w:val="0"/>
              <w:adjustRightInd w:val="0"/>
              <w:spacing w:line="360" w:lineRule="auto"/>
              <w:rPr>
                <w:rFonts w:ascii="Arial" w:hAnsi="Arial" w:cs="Arial"/>
                <w:color w:val="C00000"/>
                <w:sz w:val="8"/>
                <w:szCs w:val="10"/>
                <w:lang w:eastAsia="en-US"/>
              </w:rPr>
            </w:pPr>
          </w:p>
          <w:p w14:paraId="35BE300A" w14:textId="77777777" w:rsidR="00EC2DB8" w:rsidRPr="003E0BB7" w:rsidRDefault="00CB072A" w:rsidP="003E0BB7">
            <w:pPr>
              <w:widowControl w:val="0"/>
              <w:shd w:val="clear" w:color="auto" w:fill="FFFFFF"/>
              <w:rPr>
                <w:rFonts w:ascii="Arial" w:hAnsi="Arial" w:cs="Arial"/>
                <w:b/>
                <w:szCs w:val="32"/>
              </w:rPr>
            </w:pPr>
            <w:r w:rsidRPr="003E6E79">
              <w:rPr>
                <w:rFonts w:ascii="Arial" w:hAnsi="Arial" w:cs="Arial"/>
                <w:b/>
                <w:szCs w:val="32"/>
              </w:rPr>
              <w:t xml:space="preserve">PROCEDURE FOR </w:t>
            </w:r>
            <w:r w:rsidR="008938F3" w:rsidRPr="003E6E79">
              <w:rPr>
                <w:rFonts w:ascii="Arial" w:hAnsi="Arial" w:cs="Arial"/>
                <w:b/>
                <w:szCs w:val="32"/>
              </w:rPr>
              <w:t xml:space="preserve">ADDRESSING ALLEGATIONS OF ABUSE AGAINST STAFF / VOLUNTEERS </w:t>
            </w:r>
          </w:p>
        </w:tc>
      </w:tr>
      <w:tr w:rsidR="008E2C5A" w:rsidRPr="0035081B" w14:paraId="6E276E11" w14:textId="77777777" w:rsidTr="008E621B">
        <w:trPr>
          <w:trHeight w:val="557"/>
        </w:trPr>
        <w:tc>
          <w:tcPr>
            <w:tcW w:w="9493" w:type="dxa"/>
            <w:gridSpan w:val="2"/>
          </w:tcPr>
          <w:p w14:paraId="7C5D57FB" w14:textId="77777777" w:rsidR="006E1B36" w:rsidRDefault="006E1B36" w:rsidP="008E2C5A">
            <w:pPr>
              <w:widowControl w:val="0"/>
              <w:autoSpaceDE w:val="0"/>
              <w:autoSpaceDN w:val="0"/>
              <w:adjustRightInd w:val="0"/>
              <w:rPr>
                <w:rFonts w:ascii="Arial" w:hAnsi="Arial" w:cs="Arial"/>
              </w:rPr>
            </w:pPr>
          </w:p>
          <w:p w14:paraId="24052355" w14:textId="77777777" w:rsidR="00104480" w:rsidRDefault="008E2C5A" w:rsidP="008E2C5A">
            <w:pPr>
              <w:widowControl w:val="0"/>
              <w:autoSpaceDE w:val="0"/>
              <w:autoSpaceDN w:val="0"/>
              <w:adjustRightInd w:val="0"/>
              <w:rPr>
                <w:rFonts w:ascii="Arial" w:hAnsi="Arial" w:cs="Arial"/>
                <w:color w:val="000000" w:themeColor="text1"/>
                <w:lang w:eastAsia="en-US"/>
              </w:rPr>
            </w:pPr>
            <w:proofErr w:type="gramStart"/>
            <w:r>
              <w:rPr>
                <w:rFonts w:ascii="Arial" w:hAnsi="Arial" w:cs="Arial"/>
              </w:rPr>
              <w:t>First</w:t>
            </w:r>
            <w:r w:rsidRPr="008E2C5A">
              <w:rPr>
                <w:rFonts w:ascii="Arial" w:hAnsi="Arial" w:cs="Arial"/>
              </w:rPr>
              <w:t xml:space="preserve"> priority</w:t>
            </w:r>
            <w:proofErr w:type="gramEnd"/>
            <w:r w:rsidRPr="008E2C5A">
              <w:rPr>
                <w:rFonts w:ascii="Arial" w:hAnsi="Arial" w:cs="Arial"/>
              </w:rPr>
              <w:t xml:space="preserve"> is for the safety of the child/young person; the </w:t>
            </w:r>
            <w:r w:rsidR="00104480">
              <w:rPr>
                <w:rFonts w:ascii="Arial" w:hAnsi="Arial" w:cs="Arial"/>
              </w:rPr>
              <w:t>Chairperson</w:t>
            </w:r>
            <w:r w:rsidRPr="008E2C5A">
              <w:rPr>
                <w:rFonts w:ascii="Arial" w:hAnsi="Arial" w:cs="Arial"/>
              </w:rPr>
              <w:t xml:space="preserve"> and</w:t>
            </w:r>
            <w:r w:rsidR="008C330B">
              <w:rPr>
                <w:rFonts w:ascii="Arial" w:hAnsi="Arial" w:cs="Arial"/>
              </w:rPr>
              <w:t xml:space="preserve"> / or</w:t>
            </w:r>
            <w:r w:rsidRPr="008E2C5A">
              <w:rPr>
                <w:rFonts w:ascii="Arial" w:hAnsi="Arial" w:cs="Arial"/>
              </w:rPr>
              <w:t xml:space="preserve"> DLP must </w:t>
            </w:r>
            <w:r w:rsidR="00104480">
              <w:rPr>
                <w:rFonts w:ascii="Arial" w:hAnsi="Arial" w:cs="Arial"/>
              </w:rPr>
              <w:t>ensure</w:t>
            </w:r>
            <w:r w:rsidRPr="008E2C5A">
              <w:rPr>
                <w:rFonts w:ascii="Arial" w:hAnsi="Arial" w:cs="Arial"/>
              </w:rPr>
              <w:t xml:space="preserve"> no child or young person is exposed to unnecessary risk</w:t>
            </w:r>
            <w:r w:rsidR="008C330B">
              <w:rPr>
                <w:rFonts w:ascii="Arial" w:hAnsi="Arial" w:cs="Arial"/>
              </w:rPr>
              <w:t xml:space="preserve">. The </w:t>
            </w:r>
            <w:r w:rsidR="006C5C6D">
              <w:rPr>
                <w:rFonts w:ascii="Arial" w:hAnsi="Arial" w:cs="Arial"/>
              </w:rPr>
              <w:t>FAMILY RESOURCE CENTRE</w:t>
            </w:r>
            <w:r w:rsidR="008C330B">
              <w:rPr>
                <w:rFonts w:ascii="Arial" w:hAnsi="Arial" w:cs="Arial"/>
              </w:rPr>
              <w:t xml:space="preserve"> will</w:t>
            </w:r>
            <w:r w:rsidR="00104480">
              <w:rPr>
                <w:rFonts w:ascii="Arial" w:hAnsi="Arial" w:cs="Arial"/>
              </w:rPr>
              <w:t xml:space="preserve"> put in place </w:t>
            </w:r>
            <w:r w:rsidRPr="008E2C5A">
              <w:rPr>
                <w:rFonts w:ascii="Arial" w:hAnsi="Arial" w:cs="Arial"/>
                <w:color w:val="000000" w:themeColor="text1"/>
                <w:lang w:eastAsia="en-US"/>
              </w:rPr>
              <w:t>necessary protective measures</w:t>
            </w:r>
            <w:r w:rsidR="00104480">
              <w:rPr>
                <w:rFonts w:ascii="Arial" w:hAnsi="Arial" w:cs="Arial"/>
                <w:color w:val="000000" w:themeColor="text1"/>
                <w:lang w:eastAsia="en-US"/>
              </w:rPr>
              <w:t xml:space="preserve">. </w:t>
            </w:r>
            <w:r w:rsidRPr="008E2C5A">
              <w:rPr>
                <w:rFonts w:ascii="Arial" w:hAnsi="Arial" w:cs="Arial"/>
                <w:color w:val="000000" w:themeColor="text1"/>
                <w:lang w:eastAsia="en-US"/>
              </w:rPr>
              <w:t>This is not a presumption of guilt</w:t>
            </w:r>
            <w:r w:rsidR="00104480">
              <w:rPr>
                <w:rFonts w:ascii="Arial" w:hAnsi="Arial" w:cs="Arial"/>
                <w:color w:val="000000" w:themeColor="text1"/>
                <w:lang w:eastAsia="en-US"/>
              </w:rPr>
              <w:t xml:space="preserve">. </w:t>
            </w:r>
          </w:p>
          <w:p w14:paraId="74294420" w14:textId="77777777" w:rsidR="006E1B36" w:rsidRPr="00E00793" w:rsidRDefault="006E1B36" w:rsidP="008E2C5A">
            <w:pPr>
              <w:widowControl w:val="0"/>
              <w:autoSpaceDE w:val="0"/>
              <w:autoSpaceDN w:val="0"/>
              <w:adjustRightInd w:val="0"/>
              <w:rPr>
                <w:rFonts w:ascii="Arial" w:hAnsi="Arial" w:cs="Arial"/>
              </w:rPr>
            </w:pPr>
          </w:p>
        </w:tc>
      </w:tr>
      <w:tr w:rsidR="00EC2DB8" w:rsidRPr="0035081B" w14:paraId="5BF7A6BC" w14:textId="77777777" w:rsidTr="002C36F2">
        <w:tc>
          <w:tcPr>
            <w:tcW w:w="3397" w:type="dxa"/>
          </w:tcPr>
          <w:p w14:paraId="79B6787C" w14:textId="77777777" w:rsidR="00E00793" w:rsidRDefault="00A961BC" w:rsidP="00A961BC">
            <w:pPr>
              <w:widowControl w:val="0"/>
              <w:autoSpaceDE w:val="0"/>
              <w:autoSpaceDN w:val="0"/>
              <w:adjustRightInd w:val="0"/>
              <w:rPr>
                <w:rFonts w:ascii="Arial" w:hAnsi="Arial" w:cs="Arial"/>
                <w:b/>
                <w:color w:val="000000" w:themeColor="text1"/>
                <w:lang w:eastAsia="en-US"/>
              </w:rPr>
            </w:pPr>
            <w:r w:rsidRPr="00A961BC">
              <w:rPr>
                <w:rFonts w:ascii="Arial" w:hAnsi="Arial" w:cs="Arial"/>
                <w:b/>
                <w:color w:val="000000" w:themeColor="text1"/>
                <w:lang w:eastAsia="en-US"/>
              </w:rPr>
              <w:t xml:space="preserve">Child </w:t>
            </w:r>
            <w:r>
              <w:rPr>
                <w:rFonts w:ascii="Arial" w:hAnsi="Arial" w:cs="Arial"/>
                <w:b/>
                <w:color w:val="000000" w:themeColor="text1"/>
                <w:lang w:eastAsia="en-US"/>
              </w:rPr>
              <w:t>welfare or p</w:t>
            </w:r>
            <w:r w:rsidRPr="00A961BC">
              <w:rPr>
                <w:rFonts w:ascii="Arial" w:hAnsi="Arial" w:cs="Arial"/>
                <w:b/>
                <w:color w:val="000000" w:themeColor="text1"/>
                <w:lang w:eastAsia="en-US"/>
              </w:rPr>
              <w:t>rotection concern</w:t>
            </w:r>
          </w:p>
          <w:p w14:paraId="6839260E" w14:textId="77777777" w:rsidR="00104480" w:rsidRPr="00E00793" w:rsidRDefault="00EC2DB8" w:rsidP="001E7DCE">
            <w:pPr>
              <w:pStyle w:val="ListParagraph"/>
              <w:widowControl w:val="0"/>
              <w:numPr>
                <w:ilvl w:val="0"/>
                <w:numId w:val="42"/>
              </w:numPr>
              <w:autoSpaceDE w:val="0"/>
              <w:autoSpaceDN w:val="0"/>
              <w:adjustRightInd w:val="0"/>
              <w:rPr>
                <w:rFonts w:ascii="Arial" w:hAnsi="Arial" w:cs="Arial"/>
                <w:color w:val="000000" w:themeColor="text1"/>
                <w:lang w:eastAsia="en-US"/>
              </w:rPr>
            </w:pPr>
            <w:r w:rsidRPr="00970681">
              <w:rPr>
                <w:rFonts w:ascii="Arial" w:hAnsi="Arial" w:cs="Arial"/>
                <w:color w:val="000000" w:themeColor="text1"/>
                <w:lang w:eastAsia="en-US"/>
              </w:rPr>
              <w:t xml:space="preserve">If an allegation against a </w:t>
            </w:r>
            <w:r w:rsidR="003E0BB7">
              <w:rPr>
                <w:rFonts w:ascii="Arial" w:hAnsi="Arial" w:cs="Arial"/>
                <w:color w:val="000000" w:themeColor="text1"/>
                <w:lang w:eastAsia="en-US"/>
              </w:rPr>
              <w:t xml:space="preserve">worker or </w:t>
            </w:r>
            <w:r w:rsidRPr="00970681">
              <w:rPr>
                <w:rFonts w:ascii="Arial" w:hAnsi="Arial" w:cs="Arial"/>
                <w:color w:val="000000" w:themeColor="text1"/>
                <w:lang w:eastAsia="en-US"/>
              </w:rPr>
              <w:t xml:space="preserve">volunteer is received, it will be dealt with promptly and strictly in accordance with </w:t>
            </w:r>
            <w:r w:rsidR="00B62EAB">
              <w:rPr>
                <w:rFonts w:ascii="Arial" w:hAnsi="Arial" w:cs="Arial"/>
                <w:color w:val="000000" w:themeColor="text1"/>
                <w:lang w:eastAsia="en-US"/>
              </w:rPr>
              <w:t xml:space="preserve">agreed </w:t>
            </w:r>
            <w:r w:rsidR="009F024B" w:rsidRPr="00970681">
              <w:rPr>
                <w:rFonts w:ascii="Arial" w:hAnsi="Arial" w:cs="Arial"/>
                <w:color w:val="000000" w:themeColor="text1"/>
                <w:lang w:eastAsia="en-US"/>
              </w:rPr>
              <w:t>reporting</w:t>
            </w:r>
            <w:r w:rsidRPr="00970681">
              <w:rPr>
                <w:rFonts w:ascii="Arial" w:hAnsi="Arial" w:cs="Arial"/>
                <w:color w:val="000000" w:themeColor="text1"/>
                <w:lang w:eastAsia="en-US"/>
              </w:rPr>
              <w:t xml:space="preserve"> procedures</w:t>
            </w:r>
            <w:r w:rsidR="00CC69D7">
              <w:rPr>
                <w:rFonts w:ascii="Arial" w:hAnsi="Arial" w:cs="Arial"/>
                <w:color w:val="000000" w:themeColor="text1"/>
                <w:lang w:eastAsia="en-US"/>
              </w:rPr>
              <w:t xml:space="preserve"> to the</w:t>
            </w:r>
            <w:r w:rsidR="00B62EAB">
              <w:rPr>
                <w:rFonts w:ascii="Arial" w:hAnsi="Arial" w:cs="Arial"/>
                <w:color w:val="000000" w:themeColor="text1"/>
                <w:lang w:eastAsia="en-US"/>
              </w:rPr>
              <w:t xml:space="preserve"> DL</w:t>
            </w:r>
            <w:r w:rsidR="00CC69D7">
              <w:rPr>
                <w:rFonts w:ascii="Arial" w:hAnsi="Arial" w:cs="Arial"/>
                <w:color w:val="000000" w:themeColor="text1"/>
                <w:lang w:eastAsia="en-US"/>
              </w:rPr>
              <w:t xml:space="preserve">P </w:t>
            </w:r>
          </w:p>
          <w:p w14:paraId="7375CE69" w14:textId="77777777" w:rsidR="00940DB9" w:rsidRPr="00970681" w:rsidRDefault="00940DB9" w:rsidP="001E7DCE">
            <w:pPr>
              <w:pStyle w:val="ListParagraph"/>
              <w:widowControl w:val="0"/>
              <w:numPr>
                <w:ilvl w:val="0"/>
                <w:numId w:val="42"/>
              </w:numPr>
              <w:autoSpaceDE w:val="0"/>
              <w:autoSpaceDN w:val="0"/>
              <w:adjustRightInd w:val="0"/>
              <w:rPr>
                <w:rFonts w:ascii="Arial" w:hAnsi="Arial" w:cs="Arial"/>
                <w:color w:val="000000" w:themeColor="text1"/>
                <w:lang w:eastAsia="en-US"/>
              </w:rPr>
            </w:pPr>
            <w:r>
              <w:rPr>
                <w:rFonts w:ascii="Arial" w:hAnsi="Arial" w:cs="Arial"/>
                <w:color w:val="000000" w:themeColor="text1"/>
                <w:lang w:eastAsia="en-US"/>
              </w:rPr>
              <w:t xml:space="preserve">The DLP will alert the Chairperson and/or member of </w:t>
            </w:r>
            <w:r w:rsidRPr="006C6A4F">
              <w:rPr>
                <w:rFonts w:ascii="Arial" w:hAnsi="Arial" w:cs="Arial"/>
                <w:color w:val="000000" w:themeColor="text1"/>
                <w:lang w:eastAsia="en-US"/>
              </w:rPr>
              <w:t xml:space="preserve">Staff Liaison Sub-group </w:t>
            </w:r>
            <w:r>
              <w:rPr>
                <w:rFonts w:ascii="Arial" w:hAnsi="Arial" w:cs="Arial"/>
                <w:color w:val="000000" w:themeColor="text1"/>
                <w:lang w:eastAsia="en-US"/>
              </w:rPr>
              <w:t>that a concern has been raised</w:t>
            </w:r>
          </w:p>
          <w:p w14:paraId="097C7E7F" w14:textId="77777777" w:rsidR="00104480" w:rsidRDefault="00860B3C" w:rsidP="001E7DCE">
            <w:pPr>
              <w:pStyle w:val="ListParagraph"/>
              <w:widowControl w:val="0"/>
              <w:numPr>
                <w:ilvl w:val="0"/>
                <w:numId w:val="42"/>
              </w:numPr>
              <w:autoSpaceDE w:val="0"/>
              <w:autoSpaceDN w:val="0"/>
              <w:adjustRightInd w:val="0"/>
              <w:spacing w:before="120"/>
              <w:rPr>
                <w:rFonts w:ascii="Arial" w:hAnsi="Arial" w:cs="Arial"/>
                <w:color w:val="000000" w:themeColor="text1"/>
                <w:szCs w:val="20"/>
                <w:lang w:eastAsia="en-US"/>
              </w:rPr>
            </w:pPr>
            <w:r w:rsidRPr="00970681">
              <w:rPr>
                <w:rFonts w:ascii="Arial" w:hAnsi="Arial" w:cs="Arial"/>
                <w:color w:val="000000" w:themeColor="text1"/>
                <w:szCs w:val="20"/>
                <w:lang w:eastAsia="en-US"/>
              </w:rPr>
              <w:t>The decision to make a formal report will be based on reasonable grounds for concern</w:t>
            </w:r>
          </w:p>
          <w:p w14:paraId="080D746E" w14:textId="77777777" w:rsidR="00104480" w:rsidRPr="00104480" w:rsidRDefault="00104480" w:rsidP="001E7DCE">
            <w:pPr>
              <w:pStyle w:val="ListParagraph"/>
              <w:widowControl w:val="0"/>
              <w:numPr>
                <w:ilvl w:val="0"/>
                <w:numId w:val="42"/>
              </w:numPr>
              <w:autoSpaceDE w:val="0"/>
              <w:autoSpaceDN w:val="0"/>
              <w:adjustRightInd w:val="0"/>
              <w:spacing w:before="120"/>
              <w:rPr>
                <w:rFonts w:ascii="Arial" w:hAnsi="Arial" w:cs="Arial"/>
                <w:color w:val="000000" w:themeColor="text1"/>
                <w:szCs w:val="20"/>
                <w:lang w:eastAsia="en-US"/>
              </w:rPr>
            </w:pPr>
            <w:r w:rsidRPr="00104480">
              <w:rPr>
                <w:rFonts w:ascii="Arial" w:hAnsi="Arial" w:cs="Arial"/>
                <w:color w:val="000000" w:themeColor="text1"/>
                <w:lang w:eastAsia="en-US"/>
              </w:rPr>
              <w:t xml:space="preserve">The </w:t>
            </w:r>
            <w:r>
              <w:rPr>
                <w:rFonts w:ascii="Arial" w:hAnsi="Arial" w:cs="Arial"/>
                <w:color w:val="000000" w:themeColor="text1"/>
                <w:lang w:eastAsia="en-US"/>
              </w:rPr>
              <w:t>DLP</w:t>
            </w:r>
            <w:r w:rsidRPr="00104480">
              <w:rPr>
                <w:rFonts w:ascii="Arial" w:hAnsi="Arial" w:cs="Arial"/>
                <w:color w:val="000000" w:themeColor="text1"/>
                <w:lang w:eastAsia="en-US"/>
              </w:rPr>
              <w:t xml:space="preserve"> will consult with Tusla</w:t>
            </w:r>
            <w:r>
              <w:rPr>
                <w:rFonts w:ascii="Arial" w:hAnsi="Arial" w:cs="Arial"/>
                <w:color w:val="000000" w:themeColor="text1"/>
                <w:lang w:eastAsia="en-US"/>
              </w:rPr>
              <w:t xml:space="preserve"> Duty Social Worker</w:t>
            </w:r>
            <w:r w:rsidRPr="00104480">
              <w:rPr>
                <w:rFonts w:ascii="Arial" w:hAnsi="Arial" w:cs="Arial"/>
                <w:color w:val="000000" w:themeColor="text1"/>
                <w:lang w:eastAsia="en-US"/>
              </w:rPr>
              <w:t xml:space="preserve"> and complete the </w:t>
            </w:r>
            <w:r w:rsidRPr="00104480">
              <w:rPr>
                <w:rFonts w:ascii="Arial" w:hAnsi="Arial" w:cs="Arial"/>
                <w:color w:val="000000" w:themeColor="text1"/>
              </w:rPr>
              <w:t>Child Protection and Welfare Report Form</w:t>
            </w:r>
            <w:r w:rsidRPr="00104480">
              <w:rPr>
                <w:rStyle w:val="fontstyle21"/>
                <w:rFonts w:ascii="Arial" w:hAnsi="Arial" w:cs="Arial"/>
                <w:color w:val="000000" w:themeColor="text1"/>
                <w:sz w:val="24"/>
                <w:szCs w:val="24"/>
              </w:rPr>
              <w:t xml:space="preserve"> </w:t>
            </w:r>
            <w:r w:rsidRPr="00104480">
              <w:rPr>
                <w:rFonts w:ascii="Arial" w:hAnsi="Arial" w:cs="Arial"/>
                <w:color w:val="000000" w:themeColor="text1"/>
                <w:lang w:eastAsia="en-US"/>
              </w:rPr>
              <w:t>as required</w:t>
            </w:r>
          </w:p>
          <w:p w14:paraId="07384C79" w14:textId="77777777" w:rsidR="005F363E" w:rsidRPr="00E00793" w:rsidRDefault="00104480" w:rsidP="001E7DCE">
            <w:pPr>
              <w:pStyle w:val="ListParagraph"/>
              <w:widowControl w:val="0"/>
              <w:numPr>
                <w:ilvl w:val="0"/>
                <w:numId w:val="42"/>
              </w:numPr>
              <w:autoSpaceDE w:val="0"/>
              <w:autoSpaceDN w:val="0"/>
              <w:adjustRightInd w:val="0"/>
              <w:spacing w:before="120"/>
              <w:rPr>
                <w:rFonts w:ascii="Arial" w:hAnsi="Arial" w:cs="Arial"/>
                <w:color w:val="000000" w:themeColor="text1"/>
                <w:szCs w:val="20"/>
                <w:lang w:eastAsia="en-US"/>
              </w:rPr>
            </w:pPr>
            <w:r w:rsidRPr="00104480">
              <w:rPr>
                <w:rFonts w:ascii="Arial" w:hAnsi="Arial" w:cs="Arial"/>
                <w:color w:val="000000" w:themeColor="text1"/>
                <w:szCs w:val="20"/>
                <w:lang w:eastAsia="en-US"/>
              </w:rPr>
              <w:t xml:space="preserve">Parents/guardians should be informed of any action planned while having regard to the confidentiality and safety </w:t>
            </w:r>
            <w:r w:rsidR="00D91A8A">
              <w:rPr>
                <w:rFonts w:ascii="Arial" w:hAnsi="Arial" w:cs="Arial"/>
                <w:color w:val="000000" w:themeColor="text1"/>
                <w:szCs w:val="20"/>
                <w:lang w:eastAsia="en-US"/>
              </w:rPr>
              <w:t>of all concerned including the</w:t>
            </w:r>
            <w:r w:rsidR="00E00793">
              <w:rPr>
                <w:rFonts w:ascii="Arial" w:hAnsi="Arial" w:cs="Arial"/>
                <w:color w:val="000000" w:themeColor="text1"/>
                <w:szCs w:val="20"/>
                <w:lang w:eastAsia="en-US"/>
              </w:rPr>
              <w:t xml:space="preserve"> </w:t>
            </w:r>
            <w:r w:rsidR="00D91A8A">
              <w:rPr>
                <w:rFonts w:ascii="Arial" w:hAnsi="Arial" w:cs="Arial"/>
                <w:color w:val="000000" w:themeColor="text1"/>
                <w:szCs w:val="20"/>
                <w:lang w:eastAsia="en-US"/>
              </w:rPr>
              <w:t>worker</w:t>
            </w:r>
            <w:r w:rsidR="00E00793">
              <w:rPr>
                <w:rFonts w:ascii="Arial" w:hAnsi="Arial" w:cs="Arial"/>
                <w:color w:val="000000" w:themeColor="text1"/>
                <w:szCs w:val="20"/>
                <w:lang w:eastAsia="en-US"/>
              </w:rPr>
              <w:t xml:space="preserve"> </w:t>
            </w:r>
            <w:r w:rsidR="00D91A8A">
              <w:rPr>
                <w:rFonts w:ascii="Arial" w:hAnsi="Arial" w:cs="Arial"/>
                <w:color w:val="000000" w:themeColor="text1"/>
                <w:szCs w:val="20"/>
                <w:lang w:eastAsia="en-US"/>
              </w:rPr>
              <w:t>/</w:t>
            </w:r>
            <w:r w:rsidR="00E00793">
              <w:rPr>
                <w:rFonts w:ascii="Arial" w:hAnsi="Arial" w:cs="Arial"/>
                <w:color w:val="000000" w:themeColor="text1"/>
                <w:szCs w:val="20"/>
                <w:lang w:eastAsia="en-US"/>
              </w:rPr>
              <w:t xml:space="preserve"> </w:t>
            </w:r>
            <w:r w:rsidR="00D91A8A">
              <w:rPr>
                <w:rFonts w:ascii="Arial" w:hAnsi="Arial" w:cs="Arial"/>
                <w:color w:val="000000" w:themeColor="text1"/>
                <w:szCs w:val="20"/>
                <w:lang w:eastAsia="en-US"/>
              </w:rPr>
              <w:t>volunteer</w:t>
            </w:r>
            <w:r w:rsidR="006567A2">
              <w:rPr>
                <w:rFonts w:ascii="Arial" w:hAnsi="Arial" w:cs="Arial"/>
                <w:color w:val="000000" w:themeColor="text1"/>
                <w:szCs w:val="20"/>
                <w:lang w:eastAsia="en-US"/>
              </w:rPr>
              <w:t>.</w:t>
            </w:r>
          </w:p>
        </w:tc>
        <w:tc>
          <w:tcPr>
            <w:tcW w:w="6096" w:type="dxa"/>
          </w:tcPr>
          <w:p w14:paraId="15DA6D64" w14:textId="77777777" w:rsidR="00184F74" w:rsidRPr="00A961BC" w:rsidRDefault="00A961BC" w:rsidP="00A961BC">
            <w:pPr>
              <w:widowControl w:val="0"/>
              <w:autoSpaceDE w:val="0"/>
              <w:autoSpaceDN w:val="0"/>
              <w:adjustRightInd w:val="0"/>
              <w:rPr>
                <w:rFonts w:ascii="Arial" w:hAnsi="Arial" w:cs="Arial"/>
                <w:b/>
                <w:color w:val="000000" w:themeColor="text1"/>
                <w:lang w:eastAsia="en-US"/>
              </w:rPr>
            </w:pPr>
            <w:r w:rsidRPr="00A961BC">
              <w:rPr>
                <w:rFonts w:ascii="Arial" w:hAnsi="Arial" w:cs="Arial"/>
                <w:b/>
                <w:color w:val="000000" w:themeColor="text1"/>
                <w:lang w:eastAsia="en-US"/>
              </w:rPr>
              <w:t>Employment</w:t>
            </w:r>
            <w:r w:rsidR="00104480">
              <w:rPr>
                <w:rFonts w:ascii="Arial" w:hAnsi="Arial" w:cs="Arial"/>
                <w:b/>
                <w:color w:val="000000" w:themeColor="text1"/>
                <w:lang w:eastAsia="en-US"/>
              </w:rPr>
              <w:t xml:space="preserve"> </w:t>
            </w:r>
          </w:p>
          <w:p w14:paraId="77A347FA" w14:textId="77777777" w:rsidR="00EC2DB8" w:rsidRPr="006C6A4F" w:rsidRDefault="00940DB9" w:rsidP="001E7DCE">
            <w:pPr>
              <w:pStyle w:val="ListParagraph"/>
              <w:widowControl w:val="0"/>
              <w:numPr>
                <w:ilvl w:val="0"/>
                <w:numId w:val="27"/>
              </w:numPr>
              <w:autoSpaceDE w:val="0"/>
              <w:autoSpaceDN w:val="0"/>
              <w:adjustRightInd w:val="0"/>
              <w:rPr>
                <w:rFonts w:ascii="Arial" w:hAnsi="Arial" w:cs="Arial"/>
                <w:color w:val="000000" w:themeColor="text1"/>
                <w:lang w:eastAsia="en-US"/>
              </w:rPr>
            </w:pPr>
            <w:r>
              <w:rPr>
                <w:rFonts w:ascii="Arial" w:hAnsi="Arial" w:cs="Arial"/>
                <w:color w:val="000000" w:themeColor="text1"/>
                <w:lang w:eastAsia="en-US"/>
              </w:rPr>
              <w:t>Once alerted by the DLP of an allegation, t</w:t>
            </w:r>
            <w:r w:rsidR="003E0BB7">
              <w:rPr>
                <w:rFonts w:ascii="Arial" w:hAnsi="Arial" w:cs="Arial"/>
                <w:color w:val="000000" w:themeColor="text1"/>
                <w:lang w:eastAsia="en-US"/>
              </w:rPr>
              <w:t xml:space="preserve">he Chairperson </w:t>
            </w:r>
            <w:r w:rsidR="00EC2DB8" w:rsidRPr="006C6A4F">
              <w:rPr>
                <w:rFonts w:ascii="Arial" w:hAnsi="Arial" w:cs="Arial"/>
                <w:color w:val="000000" w:themeColor="text1"/>
                <w:lang w:eastAsia="en-US"/>
              </w:rPr>
              <w:t>will privately inform t</w:t>
            </w:r>
            <w:r w:rsidR="003E0BB7">
              <w:rPr>
                <w:rFonts w:ascii="Arial" w:hAnsi="Arial" w:cs="Arial"/>
                <w:color w:val="000000" w:themeColor="text1"/>
                <w:lang w:eastAsia="en-US"/>
              </w:rPr>
              <w:t>he worker/volunteer who the allegation is against</w:t>
            </w:r>
            <w:r w:rsidR="00EC2DB8" w:rsidRPr="006C6A4F">
              <w:rPr>
                <w:rFonts w:ascii="Arial" w:hAnsi="Arial" w:cs="Arial"/>
                <w:color w:val="000000" w:themeColor="text1"/>
                <w:lang w:eastAsia="en-US"/>
              </w:rPr>
              <w:t xml:space="preserve"> of (1) the fact that an allegation has been made against them and (2) the nature of the allegation</w:t>
            </w:r>
          </w:p>
          <w:p w14:paraId="4E0D39EE" w14:textId="3A97A696" w:rsidR="00104480" w:rsidRDefault="00104480" w:rsidP="001E7DCE">
            <w:pPr>
              <w:widowControl w:val="0"/>
              <w:numPr>
                <w:ilvl w:val="0"/>
                <w:numId w:val="27"/>
              </w:numPr>
              <w:autoSpaceDE w:val="0"/>
              <w:autoSpaceDN w:val="0"/>
              <w:adjustRightInd w:val="0"/>
              <w:spacing w:before="120"/>
              <w:rPr>
                <w:rFonts w:ascii="Arial" w:hAnsi="Arial" w:cs="Arial"/>
                <w:color w:val="000000" w:themeColor="text1"/>
                <w:lang w:eastAsia="en-US"/>
              </w:rPr>
            </w:pPr>
            <w:r w:rsidRPr="008938F3">
              <w:rPr>
                <w:rFonts w:ascii="Arial" w:hAnsi="Arial" w:cs="Arial"/>
                <w:color w:val="000000" w:themeColor="text1"/>
                <w:lang w:eastAsia="en-US"/>
              </w:rPr>
              <w:t>The</w:t>
            </w:r>
            <w:r w:rsidR="001C0317">
              <w:rPr>
                <w:rFonts w:ascii="Arial" w:hAnsi="Arial" w:cs="Arial"/>
                <w:color w:val="000000" w:themeColor="text1"/>
                <w:lang w:eastAsia="en-US"/>
              </w:rPr>
              <w:t xml:space="preserve"> FRC</w:t>
            </w:r>
            <w:r w:rsidRPr="008938F3">
              <w:rPr>
                <w:rFonts w:ascii="Arial" w:hAnsi="Arial" w:cs="Arial"/>
                <w:color w:val="000000" w:themeColor="text1"/>
                <w:lang w:eastAsia="en-US"/>
              </w:rPr>
              <w:t xml:space="preserve"> will ensure that the principles of ‘natural justice’ apply throughout the process</w:t>
            </w:r>
          </w:p>
          <w:p w14:paraId="6C743FE4" w14:textId="77777777" w:rsidR="008C330B" w:rsidRPr="00104480" w:rsidRDefault="008C330B" w:rsidP="001E7DCE">
            <w:pPr>
              <w:widowControl w:val="0"/>
              <w:numPr>
                <w:ilvl w:val="0"/>
                <w:numId w:val="27"/>
              </w:numPr>
              <w:autoSpaceDE w:val="0"/>
              <w:autoSpaceDN w:val="0"/>
              <w:adjustRightInd w:val="0"/>
              <w:spacing w:before="120"/>
              <w:rPr>
                <w:rFonts w:ascii="Arial" w:hAnsi="Arial" w:cs="Arial"/>
                <w:color w:val="000000" w:themeColor="text1"/>
                <w:lang w:eastAsia="en-US"/>
              </w:rPr>
            </w:pPr>
            <w:r w:rsidRPr="00C5295D">
              <w:rPr>
                <w:rFonts w:ascii="Arial" w:hAnsi="Arial" w:cs="Arial"/>
              </w:rPr>
              <w:t>All stages of the process must be recorded</w:t>
            </w:r>
          </w:p>
          <w:p w14:paraId="42C40544" w14:textId="77777777" w:rsidR="0089073E" w:rsidRPr="00932C9A" w:rsidRDefault="0089073E" w:rsidP="001E7DCE">
            <w:pPr>
              <w:widowControl w:val="0"/>
              <w:numPr>
                <w:ilvl w:val="0"/>
                <w:numId w:val="27"/>
              </w:numPr>
              <w:autoSpaceDE w:val="0"/>
              <w:autoSpaceDN w:val="0"/>
              <w:adjustRightInd w:val="0"/>
              <w:spacing w:before="120"/>
              <w:rPr>
                <w:rFonts w:ascii="Arial" w:hAnsi="Arial" w:cs="Arial"/>
                <w:color w:val="000000" w:themeColor="text1"/>
                <w:lang w:eastAsia="en-US"/>
              </w:rPr>
            </w:pPr>
            <w:r w:rsidRPr="00932C9A">
              <w:rPr>
                <w:rFonts w:ascii="Arial" w:hAnsi="Arial" w:cs="Arial"/>
                <w:color w:val="000000" w:themeColor="text1"/>
                <w:lang w:eastAsia="en-US"/>
              </w:rPr>
              <w:t>The worker/volunteer should be offered the option to have</w:t>
            </w:r>
            <w:r>
              <w:rPr>
                <w:rFonts w:ascii="Arial" w:hAnsi="Arial" w:cs="Arial"/>
                <w:color w:val="000000" w:themeColor="text1"/>
                <w:lang w:eastAsia="en-US"/>
              </w:rPr>
              <w:t xml:space="preserve"> </w:t>
            </w:r>
            <w:r w:rsidRPr="00932C9A">
              <w:rPr>
                <w:rFonts w:ascii="Arial" w:hAnsi="Arial" w:cs="Arial"/>
                <w:color w:val="000000" w:themeColor="text1"/>
                <w:lang w:eastAsia="en-US"/>
              </w:rPr>
              <w:t xml:space="preserve">representation </w:t>
            </w:r>
          </w:p>
          <w:p w14:paraId="750AC9DB" w14:textId="77777777" w:rsidR="00EC2DB8" w:rsidRDefault="00EC2DB8" w:rsidP="001E7DCE">
            <w:pPr>
              <w:widowControl w:val="0"/>
              <w:numPr>
                <w:ilvl w:val="0"/>
                <w:numId w:val="27"/>
              </w:numPr>
              <w:autoSpaceDE w:val="0"/>
              <w:autoSpaceDN w:val="0"/>
              <w:adjustRightInd w:val="0"/>
              <w:spacing w:before="120"/>
              <w:rPr>
                <w:rFonts w:ascii="Arial" w:hAnsi="Arial" w:cs="Arial"/>
                <w:color w:val="000000" w:themeColor="text1"/>
                <w:lang w:eastAsia="en-US"/>
              </w:rPr>
            </w:pPr>
            <w:r w:rsidRPr="008938F3">
              <w:rPr>
                <w:rFonts w:ascii="Arial" w:hAnsi="Arial" w:cs="Arial"/>
                <w:color w:val="000000" w:themeColor="text1"/>
                <w:lang w:eastAsia="en-US"/>
              </w:rPr>
              <w:t xml:space="preserve">The </w:t>
            </w:r>
            <w:r w:rsidR="0089073E">
              <w:rPr>
                <w:rFonts w:ascii="Arial" w:hAnsi="Arial" w:cs="Arial"/>
                <w:color w:val="000000" w:themeColor="text1"/>
                <w:lang w:eastAsia="en-US"/>
              </w:rPr>
              <w:t>worker</w:t>
            </w:r>
            <w:r w:rsidR="00E00793">
              <w:rPr>
                <w:rFonts w:ascii="Arial" w:hAnsi="Arial" w:cs="Arial"/>
                <w:color w:val="000000" w:themeColor="text1"/>
                <w:lang w:eastAsia="en-US"/>
              </w:rPr>
              <w:t>/</w:t>
            </w:r>
            <w:r w:rsidRPr="008938F3">
              <w:rPr>
                <w:rFonts w:ascii="Arial" w:hAnsi="Arial" w:cs="Arial"/>
                <w:color w:val="000000" w:themeColor="text1"/>
                <w:lang w:eastAsia="en-US"/>
              </w:rPr>
              <w:t>volunteer will be afforded an opportunity to respond</w:t>
            </w:r>
            <w:r w:rsidR="00502CCC">
              <w:rPr>
                <w:rFonts w:ascii="Arial" w:hAnsi="Arial" w:cs="Arial"/>
                <w:color w:val="000000" w:themeColor="text1"/>
                <w:lang w:eastAsia="en-US"/>
              </w:rPr>
              <w:t xml:space="preserve"> to the allegation</w:t>
            </w:r>
            <w:r w:rsidRPr="008938F3">
              <w:rPr>
                <w:rFonts w:ascii="Arial" w:hAnsi="Arial" w:cs="Arial"/>
                <w:color w:val="000000" w:themeColor="text1"/>
                <w:lang w:eastAsia="en-US"/>
              </w:rPr>
              <w:t xml:space="preserve"> and </w:t>
            </w:r>
            <w:r w:rsidR="00D91A8A" w:rsidRPr="00932C9A">
              <w:rPr>
                <w:rFonts w:ascii="Arial" w:hAnsi="Arial" w:cs="Arial"/>
                <w:color w:val="000000" w:themeColor="text1"/>
                <w:lang w:eastAsia="en-US"/>
              </w:rPr>
              <w:t xml:space="preserve">should be informed that any response </w:t>
            </w:r>
            <w:r w:rsidRPr="008938F3">
              <w:rPr>
                <w:rFonts w:ascii="Arial" w:hAnsi="Arial" w:cs="Arial"/>
                <w:color w:val="000000" w:themeColor="text1"/>
                <w:lang w:eastAsia="en-US"/>
              </w:rPr>
              <w:t xml:space="preserve">will be noted in any subsequent report to Tusla or </w:t>
            </w:r>
            <w:proofErr w:type="gramStart"/>
            <w:r w:rsidR="001D24BF">
              <w:rPr>
                <w:rFonts w:ascii="Arial" w:hAnsi="Arial" w:cs="Arial"/>
                <w:color w:val="000000" w:themeColor="text1"/>
                <w:lang w:eastAsia="en-US"/>
              </w:rPr>
              <w:t>A</w:t>
            </w:r>
            <w:r w:rsidRPr="008938F3">
              <w:rPr>
                <w:rFonts w:ascii="Arial" w:hAnsi="Arial" w:cs="Arial"/>
                <w:color w:val="000000" w:themeColor="text1"/>
                <w:lang w:eastAsia="en-US"/>
              </w:rPr>
              <w:t>n</w:t>
            </w:r>
            <w:proofErr w:type="gramEnd"/>
            <w:r w:rsidRPr="008938F3">
              <w:rPr>
                <w:rFonts w:ascii="Arial" w:hAnsi="Arial" w:cs="Arial"/>
                <w:color w:val="000000" w:themeColor="text1"/>
                <w:lang w:eastAsia="en-US"/>
              </w:rPr>
              <w:t xml:space="preserve"> Garda Síochána</w:t>
            </w:r>
          </w:p>
          <w:p w14:paraId="39EED3B1" w14:textId="77777777" w:rsidR="00EC2DB8" w:rsidRDefault="00EC2DB8" w:rsidP="001E7DCE">
            <w:pPr>
              <w:widowControl w:val="0"/>
              <w:numPr>
                <w:ilvl w:val="0"/>
                <w:numId w:val="27"/>
              </w:numPr>
              <w:autoSpaceDE w:val="0"/>
              <w:autoSpaceDN w:val="0"/>
              <w:adjustRightInd w:val="0"/>
              <w:spacing w:before="120"/>
              <w:rPr>
                <w:rFonts w:ascii="Arial" w:hAnsi="Arial" w:cs="Arial"/>
                <w:color w:val="000000" w:themeColor="text1"/>
                <w:lang w:eastAsia="en-US"/>
              </w:rPr>
            </w:pPr>
            <w:r w:rsidRPr="008938F3">
              <w:rPr>
                <w:rFonts w:ascii="Arial" w:hAnsi="Arial" w:cs="Arial"/>
                <w:color w:val="000000" w:themeColor="text1"/>
                <w:lang w:eastAsia="en-US"/>
              </w:rPr>
              <w:t xml:space="preserve">An investigation will take place into the allegation(s) as soon as possible and in accordance with the </w:t>
            </w:r>
            <w:r w:rsidR="006C5C6D">
              <w:rPr>
                <w:rFonts w:ascii="Arial" w:hAnsi="Arial" w:cs="Arial"/>
                <w:color w:val="000000" w:themeColor="text1"/>
                <w:lang w:eastAsia="en-US"/>
              </w:rPr>
              <w:t>FAMILY RESOURCE CENTRE</w:t>
            </w:r>
            <w:r w:rsidR="00073176" w:rsidRPr="008938F3">
              <w:rPr>
                <w:rFonts w:ascii="Arial" w:hAnsi="Arial" w:cs="Arial"/>
                <w:color w:val="000000" w:themeColor="text1"/>
                <w:lang w:eastAsia="en-US"/>
              </w:rPr>
              <w:t xml:space="preserve">’s </w:t>
            </w:r>
            <w:r w:rsidRPr="008938F3">
              <w:rPr>
                <w:rFonts w:ascii="Arial" w:hAnsi="Arial" w:cs="Arial"/>
                <w:color w:val="000000" w:themeColor="text1"/>
                <w:lang w:eastAsia="en-US"/>
              </w:rPr>
              <w:t>disciplinary</w:t>
            </w:r>
            <w:r w:rsidR="006C6A4F">
              <w:rPr>
                <w:rFonts w:ascii="Arial" w:hAnsi="Arial" w:cs="Arial"/>
                <w:color w:val="000000" w:themeColor="text1"/>
                <w:lang w:eastAsia="en-US"/>
              </w:rPr>
              <w:t xml:space="preserve"> and grievance</w:t>
            </w:r>
            <w:r w:rsidRPr="008938F3">
              <w:rPr>
                <w:rFonts w:ascii="Arial" w:hAnsi="Arial" w:cs="Arial"/>
                <w:color w:val="000000" w:themeColor="text1"/>
                <w:lang w:eastAsia="en-US"/>
              </w:rPr>
              <w:t xml:space="preserve"> procedures</w:t>
            </w:r>
          </w:p>
          <w:p w14:paraId="1A3BEDF7" w14:textId="77777777" w:rsidR="00E00793" w:rsidRPr="00970681" w:rsidRDefault="00E00793" w:rsidP="001E7DCE">
            <w:pPr>
              <w:pStyle w:val="ListParagraph"/>
              <w:widowControl w:val="0"/>
              <w:numPr>
                <w:ilvl w:val="0"/>
                <w:numId w:val="27"/>
              </w:numPr>
              <w:autoSpaceDE w:val="0"/>
              <w:autoSpaceDN w:val="0"/>
              <w:adjustRightInd w:val="0"/>
              <w:spacing w:before="120"/>
              <w:rPr>
                <w:rFonts w:ascii="Arial" w:hAnsi="Arial" w:cs="Arial"/>
                <w:color w:val="000000" w:themeColor="text1"/>
                <w:lang w:eastAsia="en-US"/>
              </w:rPr>
            </w:pPr>
            <w:r w:rsidRPr="00970681">
              <w:rPr>
                <w:rFonts w:ascii="Arial" w:hAnsi="Arial" w:cs="Arial"/>
                <w:color w:val="000000" w:themeColor="text1"/>
                <w:lang w:eastAsia="en-US"/>
              </w:rPr>
              <w:t xml:space="preserve">The </w:t>
            </w:r>
            <w:r w:rsidR="006C5C6D">
              <w:rPr>
                <w:rFonts w:ascii="Arial" w:hAnsi="Arial" w:cs="Arial"/>
                <w:color w:val="000000" w:themeColor="text1"/>
                <w:lang w:eastAsia="en-US"/>
              </w:rPr>
              <w:t>FAMILY RESOURCE CENTRE</w:t>
            </w:r>
            <w:r w:rsidRPr="00970681">
              <w:rPr>
                <w:rFonts w:ascii="Arial" w:hAnsi="Arial" w:cs="Arial"/>
                <w:color w:val="000000" w:themeColor="text1"/>
                <w:lang w:eastAsia="en-US"/>
              </w:rPr>
              <w:t xml:space="preserve"> will ensure that no other children or young people are put at risk during this period. This may include any of the following:</w:t>
            </w:r>
          </w:p>
          <w:p w14:paraId="0824ED35" w14:textId="77777777" w:rsidR="00E00793" w:rsidRPr="008938F3" w:rsidRDefault="00E00793" w:rsidP="001E7DCE">
            <w:pPr>
              <w:widowControl w:val="0"/>
              <w:numPr>
                <w:ilvl w:val="1"/>
                <w:numId w:val="27"/>
              </w:numPr>
              <w:autoSpaceDE w:val="0"/>
              <w:autoSpaceDN w:val="0"/>
              <w:adjustRightInd w:val="0"/>
              <w:spacing w:before="120"/>
              <w:rPr>
                <w:rFonts w:ascii="Arial" w:hAnsi="Arial" w:cs="Arial"/>
                <w:color w:val="000000" w:themeColor="text1"/>
                <w:lang w:eastAsia="en-US"/>
              </w:rPr>
            </w:pPr>
            <w:r w:rsidRPr="008938F3">
              <w:rPr>
                <w:rFonts w:ascii="Arial" w:hAnsi="Arial" w:cs="Arial"/>
                <w:color w:val="000000" w:themeColor="text1"/>
                <w:lang w:eastAsia="en-US"/>
              </w:rPr>
              <w:t>suspension of duties pending the outcome of an investigation</w:t>
            </w:r>
          </w:p>
          <w:p w14:paraId="0BACC0E1" w14:textId="77777777" w:rsidR="00E00793" w:rsidRPr="008938F3" w:rsidRDefault="00E00793" w:rsidP="001E7DCE">
            <w:pPr>
              <w:widowControl w:val="0"/>
              <w:numPr>
                <w:ilvl w:val="1"/>
                <w:numId w:val="27"/>
              </w:numPr>
              <w:autoSpaceDE w:val="0"/>
              <w:autoSpaceDN w:val="0"/>
              <w:adjustRightInd w:val="0"/>
              <w:spacing w:before="120"/>
              <w:rPr>
                <w:rFonts w:ascii="Arial" w:hAnsi="Arial" w:cs="Arial"/>
                <w:color w:val="000000" w:themeColor="text1"/>
                <w:lang w:eastAsia="en-US"/>
              </w:rPr>
            </w:pPr>
            <w:r w:rsidRPr="008938F3">
              <w:rPr>
                <w:rFonts w:ascii="Arial" w:hAnsi="Arial" w:cs="Arial"/>
                <w:color w:val="000000" w:themeColor="text1"/>
                <w:lang w:eastAsia="en-US"/>
              </w:rPr>
              <w:t xml:space="preserve">re-assignment of duties </w:t>
            </w:r>
            <w:r>
              <w:rPr>
                <w:rFonts w:ascii="Arial" w:hAnsi="Arial" w:cs="Arial"/>
                <w:color w:val="000000" w:themeColor="text1"/>
                <w:lang w:eastAsia="en-US"/>
              </w:rPr>
              <w:t>that do not involve children and young people</w:t>
            </w:r>
          </w:p>
          <w:p w14:paraId="7D703B2C" w14:textId="77777777" w:rsidR="00E00793" w:rsidRPr="00E00793" w:rsidRDefault="00E00793" w:rsidP="001E7DCE">
            <w:pPr>
              <w:widowControl w:val="0"/>
              <w:numPr>
                <w:ilvl w:val="1"/>
                <w:numId w:val="27"/>
              </w:numPr>
              <w:autoSpaceDE w:val="0"/>
              <w:autoSpaceDN w:val="0"/>
              <w:adjustRightInd w:val="0"/>
              <w:spacing w:before="120"/>
              <w:rPr>
                <w:rFonts w:ascii="Arial" w:hAnsi="Arial" w:cs="Arial"/>
                <w:color w:val="000000" w:themeColor="text1"/>
                <w:lang w:eastAsia="en-US"/>
              </w:rPr>
            </w:pPr>
            <w:r w:rsidRPr="008938F3">
              <w:rPr>
                <w:rFonts w:ascii="Arial" w:hAnsi="Arial" w:cs="Arial"/>
                <w:color w:val="000000" w:themeColor="text1"/>
                <w:lang w:eastAsia="en-US"/>
              </w:rPr>
              <w:t>working under increased supervision during the period of the investigation</w:t>
            </w:r>
          </w:p>
          <w:p w14:paraId="559AF31B" w14:textId="24C898DF" w:rsidR="00E00793" w:rsidRDefault="00970681" w:rsidP="001E7DCE">
            <w:pPr>
              <w:pStyle w:val="ListParagraph"/>
              <w:widowControl w:val="0"/>
              <w:numPr>
                <w:ilvl w:val="0"/>
                <w:numId w:val="27"/>
              </w:numPr>
              <w:autoSpaceDE w:val="0"/>
              <w:autoSpaceDN w:val="0"/>
              <w:adjustRightInd w:val="0"/>
              <w:spacing w:before="120"/>
              <w:rPr>
                <w:rFonts w:ascii="Arial" w:hAnsi="Arial" w:cs="Arial"/>
                <w:color w:val="000000" w:themeColor="text1"/>
                <w:szCs w:val="20"/>
                <w:lang w:eastAsia="en-US"/>
              </w:rPr>
            </w:pPr>
            <w:r w:rsidRPr="008938F3">
              <w:rPr>
                <w:rFonts w:ascii="Arial" w:hAnsi="Arial" w:cs="Arial"/>
                <w:color w:val="000000" w:themeColor="text1"/>
                <w:szCs w:val="20"/>
                <w:lang w:eastAsia="en-US"/>
              </w:rPr>
              <w:t xml:space="preserve">The </w:t>
            </w:r>
            <w:r w:rsidR="00F82564">
              <w:rPr>
                <w:rFonts w:ascii="Arial" w:hAnsi="Arial" w:cs="Arial"/>
                <w:color w:val="000000" w:themeColor="text1"/>
                <w:lang w:eastAsia="en-US"/>
              </w:rPr>
              <w:t>FRC</w:t>
            </w:r>
            <w:r w:rsidR="00FB48F6">
              <w:rPr>
                <w:rFonts w:ascii="Arial" w:hAnsi="Arial" w:cs="Arial"/>
                <w:color w:val="000000" w:themeColor="text1"/>
                <w:lang w:eastAsia="en-US"/>
              </w:rPr>
              <w:t xml:space="preserve"> </w:t>
            </w:r>
            <w:r w:rsidRPr="008938F3">
              <w:rPr>
                <w:rFonts w:ascii="Arial" w:hAnsi="Arial" w:cs="Arial"/>
                <w:color w:val="000000" w:themeColor="text1"/>
                <w:szCs w:val="20"/>
                <w:lang w:eastAsia="en-US"/>
              </w:rPr>
              <w:t>will inform the person against whom the allegation has been made of the outcome of the investigation</w:t>
            </w:r>
            <w:r w:rsidR="006C6A4F">
              <w:rPr>
                <w:rFonts w:ascii="Arial" w:hAnsi="Arial" w:cs="Arial"/>
                <w:color w:val="000000" w:themeColor="text1"/>
                <w:szCs w:val="20"/>
                <w:lang w:eastAsia="en-US"/>
              </w:rPr>
              <w:t xml:space="preserve"> as quickly as possible</w:t>
            </w:r>
          </w:p>
          <w:p w14:paraId="7C28210E" w14:textId="77777777" w:rsidR="00F82564" w:rsidRDefault="00F82564" w:rsidP="00F82564">
            <w:pPr>
              <w:pStyle w:val="ListParagraph"/>
              <w:widowControl w:val="0"/>
              <w:autoSpaceDE w:val="0"/>
              <w:autoSpaceDN w:val="0"/>
              <w:adjustRightInd w:val="0"/>
              <w:spacing w:before="120"/>
              <w:ind w:left="360"/>
              <w:rPr>
                <w:rFonts w:ascii="Arial" w:hAnsi="Arial" w:cs="Arial"/>
                <w:color w:val="000000" w:themeColor="text1"/>
                <w:szCs w:val="20"/>
                <w:lang w:eastAsia="en-US"/>
              </w:rPr>
            </w:pPr>
          </w:p>
          <w:p w14:paraId="346D30D8" w14:textId="74606B96" w:rsidR="002C36F2" w:rsidRPr="006E1B36" w:rsidRDefault="00E00793" w:rsidP="001E7DCE">
            <w:pPr>
              <w:pStyle w:val="ListParagraph"/>
              <w:widowControl w:val="0"/>
              <w:numPr>
                <w:ilvl w:val="0"/>
                <w:numId w:val="27"/>
              </w:numPr>
              <w:autoSpaceDE w:val="0"/>
              <w:autoSpaceDN w:val="0"/>
              <w:adjustRightInd w:val="0"/>
              <w:spacing w:before="120"/>
              <w:rPr>
                <w:rFonts w:ascii="Arial" w:hAnsi="Arial" w:cs="Arial"/>
                <w:color w:val="000000" w:themeColor="text1"/>
                <w:szCs w:val="20"/>
                <w:lang w:eastAsia="en-US"/>
              </w:rPr>
            </w:pPr>
            <w:r w:rsidRPr="00E00793">
              <w:rPr>
                <w:rFonts w:ascii="Arial" w:hAnsi="Arial" w:cs="Arial"/>
                <w:color w:val="000000" w:themeColor="text1"/>
                <w:szCs w:val="20"/>
                <w:lang w:eastAsia="en-US"/>
              </w:rPr>
              <w:t xml:space="preserve">The </w:t>
            </w:r>
            <w:r w:rsidR="00F82564">
              <w:rPr>
                <w:rFonts w:ascii="Arial" w:hAnsi="Arial" w:cs="Arial"/>
                <w:color w:val="000000" w:themeColor="text1"/>
                <w:szCs w:val="20"/>
                <w:lang w:eastAsia="en-US"/>
              </w:rPr>
              <w:t xml:space="preserve">FRC </w:t>
            </w:r>
            <w:r w:rsidRPr="00E00793">
              <w:rPr>
                <w:rFonts w:ascii="Arial" w:hAnsi="Arial" w:cs="Arial"/>
                <w:color w:val="000000" w:themeColor="text1"/>
                <w:szCs w:val="20"/>
                <w:lang w:eastAsia="en-US"/>
              </w:rPr>
              <w:t xml:space="preserve">work in consultation with Tusla and </w:t>
            </w:r>
            <w:proofErr w:type="gramStart"/>
            <w:r w:rsidRPr="00E00793">
              <w:rPr>
                <w:rFonts w:ascii="Arial" w:hAnsi="Arial" w:cs="Arial"/>
                <w:color w:val="000000" w:themeColor="text1"/>
                <w:szCs w:val="20"/>
                <w:lang w:eastAsia="en-US"/>
              </w:rPr>
              <w:t>An</w:t>
            </w:r>
            <w:proofErr w:type="gramEnd"/>
            <w:r w:rsidRPr="00E00793">
              <w:rPr>
                <w:rFonts w:ascii="Arial" w:hAnsi="Arial" w:cs="Arial"/>
                <w:color w:val="000000" w:themeColor="text1"/>
                <w:szCs w:val="20"/>
                <w:lang w:eastAsia="en-US"/>
              </w:rPr>
              <w:t xml:space="preserve"> Garda Síochána on what action(s) should be taken</w:t>
            </w:r>
            <w:r>
              <w:rPr>
                <w:rFonts w:ascii="Arial" w:hAnsi="Arial" w:cs="Arial"/>
                <w:color w:val="000000" w:themeColor="text1"/>
                <w:szCs w:val="20"/>
                <w:lang w:eastAsia="en-US"/>
              </w:rPr>
              <w:t>.</w:t>
            </w:r>
          </w:p>
        </w:tc>
      </w:tr>
    </w:tbl>
    <w:p w14:paraId="46C45316" w14:textId="77777777" w:rsidR="00E00793" w:rsidRDefault="00E00793" w:rsidP="0033501B">
      <w:pPr>
        <w:widowControl w:val="0"/>
        <w:spacing w:line="360" w:lineRule="auto"/>
        <w:rPr>
          <w:rFonts w:ascii="Arial" w:hAnsi="Arial" w:cs="Arial"/>
          <w:b/>
          <w:szCs w:val="32"/>
        </w:rPr>
      </w:pPr>
    </w:p>
    <w:p w14:paraId="1274C488" w14:textId="07998B29" w:rsidR="00692CB9" w:rsidRDefault="00692CB9" w:rsidP="0033501B">
      <w:pPr>
        <w:widowControl w:val="0"/>
        <w:spacing w:line="360" w:lineRule="auto"/>
        <w:rPr>
          <w:rFonts w:ascii="Arial" w:hAnsi="Arial" w:cs="Arial"/>
          <w:b/>
          <w:szCs w:val="32"/>
        </w:rPr>
      </w:pPr>
      <w:r w:rsidRPr="003E6E79">
        <w:rPr>
          <w:rFonts w:ascii="Arial" w:hAnsi="Arial" w:cs="Arial"/>
          <w:b/>
          <w:szCs w:val="32"/>
        </w:rPr>
        <w:t xml:space="preserve">PROCEDURE FOR ADDRESSING ALLEGATIONS OF ABUSE AGAINST </w:t>
      </w:r>
      <w:r>
        <w:rPr>
          <w:rFonts w:ascii="Arial" w:hAnsi="Arial" w:cs="Arial"/>
          <w:b/>
          <w:szCs w:val="32"/>
        </w:rPr>
        <w:t>BOARD MEMBERS</w:t>
      </w:r>
      <w:r w:rsidR="00513BFF">
        <w:rPr>
          <w:rFonts w:ascii="Arial" w:hAnsi="Arial" w:cs="Arial"/>
          <w:b/>
          <w:szCs w:val="32"/>
        </w:rPr>
        <w:t xml:space="preserve"> AND/OR </w:t>
      </w:r>
      <w:r w:rsidR="005B75FE">
        <w:rPr>
          <w:rFonts w:ascii="Arial" w:hAnsi="Arial" w:cs="Arial"/>
          <w:b/>
          <w:szCs w:val="32"/>
        </w:rPr>
        <w:t xml:space="preserve">WHERE ALLEGATIONS HAVE BEEN MADE </w:t>
      </w:r>
      <w:r w:rsidR="00D50B64">
        <w:rPr>
          <w:rFonts w:ascii="Arial" w:hAnsi="Arial" w:cs="Arial"/>
          <w:b/>
          <w:szCs w:val="32"/>
        </w:rPr>
        <w:t>OUTSIDE OF THE FRC</w:t>
      </w:r>
    </w:p>
    <w:p w14:paraId="65373EC7" w14:textId="72332776" w:rsidR="00CF72E2" w:rsidRDefault="009A2F59" w:rsidP="00C55D3E">
      <w:pPr>
        <w:rPr>
          <w:rFonts w:ascii="Arial" w:hAnsi="Arial" w:cs="Arial"/>
        </w:rPr>
      </w:pPr>
      <w:proofErr w:type="gramStart"/>
      <w:r w:rsidRPr="00C55D3E">
        <w:rPr>
          <w:rFonts w:ascii="Arial" w:hAnsi="Arial" w:cs="Arial"/>
        </w:rPr>
        <w:t>All of</w:t>
      </w:r>
      <w:proofErr w:type="gramEnd"/>
      <w:r w:rsidRPr="00C55D3E">
        <w:rPr>
          <w:rFonts w:ascii="Arial" w:hAnsi="Arial" w:cs="Arial"/>
        </w:rPr>
        <w:t xml:space="preserve"> the points and steps outlined above </w:t>
      </w:r>
      <w:r w:rsidR="009E3AFD" w:rsidRPr="00C55D3E">
        <w:rPr>
          <w:rFonts w:ascii="Arial" w:hAnsi="Arial" w:cs="Arial"/>
        </w:rPr>
        <w:t xml:space="preserve">for staff / volunteers apply </w:t>
      </w:r>
      <w:proofErr w:type="gramStart"/>
      <w:r w:rsidR="009E3AFD" w:rsidRPr="00C55D3E">
        <w:rPr>
          <w:rFonts w:ascii="Arial" w:hAnsi="Arial" w:cs="Arial"/>
        </w:rPr>
        <w:t>with the exception of</w:t>
      </w:r>
      <w:proofErr w:type="gramEnd"/>
      <w:r w:rsidR="009E3AFD" w:rsidRPr="00C55D3E">
        <w:rPr>
          <w:rFonts w:ascii="Arial" w:hAnsi="Arial" w:cs="Arial"/>
        </w:rPr>
        <w:t xml:space="preserve"> the section titled “</w:t>
      </w:r>
      <w:r w:rsidR="00C55D3E" w:rsidRPr="00C55D3E">
        <w:rPr>
          <w:rFonts w:ascii="Arial" w:hAnsi="Arial" w:cs="Arial"/>
        </w:rPr>
        <w:t>Employment.”</w:t>
      </w:r>
      <w:r w:rsidR="00992A4F">
        <w:rPr>
          <w:rFonts w:ascii="Arial" w:hAnsi="Arial" w:cs="Arial"/>
        </w:rPr>
        <w:t xml:space="preserve">  The following steps will be taken in the case</w:t>
      </w:r>
      <w:r w:rsidR="00513BFF">
        <w:rPr>
          <w:rFonts w:ascii="Arial" w:hAnsi="Arial" w:cs="Arial"/>
        </w:rPr>
        <w:t xml:space="preserve"> of a Board member:</w:t>
      </w:r>
    </w:p>
    <w:p w14:paraId="436A7D9E" w14:textId="77777777" w:rsidR="00D50B64" w:rsidRDefault="00D50B64" w:rsidP="00C55D3E">
      <w:pPr>
        <w:rPr>
          <w:rFonts w:ascii="Arial" w:hAnsi="Arial" w:cs="Arial"/>
        </w:rPr>
      </w:pPr>
    </w:p>
    <w:p w14:paraId="3310A86B" w14:textId="4089EF37" w:rsidR="00D50B64" w:rsidRPr="00092C61" w:rsidRDefault="000B2E6D" w:rsidP="005E690D">
      <w:pPr>
        <w:pStyle w:val="ListParagraph"/>
        <w:numPr>
          <w:ilvl w:val="0"/>
          <w:numId w:val="71"/>
        </w:numPr>
        <w:ind w:left="426" w:hanging="426"/>
        <w:rPr>
          <w:rFonts w:ascii="Arial" w:hAnsi="Arial" w:cs="Arial"/>
        </w:rPr>
      </w:pPr>
      <w:r w:rsidRPr="00092C61">
        <w:rPr>
          <w:rFonts w:ascii="Arial" w:hAnsi="Arial" w:cs="Arial"/>
        </w:rPr>
        <w:t>The Chairperson, or if the allegation is against the Chairperson the Vice-Chairperson</w:t>
      </w:r>
      <w:r w:rsidR="00392DD8" w:rsidRPr="00092C61">
        <w:rPr>
          <w:rFonts w:ascii="Arial" w:hAnsi="Arial" w:cs="Arial"/>
        </w:rPr>
        <w:t>, will be informed about the allegation.</w:t>
      </w:r>
    </w:p>
    <w:p w14:paraId="1B9D4294" w14:textId="0D617EA2" w:rsidR="00392DD8" w:rsidRPr="00092C61" w:rsidRDefault="00392DD8" w:rsidP="005E690D">
      <w:pPr>
        <w:pStyle w:val="ListParagraph"/>
        <w:numPr>
          <w:ilvl w:val="0"/>
          <w:numId w:val="71"/>
        </w:numPr>
        <w:ind w:left="426" w:hanging="426"/>
        <w:rPr>
          <w:rFonts w:ascii="Arial" w:hAnsi="Arial" w:cs="Arial"/>
        </w:rPr>
      </w:pPr>
      <w:r w:rsidRPr="00092C61">
        <w:rPr>
          <w:rFonts w:ascii="Arial" w:hAnsi="Arial" w:cs="Arial"/>
        </w:rPr>
        <w:t xml:space="preserve">The Chairperson will </w:t>
      </w:r>
      <w:r w:rsidR="006A73D1" w:rsidRPr="00092C61">
        <w:rPr>
          <w:rFonts w:ascii="Arial" w:hAnsi="Arial" w:cs="Arial"/>
        </w:rPr>
        <w:t>seek a meeting with the Board member against whom the allegation has been made when advised by Tusla that they can do so.</w:t>
      </w:r>
    </w:p>
    <w:p w14:paraId="723BE7ED" w14:textId="2B302CC2" w:rsidR="006A73D1" w:rsidRPr="00092C61" w:rsidRDefault="006A73D1" w:rsidP="005E690D">
      <w:pPr>
        <w:pStyle w:val="ListParagraph"/>
        <w:numPr>
          <w:ilvl w:val="0"/>
          <w:numId w:val="71"/>
        </w:numPr>
        <w:ind w:left="426" w:hanging="426"/>
        <w:rPr>
          <w:rFonts w:ascii="Arial" w:hAnsi="Arial" w:cs="Arial"/>
        </w:rPr>
      </w:pPr>
      <w:r w:rsidRPr="00092C61">
        <w:rPr>
          <w:rFonts w:ascii="Arial" w:hAnsi="Arial" w:cs="Arial"/>
        </w:rPr>
        <w:t xml:space="preserve">The Board member will be asked, without prejudice, to </w:t>
      </w:r>
      <w:r w:rsidR="00497BDD" w:rsidRPr="00092C61">
        <w:rPr>
          <w:rFonts w:ascii="Arial" w:hAnsi="Arial" w:cs="Arial"/>
        </w:rPr>
        <w:t>step down off the Board temporarily until the matter has been fully investigated by Tusla</w:t>
      </w:r>
      <w:r w:rsidR="00C057E3" w:rsidRPr="00092C61">
        <w:rPr>
          <w:rFonts w:ascii="Arial" w:hAnsi="Arial" w:cs="Arial"/>
        </w:rPr>
        <w:t xml:space="preserve"> / </w:t>
      </w:r>
      <w:proofErr w:type="gramStart"/>
      <w:r w:rsidR="00C057E3" w:rsidRPr="00092C61">
        <w:rPr>
          <w:rFonts w:ascii="Arial" w:hAnsi="Arial" w:cs="Arial"/>
        </w:rPr>
        <w:t>An</w:t>
      </w:r>
      <w:proofErr w:type="gramEnd"/>
      <w:r w:rsidR="00C057E3" w:rsidRPr="00092C61">
        <w:rPr>
          <w:rFonts w:ascii="Arial" w:hAnsi="Arial" w:cs="Arial"/>
        </w:rPr>
        <w:t xml:space="preserve"> Garda Síochána</w:t>
      </w:r>
      <w:r w:rsidR="00236446" w:rsidRPr="00092C61">
        <w:rPr>
          <w:rFonts w:ascii="Arial" w:hAnsi="Arial" w:cs="Arial"/>
        </w:rPr>
        <w:t>.</w:t>
      </w:r>
    </w:p>
    <w:p w14:paraId="3D67CFA0" w14:textId="71210EB0" w:rsidR="00236446" w:rsidRPr="00092C61" w:rsidRDefault="00236446" w:rsidP="005E690D">
      <w:pPr>
        <w:pStyle w:val="ListParagraph"/>
        <w:numPr>
          <w:ilvl w:val="0"/>
          <w:numId w:val="71"/>
        </w:numPr>
        <w:ind w:left="426" w:hanging="426"/>
        <w:rPr>
          <w:rFonts w:ascii="Arial" w:hAnsi="Arial" w:cs="Arial"/>
        </w:rPr>
      </w:pPr>
      <w:r w:rsidRPr="00092C61">
        <w:rPr>
          <w:rFonts w:ascii="Arial" w:hAnsi="Arial" w:cs="Arial"/>
        </w:rPr>
        <w:t>The Board member will be asked not to approach the Chair / Vice-Chair</w:t>
      </w:r>
      <w:r w:rsidR="00132600" w:rsidRPr="00092C61">
        <w:rPr>
          <w:rFonts w:ascii="Arial" w:hAnsi="Arial" w:cs="Arial"/>
        </w:rPr>
        <w:t xml:space="preserve"> or any member of the staff</w:t>
      </w:r>
      <w:r w:rsidRPr="00092C61">
        <w:rPr>
          <w:rFonts w:ascii="Arial" w:hAnsi="Arial" w:cs="Arial"/>
        </w:rPr>
        <w:t xml:space="preserve"> in relation to the matter other than by arrangement</w:t>
      </w:r>
      <w:r w:rsidR="003F1710" w:rsidRPr="00092C61">
        <w:rPr>
          <w:rFonts w:ascii="Arial" w:hAnsi="Arial" w:cs="Arial"/>
        </w:rPr>
        <w:t>.</w:t>
      </w:r>
    </w:p>
    <w:p w14:paraId="587D5106" w14:textId="7D29E43E" w:rsidR="00790AAC" w:rsidRPr="00092C61" w:rsidRDefault="00790AAC" w:rsidP="005E690D">
      <w:pPr>
        <w:pStyle w:val="ListParagraph"/>
        <w:numPr>
          <w:ilvl w:val="0"/>
          <w:numId w:val="71"/>
        </w:numPr>
        <w:ind w:left="426" w:hanging="426"/>
        <w:rPr>
          <w:rFonts w:ascii="Arial" w:hAnsi="Arial" w:cs="Arial"/>
        </w:rPr>
      </w:pPr>
      <w:r w:rsidRPr="00092C61">
        <w:rPr>
          <w:rFonts w:ascii="Arial" w:hAnsi="Arial" w:cs="Arial"/>
        </w:rPr>
        <w:t xml:space="preserve">The Board member will be asked not to represent the FRC </w:t>
      </w:r>
      <w:r w:rsidR="00092C61" w:rsidRPr="00092C61">
        <w:rPr>
          <w:rFonts w:ascii="Arial" w:hAnsi="Arial" w:cs="Arial"/>
        </w:rPr>
        <w:t>in any way.</w:t>
      </w:r>
    </w:p>
    <w:p w14:paraId="354E1711" w14:textId="508548D0" w:rsidR="00914697" w:rsidRPr="00092C61" w:rsidRDefault="00914697" w:rsidP="005E690D">
      <w:pPr>
        <w:pStyle w:val="ListParagraph"/>
        <w:numPr>
          <w:ilvl w:val="0"/>
          <w:numId w:val="71"/>
        </w:numPr>
        <w:ind w:left="426" w:hanging="426"/>
        <w:rPr>
          <w:rFonts w:ascii="Arial" w:hAnsi="Arial" w:cs="Arial"/>
        </w:rPr>
      </w:pPr>
      <w:r w:rsidRPr="00092C61">
        <w:rPr>
          <w:rFonts w:ascii="Arial" w:hAnsi="Arial" w:cs="Arial"/>
        </w:rPr>
        <w:t>A record will be kept in a confidential place of this meeting and any subsequent meetings.</w:t>
      </w:r>
    </w:p>
    <w:p w14:paraId="07A85940" w14:textId="27119344" w:rsidR="00280B21" w:rsidRPr="00092C61" w:rsidRDefault="00280B21" w:rsidP="005E690D">
      <w:pPr>
        <w:pStyle w:val="ListParagraph"/>
        <w:numPr>
          <w:ilvl w:val="0"/>
          <w:numId w:val="71"/>
        </w:numPr>
        <w:ind w:left="426" w:hanging="426"/>
        <w:rPr>
          <w:rFonts w:ascii="Arial" w:hAnsi="Arial" w:cs="Arial"/>
        </w:rPr>
      </w:pPr>
      <w:r w:rsidRPr="00092C61">
        <w:rPr>
          <w:rFonts w:ascii="Arial" w:hAnsi="Arial" w:cs="Arial"/>
        </w:rPr>
        <w:t>The Board will be informed at a Board meeting that the Board member is stepping off the Board tempor</w:t>
      </w:r>
      <w:r w:rsidR="00DF0650" w:rsidRPr="00092C61">
        <w:rPr>
          <w:rFonts w:ascii="Arial" w:hAnsi="Arial" w:cs="Arial"/>
        </w:rPr>
        <w:t xml:space="preserve">arily for personal reasons and this will be </w:t>
      </w:r>
      <w:proofErr w:type="spellStart"/>
      <w:r w:rsidR="00DF0650" w:rsidRPr="00092C61">
        <w:rPr>
          <w:rFonts w:ascii="Arial" w:hAnsi="Arial" w:cs="Arial"/>
        </w:rPr>
        <w:t>minuted</w:t>
      </w:r>
      <w:proofErr w:type="spellEnd"/>
      <w:r w:rsidR="00DF0650" w:rsidRPr="00092C61">
        <w:rPr>
          <w:rFonts w:ascii="Arial" w:hAnsi="Arial" w:cs="Arial"/>
        </w:rPr>
        <w:t>.</w:t>
      </w:r>
    </w:p>
    <w:p w14:paraId="7DA3C4BC" w14:textId="53308698" w:rsidR="003F1710" w:rsidRPr="00092C61" w:rsidRDefault="003F1710" w:rsidP="005E690D">
      <w:pPr>
        <w:pStyle w:val="ListParagraph"/>
        <w:numPr>
          <w:ilvl w:val="0"/>
          <w:numId w:val="71"/>
        </w:numPr>
        <w:ind w:left="426" w:hanging="426"/>
        <w:rPr>
          <w:rFonts w:ascii="Arial" w:hAnsi="Arial" w:cs="Arial"/>
        </w:rPr>
      </w:pPr>
      <w:r w:rsidRPr="00092C61">
        <w:rPr>
          <w:rFonts w:ascii="Arial" w:hAnsi="Arial" w:cs="Arial"/>
        </w:rPr>
        <w:t>Following advice by Tusla that they have</w:t>
      </w:r>
      <w:r w:rsidR="0060109E" w:rsidRPr="00092C61">
        <w:rPr>
          <w:rFonts w:ascii="Arial" w:hAnsi="Arial" w:cs="Arial"/>
        </w:rPr>
        <w:t xml:space="preserve"> completed their investigation and that they have no concerns</w:t>
      </w:r>
      <w:r w:rsidR="00280B21" w:rsidRPr="00092C61">
        <w:rPr>
          <w:rFonts w:ascii="Arial" w:hAnsi="Arial" w:cs="Arial"/>
        </w:rPr>
        <w:t>, the Board member will be invited to rejoin the Board.</w:t>
      </w:r>
    </w:p>
    <w:p w14:paraId="72E1957B" w14:textId="463E2B55" w:rsidR="00280B21" w:rsidRPr="00092C61" w:rsidRDefault="00DF0650" w:rsidP="005E690D">
      <w:pPr>
        <w:pStyle w:val="ListParagraph"/>
        <w:numPr>
          <w:ilvl w:val="0"/>
          <w:numId w:val="71"/>
        </w:numPr>
        <w:ind w:left="426" w:hanging="426"/>
        <w:rPr>
          <w:rFonts w:ascii="Arial" w:hAnsi="Arial" w:cs="Arial"/>
        </w:rPr>
      </w:pPr>
      <w:r w:rsidRPr="00092C61">
        <w:rPr>
          <w:rFonts w:ascii="Arial" w:hAnsi="Arial" w:cs="Arial"/>
        </w:rPr>
        <w:t xml:space="preserve">Where </w:t>
      </w:r>
      <w:r w:rsidR="00367D01" w:rsidRPr="00092C61">
        <w:rPr>
          <w:rFonts w:ascii="Arial" w:hAnsi="Arial" w:cs="Arial"/>
        </w:rPr>
        <w:t>Tusla finds the allegation to be true</w:t>
      </w:r>
      <w:r w:rsidR="001659F1" w:rsidRPr="00092C61">
        <w:rPr>
          <w:rFonts w:ascii="Arial" w:hAnsi="Arial" w:cs="Arial"/>
        </w:rPr>
        <w:t xml:space="preserve">, the Board member will be invited to a meeting </w:t>
      </w:r>
      <w:r w:rsidR="006D041A" w:rsidRPr="00092C61">
        <w:rPr>
          <w:rFonts w:ascii="Arial" w:hAnsi="Arial" w:cs="Arial"/>
        </w:rPr>
        <w:t>and asked to resign from the Board</w:t>
      </w:r>
      <w:r w:rsidR="006F1149" w:rsidRPr="00092C61">
        <w:rPr>
          <w:rFonts w:ascii="Arial" w:hAnsi="Arial" w:cs="Arial"/>
        </w:rPr>
        <w:t>.  This will subsequently be reported to the Board with personal reasons being cited.</w:t>
      </w:r>
    </w:p>
    <w:p w14:paraId="61C23FF4" w14:textId="17006C07" w:rsidR="006F1149" w:rsidRPr="00092C61" w:rsidRDefault="006F1149" w:rsidP="005E690D">
      <w:pPr>
        <w:pStyle w:val="ListParagraph"/>
        <w:numPr>
          <w:ilvl w:val="0"/>
          <w:numId w:val="71"/>
        </w:numPr>
        <w:ind w:left="426" w:hanging="426"/>
        <w:rPr>
          <w:rFonts w:ascii="Arial" w:hAnsi="Arial" w:cs="Arial"/>
        </w:rPr>
      </w:pPr>
      <w:r w:rsidRPr="00092C61">
        <w:rPr>
          <w:rFonts w:ascii="Arial" w:hAnsi="Arial" w:cs="Arial"/>
        </w:rPr>
        <w:t xml:space="preserve">Where the Board member refuses to resign from the Board, they will be advised that </w:t>
      </w:r>
      <w:r w:rsidR="00BF4CC0" w:rsidRPr="00092C61">
        <w:rPr>
          <w:rFonts w:ascii="Arial" w:hAnsi="Arial" w:cs="Arial"/>
        </w:rPr>
        <w:t>the</w:t>
      </w:r>
      <w:r w:rsidR="00E7408E" w:rsidRPr="00092C61">
        <w:rPr>
          <w:rFonts w:ascii="Arial" w:hAnsi="Arial" w:cs="Arial"/>
        </w:rPr>
        <w:t xml:space="preserve"> matter will be taken up with the</w:t>
      </w:r>
      <w:r w:rsidR="00BF4CC0" w:rsidRPr="00092C61">
        <w:rPr>
          <w:rFonts w:ascii="Arial" w:hAnsi="Arial" w:cs="Arial"/>
        </w:rPr>
        <w:t xml:space="preserve"> Board</w:t>
      </w:r>
      <w:r w:rsidR="00E7408E" w:rsidRPr="00092C61">
        <w:rPr>
          <w:rFonts w:ascii="Arial" w:hAnsi="Arial" w:cs="Arial"/>
        </w:rPr>
        <w:t>.</w:t>
      </w:r>
    </w:p>
    <w:p w14:paraId="74B45632" w14:textId="77777777" w:rsidR="00CC69D7" w:rsidRDefault="00CC69D7" w:rsidP="0033501B">
      <w:pPr>
        <w:widowControl w:val="0"/>
        <w:spacing w:line="360" w:lineRule="auto"/>
        <w:rPr>
          <w:rFonts w:ascii="Arial" w:hAnsi="Arial" w:cs="Arial"/>
          <w:b/>
          <w:szCs w:val="32"/>
        </w:rPr>
      </w:pPr>
    </w:p>
    <w:p w14:paraId="455BA8E3" w14:textId="77777777" w:rsidR="0033501B" w:rsidRPr="004D5255" w:rsidRDefault="00CE5598" w:rsidP="0033501B">
      <w:pPr>
        <w:widowControl w:val="0"/>
        <w:spacing w:line="360" w:lineRule="auto"/>
        <w:rPr>
          <w:rFonts w:ascii="Arial" w:hAnsi="Arial" w:cs="Arial"/>
          <w:b/>
          <w:sz w:val="28"/>
          <w:szCs w:val="32"/>
        </w:rPr>
      </w:pPr>
      <w:r>
        <w:rPr>
          <w:rFonts w:ascii="Arial" w:hAnsi="Arial" w:cs="Arial"/>
          <w:b/>
          <w:szCs w:val="32"/>
        </w:rPr>
        <w:t>PROTECTED DISCLOSURES ‘</w:t>
      </w:r>
      <w:r w:rsidR="0033501B" w:rsidRPr="004D5255">
        <w:rPr>
          <w:rFonts w:ascii="Arial" w:hAnsi="Arial" w:cs="Arial"/>
          <w:b/>
          <w:szCs w:val="32"/>
        </w:rPr>
        <w:t>WHISTLEBLOWING</w:t>
      </w:r>
      <w:r>
        <w:rPr>
          <w:rFonts w:ascii="Arial" w:hAnsi="Arial" w:cs="Arial"/>
          <w:b/>
          <w:szCs w:val="32"/>
        </w:rPr>
        <w:t>’</w:t>
      </w:r>
    </w:p>
    <w:p w14:paraId="686AD585" w14:textId="068EB970" w:rsidR="0033501B" w:rsidRDefault="0033501B" w:rsidP="00C36E25">
      <w:pPr>
        <w:widowControl w:val="0"/>
        <w:rPr>
          <w:rFonts w:ascii="Arial" w:hAnsi="Arial" w:cs="Arial"/>
        </w:rPr>
      </w:pPr>
      <w:r w:rsidRPr="00A95156">
        <w:rPr>
          <w:rFonts w:ascii="Arial" w:hAnsi="Arial" w:cs="Arial"/>
        </w:rPr>
        <w:t xml:space="preserve">Workers/volunteers </w:t>
      </w:r>
      <w:r>
        <w:rPr>
          <w:rFonts w:ascii="Arial" w:hAnsi="Arial" w:cs="Arial"/>
        </w:rPr>
        <w:t>i</w:t>
      </w:r>
      <w:r w:rsidR="00EA5829">
        <w:rPr>
          <w:rFonts w:ascii="Arial" w:hAnsi="Arial" w:cs="Arial"/>
        </w:rPr>
        <w:t>n Clones</w:t>
      </w:r>
      <w:r>
        <w:rPr>
          <w:rFonts w:ascii="Arial" w:hAnsi="Arial" w:cs="Arial"/>
        </w:rPr>
        <w:t xml:space="preserve"> Family Resource Centre are</w:t>
      </w:r>
      <w:r w:rsidRPr="00A95156">
        <w:rPr>
          <w:rFonts w:ascii="Arial" w:hAnsi="Arial" w:cs="Arial"/>
        </w:rPr>
        <w:t xml:space="preserve"> made aware of the appropriate authorities outside 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sidRPr="00A95156">
        <w:rPr>
          <w:rFonts w:ascii="Arial" w:hAnsi="Arial" w:cs="Arial"/>
        </w:rPr>
        <w:t xml:space="preserve">to whom they should report if they are inhibited, for any reason, in reporting an incident internally or where they are dissatisfied with the internal response. </w:t>
      </w:r>
      <w:r>
        <w:rPr>
          <w:rFonts w:ascii="Arial" w:hAnsi="Arial" w:cs="Arial"/>
        </w:rPr>
        <w:t xml:space="preserve">Please see the </w:t>
      </w:r>
      <w:r w:rsidR="00247E13" w:rsidRPr="004F045C">
        <w:rPr>
          <w:rFonts w:ascii="Arial" w:hAnsi="Arial" w:cs="Arial"/>
          <w:lang w:eastAsia="en-US"/>
        </w:rPr>
        <w:t>Family Resource Centre</w:t>
      </w:r>
      <w:r w:rsidR="00247E13">
        <w:rPr>
          <w:rFonts w:ascii="Arial" w:hAnsi="Arial" w:cs="Arial"/>
          <w:lang w:eastAsia="en-US"/>
        </w:rPr>
        <w:t>’s</w:t>
      </w:r>
      <w:r w:rsidR="00247E13" w:rsidRPr="00A025DF">
        <w:rPr>
          <w:rFonts w:ascii="Arial" w:hAnsi="Arial" w:cs="Arial"/>
          <w:szCs w:val="22"/>
          <w:lang w:eastAsia="en-US"/>
        </w:rPr>
        <w:t xml:space="preserve"> </w:t>
      </w:r>
      <w:r w:rsidRPr="00A95156">
        <w:rPr>
          <w:rFonts w:ascii="Arial" w:hAnsi="Arial" w:cs="Arial"/>
        </w:rPr>
        <w:t>polic</w:t>
      </w:r>
      <w:r>
        <w:rPr>
          <w:rFonts w:ascii="Arial" w:hAnsi="Arial" w:cs="Arial"/>
        </w:rPr>
        <w:t xml:space="preserve">y </w:t>
      </w:r>
      <w:r w:rsidRPr="00A95156">
        <w:rPr>
          <w:rFonts w:ascii="Arial" w:hAnsi="Arial" w:cs="Arial"/>
        </w:rPr>
        <w:t>on Protected Disclosures</w:t>
      </w:r>
      <w:r>
        <w:rPr>
          <w:rFonts w:ascii="Arial" w:hAnsi="Arial" w:cs="Arial"/>
        </w:rPr>
        <w:t xml:space="preserve">. </w:t>
      </w:r>
    </w:p>
    <w:p w14:paraId="658E2CFA" w14:textId="77777777" w:rsidR="00C36E25" w:rsidRPr="00A95156" w:rsidRDefault="00C36E25" w:rsidP="00C36E25">
      <w:pPr>
        <w:widowControl w:val="0"/>
        <w:rPr>
          <w:rFonts w:ascii="Arial" w:hAnsi="Arial" w:cs="Arial"/>
        </w:rPr>
      </w:pPr>
    </w:p>
    <w:p w14:paraId="1A604E9C" w14:textId="77777777" w:rsidR="001D1C64" w:rsidRPr="001D1C64" w:rsidRDefault="00626390" w:rsidP="001D1C64">
      <w:pPr>
        <w:widowControl w:val="0"/>
        <w:spacing w:line="360" w:lineRule="auto"/>
        <w:rPr>
          <w:rFonts w:ascii="Arial" w:hAnsi="Arial" w:cs="Arial"/>
          <w:b/>
          <w:szCs w:val="22"/>
        </w:rPr>
      </w:pPr>
      <w:r w:rsidRPr="00E2262E">
        <w:rPr>
          <w:rFonts w:ascii="Arial" w:hAnsi="Arial" w:cs="Arial"/>
          <w:b/>
          <w:szCs w:val="32"/>
        </w:rPr>
        <w:t>CONFIDENTIALITY</w:t>
      </w:r>
      <w:r w:rsidR="00FD2700">
        <w:rPr>
          <w:rFonts w:ascii="Arial" w:hAnsi="Arial" w:cs="Arial"/>
          <w:b/>
          <w:szCs w:val="32"/>
        </w:rPr>
        <w:t xml:space="preserve">, </w:t>
      </w:r>
      <w:r w:rsidR="001D1C64" w:rsidRPr="00E2262E">
        <w:rPr>
          <w:rFonts w:ascii="Arial" w:hAnsi="Arial" w:cs="Arial"/>
          <w:b/>
          <w:szCs w:val="22"/>
        </w:rPr>
        <w:t>RECORD</w:t>
      </w:r>
      <w:r w:rsidR="001D1C64">
        <w:rPr>
          <w:rFonts w:ascii="Arial" w:hAnsi="Arial" w:cs="Arial"/>
          <w:b/>
          <w:szCs w:val="22"/>
        </w:rPr>
        <w:t>-KEEPING</w:t>
      </w:r>
      <w:r w:rsidR="00C51D53">
        <w:rPr>
          <w:rFonts w:ascii="Arial" w:hAnsi="Arial" w:cs="Arial"/>
          <w:b/>
          <w:szCs w:val="22"/>
        </w:rPr>
        <w:t xml:space="preserve"> AND</w:t>
      </w:r>
      <w:r w:rsidR="001D1C64">
        <w:rPr>
          <w:rFonts w:ascii="Arial" w:hAnsi="Arial" w:cs="Arial"/>
          <w:b/>
          <w:szCs w:val="22"/>
        </w:rPr>
        <w:t xml:space="preserve"> </w:t>
      </w:r>
      <w:r w:rsidR="001D1C64" w:rsidRPr="00E2262E">
        <w:rPr>
          <w:rFonts w:ascii="Arial" w:hAnsi="Arial" w:cs="Arial"/>
          <w:b/>
          <w:szCs w:val="22"/>
        </w:rPr>
        <w:t>SHARING INFORMATION</w:t>
      </w:r>
      <w:r w:rsidR="001D1C64">
        <w:rPr>
          <w:rFonts w:ascii="Arial" w:hAnsi="Arial" w:cs="Arial"/>
          <w:b/>
          <w:szCs w:val="22"/>
        </w:rPr>
        <w:t xml:space="preserve"> </w:t>
      </w:r>
    </w:p>
    <w:p w14:paraId="7BB47DB3" w14:textId="0EBEF5F0" w:rsidR="001D1C64" w:rsidRPr="00E373A8" w:rsidRDefault="00EA5829" w:rsidP="00C36E25">
      <w:pPr>
        <w:widowControl w:val="0"/>
        <w:rPr>
          <w:rFonts w:ascii="Arial" w:hAnsi="Arial" w:cs="Arial"/>
        </w:rPr>
      </w:pPr>
      <w:r w:rsidRPr="005D6586">
        <w:rPr>
          <w:rFonts w:ascii="Arial" w:hAnsi="Arial" w:cs="Arial"/>
          <w:bCs/>
        </w:rPr>
        <w:t>Clones</w:t>
      </w:r>
      <w:r w:rsidR="001D1C64" w:rsidRPr="00190E44">
        <w:rPr>
          <w:rFonts w:ascii="Arial" w:hAnsi="Arial" w:cs="Arial"/>
          <w:color w:val="0070C0"/>
        </w:rPr>
        <w:t xml:space="preserve"> </w:t>
      </w:r>
      <w:r w:rsidR="001D1C64" w:rsidRPr="00E373A8">
        <w:rPr>
          <w:rFonts w:ascii="Arial" w:hAnsi="Arial" w:cs="Arial"/>
        </w:rPr>
        <w:t xml:space="preserve">Family Resource Centre is committed to peoples’ rights to </w:t>
      </w:r>
      <w:r w:rsidR="001D1C64">
        <w:rPr>
          <w:rFonts w:ascii="Arial" w:hAnsi="Arial" w:cs="Arial"/>
        </w:rPr>
        <w:t xml:space="preserve">data protection and </w:t>
      </w:r>
      <w:r w:rsidR="001D1C64" w:rsidRPr="00E373A8">
        <w:rPr>
          <w:rFonts w:ascii="Arial" w:hAnsi="Arial" w:cs="Arial"/>
        </w:rPr>
        <w:t xml:space="preserve">confidentiality. However, in relation to </w:t>
      </w:r>
      <w:r w:rsidR="001D1C64">
        <w:rPr>
          <w:rFonts w:ascii="Arial" w:hAnsi="Arial" w:cs="Arial"/>
        </w:rPr>
        <w:t xml:space="preserve">child safeguarding </w:t>
      </w:r>
      <w:r w:rsidR="001D1C64" w:rsidRPr="00E373A8">
        <w:rPr>
          <w:rFonts w:ascii="Arial" w:hAnsi="Arial" w:cs="Arial"/>
        </w:rPr>
        <w:t xml:space="preserve">the </w:t>
      </w:r>
      <w:r w:rsidR="00247E13" w:rsidRPr="004F045C">
        <w:rPr>
          <w:rFonts w:ascii="Arial" w:hAnsi="Arial" w:cs="Arial"/>
          <w:lang w:eastAsia="en-US"/>
        </w:rPr>
        <w:t>Family Resource Centre</w:t>
      </w:r>
      <w:r w:rsidR="001D1C64" w:rsidRPr="00E373A8">
        <w:rPr>
          <w:rFonts w:ascii="Arial" w:hAnsi="Arial" w:cs="Arial"/>
        </w:rPr>
        <w:t xml:space="preserve"> undertakes that:</w:t>
      </w:r>
    </w:p>
    <w:p w14:paraId="564743B9" w14:textId="77777777" w:rsidR="00AF25E1" w:rsidRDefault="00AF25E1" w:rsidP="00C36E25">
      <w:pPr>
        <w:widowControl w:val="0"/>
        <w:numPr>
          <w:ilvl w:val="0"/>
          <w:numId w:val="4"/>
        </w:numPr>
        <w:spacing w:before="120" w:after="120"/>
        <w:rPr>
          <w:rFonts w:ascii="Arial" w:hAnsi="Arial" w:cs="Arial"/>
        </w:rPr>
      </w:pPr>
      <w:r w:rsidRPr="00E373A8">
        <w:rPr>
          <w:rFonts w:ascii="Arial" w:hAnsi="Arial" w:cs="Arial"/>
        </w:rPr>
        <w:t xml:space="preserve">Information in relation to child </w:t>
      </w:r>
      <w:r>
        <w:rPr>
          <w:rFonts w:ascii="Arial" w:hAnsi="Arial" w:cs="Arial"/>
        </w:rPr>
        <w:t>safeguarding</w:t>
      </w:r>
      <w:r w:rsidRPr="00E373A8">
        <w:rPr>
          <w:rFonts w:ascii="Arial" w:hAnsi="Arial" w:cs="Arial"/>
        </w:rPr>
        <w:t xml:space="preserve"> will only be shared on a ‘need to know’ basis within 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sidRPr="00E373A8">
        <w:rPr>
          <w:rFonts w:ascii="Arial" w:hAnsi="Arial" w:cs="Arial"/>
        </w:rPr>
        <w:t>and will always be in the best interest of the child</w:t>
      </w:r>
      <w:r w:rsidR="00A310DF">
        <w:rPr>
          <w:rFonts w:ascii="Arial" w:hAnsi="Arial" w:cs="Arial"/>
        </w:rPr>
        <w:t>.</w:t>
      </w:r>
    </w:p>
    <w:p w14:paraId="06FDE840" w14:textId="77777777" w:rsidR="00E238A7" w:rsidRPr="00E238A7" w:rsidRDefault="00E238A7" w:rsidP="00C36E25">
      <w:pPr>
        <w:widowControl w:val="0"/>
        <w:numPr>
          <w:ilvl w:val="0"/>
          <w:numId w:val="4"/>
        </w:numPr>
        <w:spacing w:before="120" w:after="120"/>
        <w:rPr>
          <w:rFonts w:ascii="Arial" w:hAnsi="Arial" w:cs="Arial"/>
        </w:rPr>
      </w:pPr>
      <w:r w:rsidRPr="00E238A7">
        <w:rPr>
          <w:rFonts w:ascii="Arial" w:hAnsi="Arial" w:cs="Arial"/>
        </w:rPr>
        <w:t>No undertakings regarding secrecy can be given. Those working with children/young people and families and in adult services should make this clear to parents/guardians and to the child/young person</w:t>
      </w:r>
      <w:r w:rsidR="00A310DF">
        <w:rPr>
          <w:rFonts w:ascii="Arial" w:hAnsi="Arial" w:cs="Arial"/>
        </w:rPr>
        <w:t>.</w:t>
      </w:r>
      <w:r w:rsidRPr="00E238A7">
        <w:rPr>
          <w:rFonts w:ascii="Arial" w:hAnsi="Arial" w:cs="Arial"/>
        </w:rPr>
        <w:t xml:space="preserve"> </w:t>
      </w:r>
    </w:p>
    <w:p w14:paraId="55C3A322" w14:textId="77777777" w:rsidR="00E238A7" w:rsidRPr="00E238A7" w:rsidRDefault="00623308" w:rsidP="00C36E25">
      <w:pPr>
        <w:widowControl w:val="0"/>
        <w:numPr>
          <w:ilvl w:val="0"/>
          <w:numId w:val="4"/>
        </w:numPr>
        <w:spacing w:before="120" w:after="120"/>
        <w:rPr>
          <w:rFonts w:ascii="Arial" w:hAnsi="Arial" w:cs="Arial"/>
        </w:rPr>
      </w:pPr>
      <w:r>
        <w:rPr>
          <w:rFonts w:ascii="Arial" w:hAnsi="Arial" w:cs="Arial"/>
        </w:rPr>
        <w:t xml:space="preserve">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Pr>
          <w:rFonts w:ascii="Arial" w:hAnsi="Arial" w:cs="Arial"/>
        </w:rPr>
        <w:t xml:space="preserve">will co-operate with Tusla on </w:t>
      </w:r>
      <w:r w:rsidR="00C51D53">
        <w:rPr>
          <w:rFonts w:ascii="Arial" w:hAnsi="Arial" w:cs="Arial"/>
        </w:rPr>
        <w:t xml:space="preserve">proportionate </w:t>
      </w:r>
      <w:r>
        <w:rPr>
          <w:rFonts w:ascii="Arial" w:hAnsi="Arial" w:cs="Arial"/>
        </w:rPr>
        <w:t>sharing of records where a child welfare or protection concern arises. See</w:t>
      </w:r>
      <w:r w:rsidR="00C51D53">
        <w:rPr>
          <w:rFonts w:ascii="Arial" w:hAnsi="Arial" w:cs="Arial"/>
        </w:rPr>
        <w:t xml:space="preserve"> </w:t>
      </w:r>
      <w:proofErr w:type="spellStart"/>
      <w:r w:rsidR="00C51D53">
        <w:rPr>
          <w:rFonts w:ascii="Arial" w:hAnsi="Arial" w:cs="Arial"/>
        </w:rPr>
        <w:t>Tusla’s</w:t>
      </w:r>
      <w:proofErr w:type="spellEnd"/>
      <w:r>
        <w:rPr>
          <w:rFonts w:ascii="Arial" w:hAnsi="Arial" w:cs="Arial"/>
        </w:rPr>
        <w:t xml:space="preserve"> Mandated Assisting</w:t>
      </w:r>
      <w:r w:rsidR="005A0958">
        <w:rPr>
          <w:rFonts w:ascii="Arial" w:hAnsi="Arial" w:cs="Arial"/>
        </w:rPr>
        <w:t xml:space="preserve"> Protoco</w:t>
      </w:r>
      <w:r w:rsidR="00C51D53">
        <w:rPr>
          <w:rFonts w:ascii="Arial" w:hAnsi="Arial" w:cs="Arial"/>
        </w:rPr>
        <w:t>l</w:t>
      </w:r>
      <w:r w:rsidR="00A310DF">
        <w:rPr>
          <w:rFonts w:ascii="Arial" w:hAnsi="Arial" w:cs="Arial"/>
        </w:rPr>
        <w:t>.</w:t>
      </w:r>
    </w:p>
    <w:p w14:paraId="473705A4" w14:textId="343F26B6" w:rsidR="000964F4" w:rsidRPr="00675FBC" w:rsidRDefault="001D1C64" w:rsidP="00675FBC">
      <w:pPr>
        <w:pStyle w:val="ListParagraph"/>
        <w:widowControl w:val="0"/>
        <w:numPr>
          <w:ilvl w:val="0"/>
          <w:numId w:val="4"/>
        </w:numPr>
        <w:rPr>
          <w:rFonts w:ascii="Arial" w:hAnsi="Arial" w:cs="Arial"/>
        </w:rPr>
      </w:pPr>
      <w:r w:rsidRPr="001D1C64">
        <w:rPr>
          <w:rFonts w:ascii="Arial" w:hAnsi="Arial" w:cs="Arial"/>
        </w:rPr>
        <w:t>Records should be factual and include details of contacts, consultations and any actions taken</w:t>
      </w:r>
      <w:r w:rsidR="00A310DF">
        <w:rPr>
          <w:rFonts w:ascii="Arial" w:hAnsi="Arial" w:cs="Arial"/>
        </w:rPr>
        <w:t>.</w:t>
      </w:r>
    </w:p>
    <w:p w14:paraId="24E02C5D" w14:textId="77777777" w:rsidR="00190E44" w:rsidRPr="00190E44" w:rsidRDefault="00190E44" w:rsidP="00190E44">
      <w:pPr>
        <w:widowControl w:val="0"/>
        <w:rPr>
          <w:rFonts w:ascii="Arial" w:hAnsi="Arial" w:cs="Arial"/>
        </w:rPr>
      </w:pPr>
    </w:p>
    <w:p w14:paraId="4712AB2D" w14:textId="3549A754" w:rsidR="000964F4" w:rsidRDefault="000964F4" w:rsidP="00C36E25">
      <w:pPr>
        <w:pStyle w:val="ListParagraph"/>
        <w:widowControl w:val="0"/>
        <w:numPr>
          <w:ilvl w:val="0"/>
          <w:numId w:val="4"/>
        </w:numPr>
        <w:rPr>
          <w:rFonts w:ascii="Arial" w:hAnsi="Arial" w:cs="Arial"/>
        </w:rPr>
      </w:pPr>
      <w:r>
        <w:rPr>
          <w:rFonts w:ascii="Arial" w:hAnsi="Arial" w:cs="Arial"/>
        </w:rPr>
        <w:t>R</w:t>
      </w:r>
      <w:r w:rsidRPr="001D1C64">
        <w:rPr>
          <w:rFonts w:ascii="Arial" w:hAnsi="Arial" w:cs="Arial"/>
        </w:rPr>
        <w:t xml:space="preserve">ecords on child protection concerns, allegations and disclosures are kept securely and safely within the </w:t>
      </w:r>
      <w:r w:rsidR="00247E13" w:rsidRPr="004F045C">
        <w:rPr>
          <w:rFonts w:ascii="Arial" w:hAnsi="Arial" w:cs="Arial"/>
          <w:lang w:eastAsia="en-US"/>
        </w:rPr>
        <w:t>Family Resource Centre</w:t>
      </w:r>
      <w:r w:rsidR="00247E13" w:rsidRPr="00A025DF">
        <w:rPr>
          <w:rFonts w:ascii="Arial" w:hAnsi="Arial" w:cs="Arial"/>
          <w:szCs w:val="22"/>
          <w:lang w:eastAsia="en-US"/>
        </w:rPr>
        <w:t xml:space="preserve"> </w:t>
      </w:r>
      <w:r>
        <w:rPr>
          <w:rFonts w:ascii="Arial" w:hAnsi="Arial" w:cs="Arial"/>
        </w:rPr>
        <w:t>by the DLP</w:t>
      </w:r>
      <w:r w:rsidR="00675FBC">
        <w:rPr>
          <w:rFonts w:ascii="Arial" w:hAnsi="Arial" w:cs="Arial"/>
        </w:rPr>
        <w:t xml:space="preserve"> as</w:t>
      </w:r>
      <w:r>
        <w:rPr>
          <w:rFonts w:ascii="Arial" w:hAnsi="Arial" w:cs="Arial"/>
        </w:rPr>
        <w:t xml:space="preserve"> per data protection policies</w:t>
      </w:r>
      <w:r w:rsidR="00A310DF">
        <w:rPr>
          <w:rFonts w:ascii="Arial" w:hAnsi="Arial" w:cs="Arial"/>
        </w:rPr>
        <w:t>.</w:t>
      </w:r>
      <w:r w:rsidR="00190E44">
        <w:rPr>
          <w:rFonts w:ascii="Arial" w:hAnsi="Arial" w:cs="Arial"/>
        </w:rPr>
        <w:t xml:space="preserve"> </w:t>
      </w:r>
    </w:p>
    <w:p w14:paraId="323DAA73" w14:textId="77777777" w:rsidR="00190E44" w:rsidRPr="00190E44" w:rsidRDefault="00190E44" w:rsidP="00190E44">
      <w:pPr>
        <w:widowControl w:val="0"/>
        <w:rPr>
          <w:rFonts w:ascii="Arial" w:hAnsi="Arial" w:cs="Arial"/>
        </w:rPr>
      </w:pPr>
    </w:p>
    <w:p w14:paraId="02C0D419" w14:textId="77777777" w:rsidR="001D1C64" w:rsidRPr="00D85A99" w:rsidRDefault="001D1C64" w:rsidP="00C36E25">
      <w:pPr>
        <w:pStyle w:val="ListParagraph"/>
        <w:widowControl w:val="0"/>
        <w:numPr>
          <w:ilvl w:val="0"/>
          <w:numId w:val="4"/>
        </w:numPr>
        <w:rPr>
          <w:rFonts w:ascii="Arial" w:hAnsi="Arial" w:cs="Arial"/>
        </w:rPr>
      </w:pPr>
      <w:r w:rsidRPr="00D85A99">
        <w:rPr>
          <w:rFonts w:ascii="Arial" w:hAnsi="Arial" w:cs="Arial"/>
        </w:rPr>
        <w:t>Access to these records will be managed by the Designated Liaison Person</w:t>
      </w:r>
      <w:r w:rsidR="00D85A99" w:rsidRPr="00D85A99">
        <w:rPr>
          <w:rFonts w:ascii="Arial" w:hAnsi="Arial" w:cs="Arial"/>
        </w:rPr>
        <w:t xml:space="preserve"> or person delegated</w:t>
      </w:r>
      <w:r w:rsidRPr="00D85A99">
        <w:rPr>
          <w:rFonts w:ascii="Arial" w:hAnsi="Arial" w:cs="Arial"/>
        </w:rPr>
        <w:t xml:space="preserve"> and the Chairperson.</w:t>
      </w:r>
    </w:p>
    <w:p w14:paraId="3A958026" w14:textId="77777777" w:rsidR="00C36E25" w:rsidRDefault="00C36E25" w:rsidP="003B3E9C">
      <w:pPr>
        <w:widowControl w:val="0"/>
        <w:rPr>
          <w:rFonts w:ascii="Arial" w:hAnsi="Arial" w:cs="Arial"/>
          <w:b/>
          <w:sz w:val="32"/>
          <w:szCs w:val="32"/>
        </w:rPr>
      </w:pPr>
    </w:p>
    <w:p w14:paraId="14620D13" w14:textId="77777777" w:rsidR="00066272" w:rsidRDefault="00066272" w:rsidP="003B3E9C">
      <w:pPr>
        <w:widowControl w:val="0"/>
        <w:rPr>
          <w:rFonts w:ascii="Arial" w:hAnsi="Arial" w:cs="Arial"/>
          <w:b/>
          <w:sz w:val="32"/>
          <w:szCs w:val="32"/>
        </w:rPr>
      </w:pPr>
    </w:p>
    <w:p w14:paraId="109C3F2A" w14:textId="77777777" w:rsidR="00066272" w:rsidRDefault="00066272" w:rsidP="003B3E9C">
      <w:pPr>
        <w:widowControl w:val="0"/>
        <w:rPr>
          <w:rFonts w:ascii="Arial" w:hAnsi="Arial" w:cs="Arial"/>
          <w:b/>
          <w:sz w:val="32"/>
          <w:szCs w:val="32"/>
        </w:rPr>
      </w:pPr>
    </w:p>
    <w:p w14:paraId="552FD6A5" w14:textId="77777777" w:rsidR="00066272" w:rsidRDefault="00066272" w:rsidP="003B3E9C">
      <w:pPr>
        <w:widowControl w:val="0"/>
        <w:rPr>
          <w:rFonts w:ascii="Arial" w:hAnsi="Arial" w:cs="Arial"/>
          <w:b/>
          <w:sz w:val="32"/>
          <w:szCs w:val="32"/>
        </w:rPr>
      </w:pPr>
    </w:p>
    <w:p w14:paraId="52D52CB6" w14:textId="77777777" w:rsidR="00671660" w:rsidRDefault="00671660" w:rsidP="003B3E9C">
      <w:pPr>
        <w:widowControl w:val="0"/>
        <w:rPr>
          <w:rFonts w:ascii="Arial" w:hAnsi="Arial" w:cs="Arial"/>
          <w:b/>
          <w:sz w:val="32"/>
          <w:szCs w:val="32"/>
        </w:rPr>
      </w:pPr>
    </w:p>
    <w:p w14:paraId="64EE21D1" w14:textId="77777777" w:rsidR="00B97D15" w:rsidRDefault="00B97D15" w:rsidP="003B3E9C">
      <w:pPr>
        <w:widowControl w:val="0"/>
        <w:rPr>
          <w:rFonts w:ascii="Arial" w:hAnsi="Arial" w:cs="Arial"/>
          <w:b/>
          <w:sz w:val="32"/>
          <w:szCs w:val="32"/>
        </w:rPr>
      </w:pPr>
    </w:p>
    <w:p w14:paraId="383F9298" w14:textId="77777777" w:rsidR="00B97D15" w:rsidRDefault="00B97D15" w:rsidP="003B3E9C">
      <w:pPr>
        <w:widowControl w:val="0"/>
        <w:rPr>
          <w:rFonts w:ascii="Arial" w:hAnsi="Arial" w:cs="Arial"/>
          <w:b/>
          <w:sz w:val="32"/>
          <w:szCs w:val="32"/>
        </w:rPr>
      </w:pPr>
    </w:p>
    <w:p w14:paraId="48B3E372" w14:textId="77777777" w:rsidR="00B97D15" w:rsidRDefault="00B97D15" w:rsidP="003B3E9C">
      <w:pPr>
        <w:widowControl w:val="0"/>
        <w:rPr>
          <w:rFonts w:ascii="Arial" w:hAnsi="Arial" w:cs="Arial"/>
          <w:b/>
          <w:sz w:val="32"/>
          <w:szCs w:val="32"/>
        </w:rPr>
      </w:pPr>
    </w:p>
    <w:p w14:paraId="29EAFEC4" w14:textId="77777777" w:rsidR="00B97D15" w:rsidRDefault="00B97D15" w:rsidP="003B3E9C">
      <w:pPr>
        <w:widowControl w:val="0"/>
        <w:rPr>
          <w:rFonts w:ascii="Arial" w:hAnsi="Arial" w:cs="Arial"/>
          <w:b/>
          <w:sz w:val="32"/>
          <w:szCs w:val="32"/>
        </w:rPr>
      </w:pPr>
    </w:p>
    <w:p w14:paraId="24CBF2B9" w14:textId="77777777" w:rsidR="00B97D15" w:rsidRDefault="00B97D15" w:rsidP="003B3E9C">
      <w:pPr>
        <w:widowControl w:val="0"/>
        <w:rPr>
          <w:rFonts w:ascii="Arial" w:hAnsi="Arial" w:cs="Arial"/>
          <w:b/>
          <w:sz w:val="32"/>
          <w:szCs w:val="32"/>
        </w:rPr>
      </w:pPr>
    </w:p>
    <w:p w14:paraId="023B091B" w14:textId="77777777" w:rsidR="00B97D15" w:rsidRDefault="00B97D15" w:rsidP="003B3E9C">
      <w:pPr>
        <w:widowControl w:val="0"/>
        <w:rPr>
          <w:rFonts w:ascii="Arial" w:hAnsi="Arial" w:cs="Arial"/>
          <w:b/>
          <w:sz w:val="32"/>
          <w:szCs w:val="32"/>
        </w:rPr>
      </w:pPr>
    </w:p>
    <w:p w14:paraId="77D70997" w14:textId="77777777" w:rsidR="00B97D15" w:rsidRDefault="00B97D15" w:rsidP="003B3E9C">
      <w:pPr>
        <w:widowControl w:val="0"/>
        <w:rPr>
          <w:rFonts w:ascii="Arial" w:hAnsi="Arial" w:cs="Arial"/>
          <w:b/>
          <w:sz w:val="32"/>
          <w:szCs w:val="32"/>
        </w:rPr>
      </w:pPr>
    </w:p>
    <w:p w14:paraId="4FA9D30F" w14:textId="77777777" w:rsidR="00B97D15" w:rsidRDefault="00B97D15" w:rsidP="003B3E9C">
      <w:pPr>
        <w:widowControl w:val="0"/>
        <w:rPr>
          <w:rFonts w:ascii="Arial" w:hAnsi="Arial" w:cs="Arial"/>
          <w:b/>
          <w:sz w:val="32"/>
          <w:szCs w:val="32"/>
        </w:rPr>
      </w:pPr>
    </w:p>
    <w:p w14:paraId="062E56A8" w14:textId="77777777" w:rsidR="00B97D15" w:rsidRDefault="00B97D15" w:rsidP="003B3E9C">
      <w:pPr>
        <w:widowControl w:val="0"/>
        <w:rPr>
          <w:rFonts w:ascii="Arial" w:hAnsi="Arial" w:cs="Arial"/>
          <w:b/>
          <w:sz w:val="32"/>
          <w:szCs w:val="32"/>
        </w:rPr>
      </w:pPr>
    </w:p>
    <w:p w14:paraId="4F44A6F1" w14:textId="77777777" w:rsidR="00B97D15" w:rsidRDefault="00B97D15" w:rsidP="003B3E9C">
      <w:pPr>
        <w:widowControl w:val="0"/>
        <w:rPr>
          <w:rFonts w:ascii="Arial" w:hAnsi="Arial" w:cs="Arial"/>
          <w:b/>
          <w:sz w:val="32"/>
          <w:szCs w:val="32"/>
        </w:rPr>
      </w:pPr>
    </w:p>
    <w:p w14:paraId="09AFD4B7" w14:textId="77777777" w:rsidR="00B97D15" w:rsidRDefault="00B97D15" w:rsidP="003B3E9C">
      <w:pPr>
        <w:widowControl w:val="0"/>
        <w:rPr>
          <w:rFonts w:ascii="Arial" w:hAnsi="Arial" w:cs="Arial"/>
          <w:b/>
          <w:sz w:val="32"/>
          <w:szCs w:val="32"/>
        </w:rPr>
      </w:pPr>
    </w:p>
    <w:p w14:paraId="032428DD" w14:textId="77777777" w:rsidR="00B97D15" w:rsidRDefault="00B97D15" w:rsidP="003B3E9C">
      <w:pPr>
        <w:widowControl w:val="0"/>
        <w:rPr>
          <w:rFonts w:ascii="Arial" w:hAnsi="Arial" w:cs="Arial"/>
          <w:b/>
          <w:sz w:val="32"/>
          <w:szCs w:val="32"/>
        </w:rPr>
      </w:pPr>
    </w:p>
    <w:p w14:paraId="468A18FE" w14:textId="77777777" w:rsidR="00B97D15" w:rsidRDefault="00B97D15" w:rsidP="003B3E9C">
      <w:pPr>
        <w:widowControl w:val="0"/>
        <w:rPr>
          <w:rFonts w:ascii="Arial" w:hAnsi="Arial" w:cs="Arial"/>
          <w:b/>
          <w:sz w:val="32"/>
          <w:szCs w:val="32"/>
        </w:rPr>
      </w:pPr>
    </w:p>
    <w:p w14:paraId="480114C3" w14:textId="77777777" w:rsidR="00B97D15" w:rsidRDefault="00B97D15" w:rsidP="003B3E9C">
      <w:pPr>
        <w:widowControl w:val="0"/>
        <w:rPr>
          <w:rFonts w:ascii="Arial" w:hAnsi="Arial" w:cs="Arial"/>
          <w:b/>
          <w:sz w:val="32"/>
          <w:szCs w:val="32"/>
        </w:rPr>
      </w:pPr>
    </w:p>
    <w:p w14:paraId="7736F436" w14:textId="77777777" w:rsidR="00B97D15" w:rsidRDefault="00B97D15" w:rsidP="003B3E9C">
      <w:pPr>
        <w:widowControl w:val="0"/>
        <w:rPr>
          <w:rFonts w:ascii="Arial" w:hAnsi="Arial" w:cs="Arial"/>
          <w:b/>
          <w:sz w:val="32"/>
          <w:szCs w:val="32"/>
        </w:rPr>
      </w:pPr>
    </w:p>
    <w:p w14:paraId="57213160" w14:textId="77777777" w:rsidR="004642D4" w:rsidRDefault="004642D4" w:rsidP="003B3E9C">
      <w:pPr>
        <w:widowControl w:val="0"/>
        <w:rPr>
          <w:rFonts w:ascii="Arial" w:hAnsi="Arial" w:cs="Arial"/>
          <w:b/>
          <w:sz w:val="32"/>
          <w:szCs w:val="32"/>
        </w:rPr>
      </w:pPr>
      <w:r>
        <w:rPr>
          <w:rFonts w:ascii="Arial" w:hAnsi="Arial" w:cs="Arial"/>
          <w:b/>
          <w:sz w:val="32"/>
          <w:szCs w:val="32"/>
        </w:rPr>
        <w:t>WORKING SAFELY WITH CHILDREN AND YOUNG PEOPLE</w:t>
      </w:r>
    </w:p>
    <w:p w14:paraId="2F7016AE" w14:textId="77777777" w:rsidR="00E3023E" w:rsidRDefault="00A243C1" w:rsidP="003B3E9C">
      <w:pPr>
        <w:widowControl w:val="0"/>
        <w:rPr>
          <w:rFonts w:ascii="Arial" w:hAnsi="Arial" w:cs="Arial"/>
          <w:b/>
          <w:sz w:val="32"/>
          <w:szCs w:val="32"/>
        </w:rPr>
      </w:pPr>
      <w:r>
        <w:rPr>
          <w:rFonts w:ascii="Arial" w:hAnsi="Arial" w:cs="Arial"/>
          <w:b/>
          <w:noProof/>
          <w:sz w:val="28"/>
          <w:szCs w:val="10"/>
          <w:lang w:eastAsia="en-IE"/>
        </w:rPr>
        <mc:AlternateContent>
          <mc:Choice Requires="wps">
            <w:drawing>
              <wp:anchor distT="0" distB="0" distL="114300" distR="114300" simplePos="0" relativeHeight="251685888" behindDoc="0" locked="0" layoutInCell="1" allowOverlap="1" wp14:anchorId="5D85ED88" wp14:editId="75F662DA">
                <wp:simplePos x="0" y="0"/>
                <wp:positionH relativeFrom="column">
                  <wp:posOffset>0</wp:posOffset>
                </wp:positionH>
                <wp:positionV relativeFrom="paragraph">
                  <wp:posOffset>104140</wp:posOffset>
                </wp:positionV>
                <wp:extent cx="6155690" cy="57721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5690" cy="577215"/>
                        </a:xfrm>
                        <a:prstGeom prst="rect">
                          <a:avLst/>
                        </a:prstGeom>
                        <a:solidFill>
                          <a:schemeClr val="accent6">
                            <a:lumMod val="20000"/>
                            <a:lumOff val="80000"/>
                          </a:schemeClr>
                        </a:solidFill>
                        <a:ln w="6350">
                          <a:noFill/>
                        </a:ln>
                      </wps:spPr>
                      <wps:txbx>
                        <w:txbxContent>
                          <w:p w14:paraId="1B5B9768" w14:textId="77777777" w:rsidR="00FA6FD4" w:rsidRPr="00F76A54" w:rsidRDefault="00FA6FD4" w:rsidP="00395894">
                            <w:pPr>
                              <w:rPr>
                                <w:rFonts w:ascii="Arial" w:hAnsi="Arial" w:cs="Arial"/>
                                <w:b/>
                                <w:color w:val="000000" w:themeColor="text1"/>
                                <w:sz w:val="22"/>
                              </w:rPr>
                            </w:pPr>
                            <w:r w:rsidRPr="00F76A54">
                              <w:rPr>
                                <w:rFonts w:ascii="Arial" w:hAnsi="Arial" w:cs="Arial"/>
                                <w:b/>
                                <w:color w:val="000000" w:themeColor="text1"/>
                                <w:sz w:val="22"/>
                              </w:rPr>
                              <w:t>Re</w:t>
                            </w:r>
                            <w:r>
                              <w:rPr>
                                <w:rFonts w:ascii="Arial" w:hAnsi="Arial" w:cs="Arial"/>
                                <w:b/>
                                <w:color w:val="000000" w:themeColor="text1"/>
                                <w:sz w:val="22"/>
                              </w:rPr>
                              <w:t>f: Chapter 4</w:t>
                            </w:r>
                            <w:r w:rsidRPr="00F76A54">
                              <w:rPr>
                                <w:rFonts w:ascii="Arial" w:hAnsi="Arial" w:cs="Arial"/>
                                <w:b/>
                                <w:color w:val="000000" w:themeColor="text1"/>
                                <w:sz w:val="22"/>
                              </w:rPr>
                              <w:t xml:space="preserve"> ‘Responsibilities of Organisations Dealing with Children and Young People’ of Children First National Guidance</w:t>
                            </w:r>
                            <w:r>
                              <w:rPr>
                                <w:rFonts w:ascii="Arial" w:hAnsi="Arial" w:cs="Arial"/>
                                <w:b/>
                                <w:color w:val="000000" w:themeColor="text1"/>
                                <w:sz w:val="22"/>
                              </w:rPr>
                              <w:t xml:space="preserve"> for the Protection and Welfare of Children</w:t>
                            </w:r>
                            <w:r w:rsidRPr="00F76A54">
                              <w:rPr>
                                <w:rFonts w:ascii="Arial" w:hAnsi="Arial" w:cs="Arial"/>
                                <w:b/>
                                <w:color w:val="000000" w:themeColor="text1"/>
                                <w:sz w:val="22"/>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85ED88" id="Text Box 16" o:spid="_x0000_s1037" type="#_x0000_t202" style="position:absolute;margin-left:0;margin-top:8.2pt;width:484.7pt;height:45.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" fillcolor="#e2efd9 [665]" stroked="f" strokeweight=".5pt">
                <v:textbox>
                  <w:txbxContent>
                    <w:p w14:paraId="1B5B9768" w14:textId="77777777" w:rsidR="00FA6FD4" w:rsidRPr="00F76A54" w:rsidRDefault="00FA6FD4" w:rsidP="00395894">
                      <w:pPr>
                        <w:rPr>
                          <w:rFonts w:ascii="Arial" w:hAnsi="Arial" w:cs="Arial"/>
                          <w:b/>
                          <w:color w:val="000000" w:themeColor="text1"/>
                          <w:sz w:val="22"/>
                        </w:rPr>
                      </w:pPr>
                      <w:r w:rsidRPr="00F76A54">
                        <w:rPr>
                          <w:rFonts w:ascii="Arial" w:hAnsi="Arial" w:cs="Arial"/>
                          <w:b/>
                          <w:color w:val="000000" w:themeColor="text1"/>
                          <w:sz w:val="22"/>
                        </w:rPr>
                        <w:t>Re</w:t>
                      </w:r>
                      <w:r>
                        <w:rPr>
                          <w:rFonts w:ascii="Arial" w:hAnsi="Arial" w:cs="Arial"/>
                          <w:b/>
                          <w:color w:val="000000" w:themeColor="text1"/>
                          <w:sz w:val="22"/>
                        </w:rPr>
                        <w:t>f: Chapter 4</w:t>
                      </w:r>
                      <w:r w:rsidRPr="00F76A54">
                        <w:rPr>
                          <w:rFonts w:ascii="Arial" w:hAnsi="Arial" w:cs="Arial"/>
                          <w:b/>
                          <w:color w:val="000000" w:themeColor="text1"/>
                          <w:sz w:val="22"/>
                        </w:rPr>
                        <w:t xml:space="preserve"> ‘Responsibilities of Organisations Dealing with Children and Young People’ of Children First National Guidance</w:t>
                      </w:r>
                      <w:r>
                        <w:rPr>
                          <w:rFonts w:ascii="Arial" w:hAnsi="Arial" w:cs="Arial"/>
                          <w:b/>
                          <w:color w:val="000000" w:themeColor="text1"/>
                          <w:sz w:val="22"/>
                        </w:rPr>
                        <w:t xml:space="preserve"> for the Protection and Welfare of Children</w:t>
                      </w:r>
                      <w:r w:rsidRPr="00F76A54">
                        <w:rPr>
                          <w:rFonts w:ascii="Arial" w:hAnsi="Arial" w:cs="Arial"/>
                          <w:b/>
                          <w:color w:val="000000" w:themeColor="text1"/>
                          <w:sz w:val="22"/>
                        </w:rPr>
                        <w:t xml:space="preserve"> (2017)</w:t>
                      </w:r>
                    </w:p>
                  </w:txbxContent>
                </v:textbox>
              </v:shape>
            </w:pict>
          </mc:Fallback>
        </mc:AlternateContent>
      </w:r>
    </w:p>
    <w:p w14:paraId="23CC28AE" w14:textId="77777777" w:rsidR="00395894" w:rsidRDefault="00395894" w:rsidP="003B3E9C">
      <w:pPr>
        <w:widowControl w:val="0"/>
        <w:rPr>
          <w:rFonts w:ascii="Arial" w:hAnsi="Arial" w:cs="Arial"/>
          <w:b/>
          <w:sz w:val="32"/>
          <w:szCs w:val="32"/>
        </w:rPr>
      </w:pPr>
    </w:p>
    <w:p w14:paraId="6A416204" w14:textId="77777777" w:rsidR="00BA0A7A" w:rsidRDefault="00A243C1" w:rsidP="00C675D0">
      <w:pPr>
        <w:widowControl w:val="0"/>
        <w:spacing w:line="360" w:lineRule="auto"/>
        <w:rPr>
          <w:rFonts w:ascii="Arial" w:hAnsi="Arial" w:cs="Arial"/>
          <w:b/>
          <w:bCs/>
          <w:color w:val="943634"/>
          <w:sz w:val="32"/>
          <w:szCs w:val="32"/>
        </w:rPr>
      </w:pPr>
      <w:r>
        <w:rPr>
          <w:rFonts w:ascii="Arial" w:hAnsi="Arial" w:cs="Arial"/>
          <w:b/>
          <w:noProof/>
          <w:sz w:val="28"/>
          <w:szCs w:val="10"/>
          <w:lang w:eastAsia="en-IE"/>
        </w:rPr>
        <mc:AlternateContent>
          <mc:Choice Requires="wps">
            <w:drawing>
              <wp:anchor distT="0" distB="0" distL="114300" distR="114300" simplePos="0" relativeHeight="251683840" behindDoc="0" locked="0" layoutInCell="1" allowOverlap="1" wp14:anchorId="083B4D58" wp14:editId="6612DE17">
                <wp:simplePos x="0" y="0"/>
                <wp:positionH relativeFrom="column">
                  <wp:posOffset>0</wp:posOffset>
                </wp:positionH>
                <wp:positionV relativeFrom="paragraph">
                  <wp:posOffset>299085</wp:posOffset>
                </wp:positionV>
                <wp:extent cx="6156325" cy="462915"/>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6325" cy="462915"/>
                        </a:xfrm>
                        <a:prstGeom prst="rect">
                          <a:avLst/>
                        </a:prstGeom>
                        <a:solidFill>
                          <a:schemeClr val="accent1">
                            <a:lumMod val="20000"/>
                            <a:lumOff val="80000"/>
                          </a:schemeClr>
                        </a:solidFill>
                        <a:ln w="6350">
                          <a:noFill/>
                        </a:ln>
                      </wps:spPr>
                      <wps:txbx>
                        <w:txbxContent>
                          <w:p w14:paraId="5CE6195A" w14:textId="77777777" w:rsidR="00FA6FD4" w:rsidRPr="00F76A54" w:rsidRDefault="00FA6FD4" w:rsidP="004642D4">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xml:space="preserve">: Best Practice Theme 4 in </w:t>
                            </w:r>
                            <w:proofErr w:type="gramStart"/>
                            <w:r>
                              <w:rPr>
                                <w:rFonts w:ascii="Arial" w:hAnsi="Arial" w:cs="Arial"/>
                                <w:b/>
                                <w:color w:val="000000" w:themeColor="text1"/>
                                <w:sz w:val="22"/>
                              </w:rPr>
                              <w:t>Tusla  Child</w:t>
                            </w:r>
                            <w:proofErr w:type="gramEnd"/>
                            <w:r>
                              <w:rPr>
                                <w:rFonts w:ascii="Arial" w:hAnsi="Arial" w:cs="Arial"/>
                                <w:b/>
                                <w:color w:val="000000" w:themeColor="text1"/>
                                <w:sz w:val="22"/>
                              </w:rPr>
                              <w:t xml:space="preserve"> Safeguarding: A Guide for Policy, Procedure and Practice </w:t>
                            </w:r>
                            <w:r w:rsidRPr="00001031">
                              <w:rPr>
                                <w:rFonts w:ascii="Arial" w:hAnsi="Arial" w:cs="Arial"/>
                                <w:b/>
                              </w:rPr>
                              <w:t>pp.</w:t>
                            </w:r>
                            <w:r>
                              <w:rPr>
                                <w:rFonts w:ascii="Arial" w:hAnsi="Arial" w:cs="Arial"/>
                                <w:b/>
                              </w:rPr>
                              <w:t xml:space="preserve"> 42-62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B4D58" id="Text Box 15" o:spid="_x0000_s1038" type="#_x0000_t202" style="position:absolute;margin-left:0;margin-top:23.55pt;width:484.75pt;height:36.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" fillcolor="#d9e2f3 [660]" stroked="f" strokeweight=".5pt">
                <v:textbox>
                  <w:txbxContent>
                    <w:p w14:paraId="5CE6195A" w14:textId="77777777" w:rsidR="00FA6FD4" w:rsidRPr="00F76A54" w:rsidRDefault="00FA6FD4" w:rsidP="004642D4">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xml:space="preserve">: Best Practice Theme 4 in </w:t>
                      </w:r>
                      <w:proofErr w:type="gramStart"/>
                      <w:r>
                        <w:rPr>
                          <w:rFonts w:ascii="Arial" w:hAnsi="Arial" w:cs="Arial"/>
                          <w:b/>
                          <w:color w:val="000000" w:themeColor="text1"/>
                          <w:sz w:val="22"/>
                        </w:rPr>
                        <w:t>Tusla  Child</w:t>
                      </w:r>
                      <w:proofErr w:type="gramEnd"/>
                      <w:r>
                        <w:rPr>
                          <w:rFonts w:ascii="Arial" w:hAnsi="Arial" w:cs="Arial"/>
                          <w:b/>
                          <w:color w:val="000000" w:themeColor="text1"/>
                          <w:sz w:val="22"/>
                        </w:rPr>
                        <w:t xml:space="preserve"> Safeguarding: A Guide for Policy, Procedure and Practice </w:t>
                      </w:r>
                      <w:r w:rsidRPr="00001031">
                        <w:rPr>
                          <w:rFonts w:ascii="Arial" w:hAnsi="Arial" w:cs="Arial"/>
                          <w:b/>
                        </w:rPr>
                        <w:t>pp.</w:t>
                      </w:r>
                      <w:r>
                        <w:rPr>
                          <w:rFonts w:ascii="Arial" w:hAnsi="Arial" w:cs="Arial"/>
                          <w:b/>
                        </w:rPr>
                        <w:t xml:space="preserve"> 42-62</w:t>
                      </w:r>
                    </w:p>
                  </w:txbxContent>
                </v:textbox>
              </v:shape>
            </w:pict>
          </mc:Fallback>
        </mc:AlternateContent>
      </w:r>
    </w:p>
    <w:p w14:paraId="02676997" w14:textId="77777777" w:rsidR="004642D4" w:rsidRDefault="004642D4" w:rsidP="00C675D0">
      <w:pPr>
        <w:widowControl w:val="0"/>
        <w:spacing w:line="360" w:lineRule="auto"/>
        <w:rPr>
          <w:rFonts w:ascii="Arial" w:hAnsi="Arial" w:cs="Arial"/>
          <w:b/>
          <w:bCs/>
          <w:color w:val="943634"/>
          <w:sz w:val="32"/>
          <w:szCs w:val="32"/>
        </w:rPr>
      </w:pPr>
    </w:p>
    <w:p w14:paraId="544A7BCE" w14:textId="77777777" w:rsidR="00E3023E" w:rsidRDefault="00E3023E" w:rsidP="00B67787">
      <w:pPr>
        <w:widowControl w:val="0"/>
        <w:spacing w:line="360" w:lineRule="auto"/>
        <w:rPr>
          <w:rFonts w:ascii="Arial" w:hAnsi="Arial" w:cs="Arial"/>
          <w:b/>
          <w:bCs/>
          <w:szCs w:val="32"/>
        </w:rPr>
      </w:pPr>
    </w:p>
    <w:p w14:paraId="487C5F49" w14:textId="77777777" w:rsidR="00BA184E" w:rsidRPr="00B67787" w:rsidRDefault="004642D4" w:rsidP="00B67787">
      <w:pPr>
        <w:widowControl w:val="0"/>
        <w:spacing w:line="360" w:lineRule="auto"/>
        <w:rPr>
          <w:rFonts w:ascii="Arial" w:hAnsi="Arial" w:cs="Arial"/>
          <w:sz w:val="2"/>
          <w:szCs w:val="4"/>
        </w:rPr>
      </w:pPr>
      <w:r>
        <w:rPr>
          <w:rFonts w:ascii="Arial" w:hAnsi="Arial" w:cs="Arial"/>
          <w:b/>
          <w:bCs/>
          <w:szCs w:val="32"/>
        </w:rPr>
        <w:t xml:space="preserve">SAFE </w:t>
      </w:r>
      <w:r w:rsidR="00BA184E" w:rsidRPr="00CE2214">
        <w:rPr>
          <w:rFonts w:ascii="Arial" w:hAnsi="Arial" w:cs="Arial"/>
          <w:b/>
          <w:bCs/>
          <w:szCs w:val="32"/>
        </w:rPr>
        <w:t>RECRUITMENT OF STAFF AND VOLUNTEERS</w:t>
      </w:r>
    </w:p>
    <w:p w14:paraId="66604F01" w14:textId="77777777" w:rsidR="00016885" w:rsidRPr="00E373A8" w:rsidRDefault="00016885" w:rsidP="00C2128B">
      <w:pPr>
        <w:widowControl w:val="0"/>
        <w:spacing w:line="360" w:lineRule="auto"/>
        <w:rPr>
          <w:rFonts w:ascii="Arial" w:hAnsi="Arial" w:cs="Arial"/>
          <w:sz w:val="10"/>
          <w:szCs w:val="10"/>
        </w:rPr>
      </w:pPr>
    </w:p>
    <w:p w14:paraId="17C3D140" w14:textId="3215069C" w:rsidR="00B963AB" w:rsidRPr="00E373A8" w:rsidRDefault="00AE6F8E" w:rsidP="00C36E25">
      <w:pPr>
        <w:widowControl w:val="0"/>
        <w:rPr>
          <w:rFonts w:ascii="Arial" w:hAnsi="Arial" w:cs="Arial"/>
          <w:b/>
          <w:sz w:val="22"/>
          <w:szCs w:val="22"/>
        </w:rPr>
      </w:pPr>
      <w:r w:rsidRPr="00AE6F8E">
        <w:rPr>
          <w:rFonts w:ascii="Arial" w:hAnsi="Arial" w:cs="Arial"/>
          <w:bCs/>
        </w:rPr>
        <w:t>Clones</w:t>
      </w:r>
      <w:r w:rsidR="00CE2214">
        <w:rPr>
          <w:rFonts w:ascii="Arial" w:hAnsi="Arial" w:cs="Arial"/>
        </w:rPr>
        <w:t xml:space="preserve"> </w:t>
      </w:r>
      <w:r w:rsidR="00B963AB" w:rsidRPr="00E373A8">
        <w:rPr>
          <w:rFonts w:ascii="Arial" w:hAnsi="Arial" w:cs="Arial"/>
        </w:rPr>
        <w:t xml:space="preserve">Family Resource Centre </w:t>
      </w:r>
      <w:r w:rsidR="00166F7A">
        <w:rPr>
          <w:rFonts w:ascii="Arial" w:hAnsi="Arial" w:cs="Arial"/>
        </w:rPr>
        <w:t xml:space="preserve">will </w:t>
      </w:r>
      <w:r w:rsidR="00D40A01" w:rsidRPr="00E373A8">
        <w:rPr>
          <w:rFonts w:ascii="Arial" w:hAnsi="Arial" w:cs="Arial"/>
        </w:rPr>
        <w:t>ensur</w:t>
      </w:r>
      <w:r w:rsidR="00166F7A">
        <w:rPr>
          <w:rFonts w:ascii="Arial" w:hAnsi="Arial" w:cs="Arial"/>
        </w:rPr>
        <w:t>e</w:t>
      </w:r>
      <w:r w:rsidR="00D40A01" w:rsidRPr="00E373A8">
        <w:rPr>
          <w:rFonts w:ascii="Arial" w:hAnsi="Arial" w:cs="Arial"/>
        </w:rPr>
        <w:t xml:space="preserve"> </w:t>
      </w:r>
      <w:r w:rsidR="00E12693" w:rsidRPr="00E373A8">
        <w:rPr>
          <w:rFonts w:ascii="Arial" w:hAnsi="Arial" w:cs="Arial"/>
        </w:rPr>
        <w:t>best practice in the recruitment</w:t>
      </w:r>
      <w:r w:rsidR="00D40A01" w:rsidRPr="00E373A8">
        <w:rPr>
          <w:rFonts w:ascii="Arial" w:hAnsi="Arial" w:cs="Arial"/>
        </w:rPr>
        <w:t xml:space="preserve"> of</w:t>
      </w:r>
      <w:r w:rsidR="00E12693" w:rsidRPr="00E373A8">
        <w:rPr>
          <w:rFonts w:ascii="Arial" w:hAnsi="Arial" w:cs="Arial"/>
        </w:rPr>
        <w:t xml:space="preserve"> staff and volunteers</w:t>
      </w:r>
      <w:r w:rsidR="00D40A01" w:rsidRPr="00E373A8">
        <w:rPr>
          <w:rFonts w:ascii="Arial" w:hAnsi="Arial" w:cs="Arial"/>
        </w:rPr>
        <w:t>.</w:t>
      </w:r>
    </w:p>
    <w:p w14:paraId="4E3F4FB4" w14:textId="77777777" w:rsidR="00BA184E" w:rsidRPr="00E373A8" w:rsidRDefault="00BA184E" w:rsidP="00C2128B">
      <w:pPr>
        <w:widowControl w:val="0"/>
        <w:spacing w:line="360" w:lineRule="auto"/>
        <w:rPr>
          <w:rFonts w:ascii="Arial" w:hAnsi="Arial" w:cs="Arial"/>
          <w:b/>
          <w:sz w:val="22"/>
          <w:szCs w:val="22"/>
        </w:rPr>
      </w:pPr>
    </w:p>
    <w:p w14:paraId="6DE182DB" w14:textId="77777777" w:rsidR="00C93D75" w:rsidRPr="003B3E9C" w:rsidRDefault="00C93D75" w:rsidP="00C2128B">
      <w:pPr>
        <w:widowControl w:val="0"/>
        <w:spacing w:line="360" w:lineRule="auto"/>
        <w:rPr>
          <w:rFonts w:ascii="Arial" w:hAnsi="Arial" w:cs="Arial"/>
          <w:b/>
          <w:sz w:val="22"/>
          <w:szCs w:val="22"/>
        </w:rPr>
      </w:pPr>
      <w:r w:rsidRPr="003B3E9C">
        <w:rPr>
          <w:rFonts w:ascii="Arial" w:hAnsi="Arial" w:cs="Arial"/>
          <w:b/>
          <w:sz w:val="22"/>
          <w:szCs w:val="22"/>
        </w:rPr>
        <w:t xml:space="preserve">APPLICATION </w:t>
      </w:r>
      <w:r w:rsidR="00A35C0F" w:rsidRPr="003B3E9C">
        <w:rPr>
          <w:rFonts w:ascii="Arial" w:hAnsi="Arial" w:cs="Arial"/>
          <w:b/>
          <w:sz w:val="22"/>
          <w:szCs w:val="22"/>
        </w:rPr>
        <w:t>FORM</w:t>
      </w:r>
      <w:r w:rsidR="00215535" w:rsidRPr="003B3E9C">
        <w:rPr>
          <w:rFonts w:ascii="Arial" w:hAnsi="Arial" w:cs="Arial"/>
          <w:b/>
          <w:sz w:val="22"/>
          <w:szCs w:val="22"/>
        </w:rPr>
        <w:t xml:space="preserve"> AND ADVERTISING</w:t>
      </w:r>
    </w:p>
    <w:p w14:paraId="7F65FCEC" w14:textId="6B43F4DC" w:rsidR="00207D9E" w:rsidRPr="00145173" w:rsidRDefault="00A35C0F" w:rsidP="00C36E25">
      <w:pPr>
        <w:widowControl w:val="0"/>
        <w:rPr>
          <w:rFonts w:ascii="Arial" w:hAnsi="Arial" w:cs="Arial"/>
          <w:color w:val="FF0000"/>
        </w:rPr>
      </w:pPr>
      <w:r w:rsidRPr="00E373A8">
        <w:rPr>
          <w:rFonts w:ascii="Arial" w:hAnsi="Arial" w:cs="Arial"/>
        </w:rPr>
        <w:t xml:space="preserve">An application form must be filled out for all positions in </w:t>
      </w:r>
      <w:r w:rsidR="00935403" w:rsidRPr="00E373A8">
        <w:rPr>
          <w:rFonts w:ascii="Arial" w:hAnsi="Arial" w:cs="Arial"/>
        </w:rPr>
        <w:t xml:space="preserve">the </w:t>
      </w:r>
      <w:r w:rsidR="00247E13" w:rsidRPr="004F045C">
        <w:rPr>
          <w:rFonts w:ascii="Arial" w:hAnsi="Arial" w:cs="Arial"/>
          <w:lang w:eastAsia="en-US"/>
        </w:rPr>
        <w:t>Family Resource Centre</w:t>
      </w:r>
      <w:r w:rsidR="00C93D75" w:rsidRPr="00E373A8">
        <w:rPr>
          <w:rFonts w:ascii="Arial" w:hAnsi="Arial" w:cs="Arial"/>
        </w:rPr>
        <w:t xml:space="preserve">, whether </w:t>
      </w:r>
      <w:r w:rsidRPr="00E373A8">
        <w:rPr>
          <w:rFonts w:ascii="Arial" w:hAnsi="Arial" w:cs="Arial"/>
        </w:rPr>
        <w:t>the</w:t>
      </w:r>
      <w:r w:rsidR="001A6F9A" w:rsidRPr="00E373A8">
        <w:rPr>
          <w:rFonts w:ascii="Arial" w:hAnsi="Arial" w:cs="Arial"/>
        </w:rPr>
        <w:t xml:space="preserve"> position is paid </w:t>
      </w:r>
      <w:r w:rsidR="00C93D75" w:rsidRPr="00E373A8">
        <w:rPr>
          <w:rFonts w:ascii="Arial" w:hAnsi="Arial" w:cs="Arial"/>
        </w:rPr>
        <w:t>or on a voluntary bas</w:t>
      </w:r>
      <w:r w:rsidRPr="00E373A8">
        <w:rPr>
          <w:rFonts w:ascii="Arial" w:hAnsi="Arial" w:cs="Arial"/>
        </w:rPr>
        <w:t xml:space="preserve">is. </w:t>
      </w:r>
      <w:r w:rsidRPr="0082720C">
        <w:rPr>
          <w:rFonts w:ascii="Arial" w:hAnsi="Arial" w:cs="Arial"/>
        </w:rPr>
        <w:t>For volunteers</w:t>
      </w:r>
      <w:r w:rsidR="00B95052" w:rsidRPr="0082720C">
        <w:rPr>
          <w:rFonts w:ascii="Arial" w:hAnsi="Arial" w:cs="Arial"/>
        </w:rPr>
        <w:t>,</w:t>
      </w:r>
      <w:r w:rsidRPr="0082720C">
        <w:rPr>
          <w:rFonts w:ascii="Arial" w:hAnsi="Arial" w:cs="Arial"/>
        </w:rPr>
        <w:t xml:space="preserve"> the </w:t>
      </w:r>
      <w:r w:rsidR="00207D9E" w:rsidRPr="0082720C">
        <w:rPr>
          <w:rFonts w:ascii="Arial" w:hAnsi="Arial" w:cs="Arial"/>
        </w:rPr>
        <w:t>A</w:t>
      </w:r>
      <w:r w:rsidRPr="0082720C">
        <w:rPr>
          <w:rFonts w:ascii="Arial" w:hAnsi="Arial" w:cs="Arial"/>
        </w:rPr>
        <w:t xml:space="preserve">pplication </w:t>
      </w:r>
      <w:r w:rsidR="00207D9E" w:rsidRPr="0082720C">
        <w:rPr>
          <w:rFonts w:ascii="Arial" w:hAnsi="Arial" w:cs="Arial"/>
        </w:rPr>
        <w:t>F</w:t>
      </w:r>
      <w:r w:rsidRPr="0082720C">
        <w:rPr>
          <w:rFonts w:ascii="Arial" w:hAnsi="Arial" w:cs="Arial"/>
        </w:rPr>
        <w:t>orm is combined wit</w:t>
      </w:r>
      <w:r w:rsidR="00E4539C" w:rsidRPr="0082720C">
        <w:rPr>
          <w:rFonts w:ascii="Arial" w:hAnsi="Arial" w:cs="Arial"/>
        </w:rPr>
        <w:t xml:space="preserve">h a Declaration </w:t>
      </w:r>
      <w:r w:rsidR="00DB2947" w:rsidRPr="0082720C">
        <w:rPr>
          <w:rFonts w:ascii="Arial" w:hAnsi="Arial" w:cs="Arial"/>
        </w:rPr>
        <w:t>F</w:t>
      </w:r>
      <w:r w:rsidR="00E4539C" w:rsidRPr="0082720C">
        <w:rPr>
          <w:rFonts w:ascii="Arial" w:hAnsi="Arial" w:cs="Arial"/>
        </w:rPr>
        <w:t>orm</w:t>
      </w:r>
      <w:r w:rsidR="00DB2947" w:rsidRPr="0082720C">
        <w:rPr>
          <w:rFonts w:ascii="Arial" w:hAnsi="Arial" w:cs="Arial"/>
        </w:rPr>
        <w:t xml:space="preserve"> </w:t>
      </w:r>
      <w:r w:rsidR="00092C61" w:rsidRPr="0082720C">
        <w:rPr>
          <w:rFonts w:ascii="Arial" w:hAnsi="Arial" w:cs="Arial"/>
        </w:rPr>
        <w:t>(</w:t>
      </w:r>
      <w:r w:rsidR="0082720C" w:rsidRPr="0082720C">
        <w:rPr>
          <w:rFonts w:ascii="Arial" w:hAnsi="Arial" w:cs="Arial"/>
        </w:rPr>
        <w:t>available on file).</w:t>
      </w:r>
    </w:p>
    <w:p w14:paraId="06A4E332" w14:textId="77777777" w:rsidR="00215535" w:rsidRPr="00E373A8" w:rsidRDefault="00215535" w:rsidP="00C36E25">
      <w:pPr>
        <w:widowControl w:val="0"/>
        <w:rPr>
          <w:rFonts w:ascii="Arial" w:hAnsi="Arial" w:cs="Arial"/>
        </w:rPr>
      </w:pPr>
      <w:r w:rsidRPr="00E373A8">
        <w:rPr>
          <w:rFonts w:ascii="Arial" w:hAnsi="Arial" w:cs="Arial"/>
        </w:rPr>
        <w:t>Advertising for positions, paid and voluntary will be done as widely as possible and in a fair, open and transparent manner.</w:t>
      </w:r>
    </w:p>
    <w:p w14:paraId="7EACB992" w14:textId="77777777" w:rsidR="00C93D75" w:rsidRPr="00E373A8" w:rsidRDefault="00C93D75" w:rsidP="00C2128B">
      <w:pPr>
        <w:widowControl w:val="0"/>
        <w:spacing w:line="360" w:lineRule="auto"/>
        <w:rPr>
          <w:rFonts w:ascii="Arial" w:hAnsi="Arial" w:cs="Arial"/>
          <w:b/>
          <w:sz w:val="22"/>
          <w:szCs w:val="22"/>
        </w:rPr>
      </w:pPr>
    </w:p>
    <w:p w14:paraId="43581006" w14:textId="77777777" w:rsidR="00016885" w:rsidRPr="003B3E9C" w:rsidRDefault="00016885" w:rsidP="00C2128B">
      <w:pPr>
        <w:widowControl w:val="0"/>
        <w:spacing w:line="360" w:lineRule="auto"/>
        <w:rPr>
          <w:rFonts w:ascii="Arial" w:hAnsi="Arial" w:cs="Arial"/>
          <w:b/>
          <w:sz w:val="22"/>
          <w:szCs w:val="22"/>
        </w:rPr>
      </w:pPr>
      <w:r w:rsidRPr="003B3E9C">
        <w:rPr>
          <w:rFonts w:ascii="Arial" w:hAnsi="Arial" w:cs="Arial"/>
          <w:b/>
          <w:sz w:val="22"/>
          <w:szCs w:val="22"/>
        </w:rPr>
        <w:t>GARDA VETTING</w:t>
      </w:r>
    </w:p>
    <w:p w14:paraId="246B84EE" w14:textId="631508B2" w:rsidR="00870BF3" w:rsidRDefault="00145173" w:rsidP="00C36E25">
      <w:pPr>
        <w:widowControl w:val="0"/>
        <w:rPr>
          <w:rFonts w:ascii="Arial" w:hAnsi="Arial" w:cs="Arial"/>
        </w:rPr>
      </w:pPr>
      <w:r w:rsidRPr="00145173">
        <w:rPr>
          <w:rFonts w:ascii="Arial" w:hAnsi="Arial" w:cs="Arial"/>
          <w:bCs/>
        </w:rPr>
        <w:t>Clones F</w:t>
      </w:r>
      <w:r w:rsidR="00CC4264">
        <w:rPr>
          <w:rFonts w:ascii="Arial" w:hAnsi="Arial" w:cs="Arial"/>
        </w:rPr>
        <w:t xml:space="preserve">amily Resource Centre will </w:t>
      </w:r>
      <w:r w:rsidR="00CC4264" w:rsidRPr="00B21C64">
        <w:rPr>
          <w:rFonts w:ascii="Arial" w:hAnsi="Arial" w:cs="Arial"/>
        </w:rPr>
        <w:t>ensure that it fully complies with all the requirements of this legislation.</w:t>
      </w:r>
      <w:r w:rsidR="00CC4264">
        <w:rPr>
          <w:rFonts w:ascii="Arial" w:hAnsi="Arial" w:cs="Arial"/>
        </w:rPr>
        <w:t xml:space="preserve"> </w:t>
      </w:r>
      <w:r w:rsidR="003A61AD">
        <w:rPr>
          <w:rFonts w:ascii="Arial" w:hAnsi="Arial" w:cs="Arial"/>
        </w:rPr>
        <w:t xml:space="preserve">Under the </w:t>
      </w:r>
      <w:r w:rsidR="003A61AD" w:rsidRPr="00B21C64">
        <w:rPr>
          <w:rFonts w:ascii="Arial" w:hAnsi="Arial" w:cs="Arial"/>
        </w:rPr>
        <w:t>National</w:t>
      </w:r>
      <w:r w:rsidR="003A61AD">
        <w:rPr>
          <w:rFonts w:ascii="Arial" w:hAnsi="Arial" w:cs="Arial"/>
        </w:rPr>
        <w:t xml:space="preserve"> </w:t>
      </w:r>
      <w:r w:rsidR="003A61AD" w:rsidRPr="00B21C64">
        <w:rPr>
          <w:rFonts w:ascii="Arial" w:hAnsi="Arial" w:cs="Arial"/>
        </w:rPr>
        <w:t>Vetting Bureau (Children and Vulnerable Persons) Acts 2012–2016</w:t>
      </w:r>
      <w:r w:rsidR="003A61AD">
        <w:rPr>
          <w:rFonts w:ascii="Arial" w:hAnsi="Arial" w:cs="Arial"/>
        </w:rPr>
        <w:t>, i</w:t>
      </w:r>
      <w:r w:rsidR="00B21C64" w:rsidRPr="00B21C64">
        <w:rPr>
          <w:rFonts w:ascii="Arial" w:hAnsi="Arial" w:cs="Arial"/>
        </w:rPr>
        <w:t>t is compulsory for employers to obtain vetting disclosures in relation to anyone</w:t>
      </w:r>
      <w:r w:rsidR="00452217">
        <w:rPr>
          <w:rFonts w:ascii="Arial" w:hAnsi="Arial" w:cs="Arial"/>
        </w:rPr>
        <w:t xml:space="preserve"> (whether paid or unpaid)</w:t>
      </w:r>
      <w:r w:rsidR="00B21C64" w:rsidRPr="00B21C64">
        <w:rPr>
          <w:rFonts w:ascii="Arial" w:hAnsi="Arial" w:cs="Arial"/>
        </w:rPr>
        <w:t xml:space="preserve"> who is carrying out relevant work with children or vulnerable adults</w:t>
      </w:r>
      <w:r w:rsidR="00CC4264">
        <w:rPr>
          <w:rFonts w:ascii="Arial" w:hAnsi="Arial" w:cs="Arial"/>
        </w:rPr>
        <w:t xml:space="preserve">. </w:t>
      </w:r>
      <w:r w:rsidR="00870BF3" w:rsidRPr="00E373A8">
        <w:rPr>
          <w:rFonts w:ascii="Arial" w:hAnsi="Arial" w:cs="Arial"/>
        </w:rPr>
        <w:t xml:space="preserve">Family Resource Centres should contact the </w:t>
      </w:r>
      <w:r w:rsidR="006C5C6D">
        <w:rPr>
          <w:rFonts w:ascii="Arial" w:hAnsi="Arial" w:cs="Arial"/>
        </w:rPr>
        <w:t>F</w:t>
      </w:r>
      <w:r w:rsidR="00027F71">
        <w:rPr>
          <w:rFonts w:ascii="Arial" w:hAnsi="Arial" w:cs="Arial"/>
        </w:rPr>
        <w:t>RC</w:t>
      </w:r>
      <w:r w:rsidR="00870BF3" w:rsidRPr="00E373A8">
        <w:rPr>
          <w:rFonts w:ascii="Arial" w:hAnsi="Arial" w:cs="Arial"/>
        </w:rPr>
        <w:t xml:space="preserve"> Garda Vetting Officer in Ballymote </w:t>
      </w:r>
      <w:r w:rsidR="006C5C6D">
        <w:rPr>
          <w:rFonts w:ascii="Arial" w:hAnsi="Arial" w:cs="Arial"/>
        </w:rPr>
        <w:t>F</w:t>
      </w:r>
      <w:r w:rsidR="00027F71">
        <w:rPr>
          <w:rFonts w:ascii="Arial" w:hAnsi="Arial" w:cs="Arial"/>
        </w:rPr>
        <w:t>RC</w:t>
      </w:r>
      <w:r w:rsidR="00870BF3" w:rsidRPr="00E373A8">
        <w:rPr>
          <w:rFonts w:ascii="Arial" w:hAnsi="Arial" w:cs="Arial"/>
        </w:rPr>
        <w:t xml:space="preserve"> (071 9197818) for further details.</w:t>
      </w:r>
    </w:p>
    <w:p w14:paraId="4BD774A1" w14:textId="77777777" w:rsidR="00095864" w:rsidRDefault="00095864" w:rsidP="00C36E25">
      <w:pPr>
        <w:widowControl w:val="0"/>
        <w:rPr>
          <w:rFonts w:ascii="Arial" w:hAnsi="Arial" w:cs="Arial"/>
        </w:rPr>
      </w:pPr>
    </w:p>
    <w:p w14:paraId="23A219FC" w14:textId="77777777" w:rsidR="00870BF3" w:rsidRDefault="00095864" w:rsidP="00C36E25">
      <w:pPr>
        <w:widowControl w:val="0"/>
        <w:rPr>
          <w:rFonts w:ascii="Arial" w:hAnsi="Arial" w:cs="Arial"/>
        </w:rPr>
      </w:pPr>
      <w:r w:rsidRPr="00095864">
        <w:rPr>
          <w:rFonts w:ascii="Arial" w:hAnsi="Arial" w:cs="Arial"/>
        </w:rPr>
        <w:t>All prospective candidates consent to Garda</w:t>
      </w:r>
      <w:r>
        <w:rPr>
          <w:rFonts w:ascii="Arial" w:hAnsi="Arial" w:cs="Arial"/>
        </w:rPr>
        <w:t xml:space="preserve"> </w:t>
      </w:r>
      <w:r w:rsidRPr="00095864">
        <w:rPr>
          <w:rFonts w:ascii="Arial" w:hAnsi="Arial" w:cs="Arial"/>
        </w:rPr>
        <w:t xml:space="preserve">Vetting </w:t>
      </w:r>
      <w:r w:rsidR="003A61AD">
        <w:rPr>
          <w:rFonts w:ascii="Arial" w:hAnsi="Arial" w:cs="Arial"/>
        </w:rPr>
        <w:t xml:space="preserve">if they </w:t>
      </w:r>
      <w:r w:rsidRPr="00095864">
        <w:rPr>
          <w:rFonts w:ascii="Arial" w:hAnsi="Arial" w:cs="Arial"/>
        </w:rPr>
        <w:t>successful</w:t>
      </w:r>
      <w:r w:rsidR="003A61AD">
        <w:rPr>
          <w:rFonts w:ascii="Arial" w:hAnsi="Arial" w:cs="Arial"/>
        </w:rPr>
        <w:t>ly move to the conditional stage of offer.</w:t>
      </w:r>
      <w:r w:rsidRPr="00095864">
        <w:rPr>
          <w:rFonts w:ascii="Arial" w:hAnsi="Arial" w:cs="Arial"/>
        </w:rPr>
        <w:t xml:space="preserve"> </w:t>
      </w:r>
      <w:r w:rsidR="00365A6A" w:rsidRPr="00E373A8">
        <w:rPr>
          <w:rFonts w:ascii="Arial" w:hAnsi="Arial" w:cs="Arial"/>
        </w:rPr>
        <w:t xml:space="preserve">The process of </w:t>
      </w:r>
      <w:r w:rsidR="00B21C64">
        <w:rPr>
          <w:rFonts w:ascii="Arial" w:hAnsi="Arial" w:cs="Arial"/>
        </w:rPr>
        <w:t>G</w:t>
      </w:r>
      <w:r w:rsidR="00365A6A" w:rsidRPr="00E373A8">
        <w:rPr>
          <w:rFonts w:ascii="Arial" w:hAnsi="Arial" w:cs="Arial"/>
        </w:rPr>
        <w:t xml:space="preserve">arda </w:t>
      </w:r>
      <w:r w:rsidR="00526AA5">
        <w:rPr>
          <w:rFonts w:ascii="Arial" w:hAnsi="Arial" w:cs="Arial"/>
        </w:rPr>
        <w:t>V</w:t>
      </w:r>
      <w:r w:rsidR="00365A6A" w:rsidRPr="00E373A8">
        <w:rPr>
          <w:rFonts w:ascii="Arial" w:hAnsi="Arial" w:cs="Arial"/>
        </w:rPr>
        <w:t xml:space="preserve">etting </w:t>
      </w:r>
      <w:r w:rsidR="00B21C64">
        <w:rPr>
          <w:rFonts w:ascii="Arial" w:hAnsi="Arial" w:cs="Arial"/>
        </w:rPr>
        <w:t xml:space="preserve">a </w:t>
      </w:r>
      <w:r w:rsidR="00365A6A" w:rsidRPr="00E373A8">
        <w:rPr>
          <w:rFonts w:ascii="Arial" w:hAnsi="Arial" w:cs="Arial"/>
        </w:rPr>
        <w:t xml:space="preserve">successful candidate must be completed prior to that person commencing </w:t>
      </w:r>
      <w:r w:rsidR="00526AA5">
        <w:rPr>
          <w:rFonts w:ascii="Arial" w:hAnsi="Arial" w:cs="Arial"/>
        </w:rPr>
        <w:t xml:space="preserve">work </w:t>
      </w:r>
      <w:r w:rsidR="00365A6A" w:rsidRPr="00E373A8">
        <w:rPr>
          <w:rFonts w:ascii="Arial" w:hAnsi="Arial" w:cs="Arial"/>
        </w:rPr>
        <w:t xml:space="preserve">with the organisation. </w:t>
      </w:r>
    </w:p>
    <w:p w14:paraId="1CCB95B1" w14:textId="77777777" w:rsidR="00A310DF" w:rsidRDefault="00A310DF" w:rsidP="00C2128B">
      <w:pPr>
        <w:widowControl w:val="0"/>
        <w:spacing w:line="360" w:lineRule="auto"/>
        <w:rPr>
          <w:rFonts w:ascii="Arial" w:hAnsi="Arial" w:cs="Arial"/>
          <w:b/>
          <w:sz w:val="22"/>
          <w:szCs w:val="22"/>
        </w:rPr>
      </w:pPr>
    </w:p>
    <w:p w14:paraId="493A632B" w14:textId="77777777" w:rsidR="00016885" w:rsidRPr="004315BF" w:rsidRDefault="00016885" w:rsidP="00C2128B">
      <w:pPr>
        <w:widowControl w:val="0"/>
        <w:spacing w:line="360" w:lineRule="auto"/>
        <w:rPr>
          <w:rFonts w:ascii="Arial" w:hAnsi="Arial" w:cs="Arial"/>
          <w:b/>
          <w:sz w:val="22"/>
          <w:szCs w:val="22"/>
        </w:rPr>
      </w:pPr>
      <w:r w:rsidRPr="004315BF">
        <w:rPr>
          <w:rFonts w:ascii="Arial" w:hAnsi="Arial" w:cs="Arial"/>
          <w:b/>
          <w:sz w:val="22"/>
          <w:szCs w:val="22"/>
        </w:rPr>
        <w:t>SELECTION AND INTERVIEW PROCESS</w:t>
      </w:r>
    </w:p>
    <w:p w14:paraId="5FFB477B" w14:textId="77777777" w:rsidR="00066272" w:rsidRDefault="00016885" w:rsidP="00C36E25">
      <w:pPr>
        <w:widowControl w:val="0"/>
        <w:rPr>
          <w:rFonts w:ascii="Arial" w:hAnsi="Arial" w:cs="Arial"/>
        </w:rPr>
      </w:pPr>
      <w:r w:rsidRPr="004315BF">
        <w:rPr>
          <w:rFonts w:ascii="Arial" w:hAnsi="Arial" w:cs="Arial"/>
        </w:rPr>
        <w:t xml:space="preserve">Staff will be selected by a panel of at least two or more representatives through an interview process. </w:t>
      </w:r>
      <w:r w:rsidR="00A35C0F" w:rsidRPr="004315BF">
        <w:rPr>
          <w:rFonts w:ascii="Arial" w:hAnsi="Arial" w:cs="Arial"/>
        </w:rPr>
        <w:t>Volunteers with the Family Resource Centre will also be required to go through an informal interview process with the Centre Co-ordinator and a member of the Voluntary Board of Directors.</w:t>
      </w:r>
      <w:r w:rsidR="00BA184E" w:rsidRPr="004315BF">
        <w:rPr>
          <w:rFonts w:ascii="Arial" w:hAnsi="Arial" w:cs="Arial"/>
        </w:rPr>
        <w:t xml:space="preserve"> </w:t>
      </w:r>
      <w:r w:rsidR="00A35C0F" w:rsidRPr="004315BF">
        <w:rPr>
          <w:rFonts w:ascii="Arial" w:hAnsi="Arial" w:cs="Arial"/>
        </w:rPr>
        <w:t xml:space="preserve">Any person that </w:t>
      </w:r>
      <w:r w:rsidRPr="004315BF">
        <w:rPr>
          <w:rFonts w:ascii="Arial" w:hAnsi="Arial" w:cs="Arial"/>
        </w:rPr>
        <w:t xml:space="preserve">is deemed to constitute a risk </w:t>
      </w:r>
      <w:r w:rsidR="00A35C0F" w:rsidRPr="004315BF">
        <w:rPr>
          <w:rFonts w:ascii="Arial" w:hAnsi="Arial" w:cs="Arial"/>
        </w:rPr>
        <w:t xml:space="preserve">to children or young people </w:t>
      </w:r>
      <w:r w:rsidRPr="004315BF">
        <w:rPr>
          <w:rFonts w:ascii="Arial" w:hAnsi="Arial" w:cs="Arial"/>
        </w:rPr>
        <w:t xml:space="preserve">will </w:t>
      </w:r>
      <w:r w:rsidR="00A35C0F" w:rsidRPr="004315BF">
        <w:rPr>
          <w:rFonts w:ascii="Arial" w:hAnsi="Arial" w:cs="Arial"/>
        </w:rPr>
        <w:t xml:space="preserve">not </w:t>
      </w:r>
      <w:r w:rsidRPr="004315BF">
        <w:rPr>
          <w:rFonts w:ascii="Arial" w:hAnsi="Arial" w:cs="Arial"/>
        </w:rPr>
        <w:t xml:space="preserve">be </w:t>
      </w:r>
      <w:r w:rsidR="00A35C0F" w:rsidRPr="004315BF">
        <w:rPr>
          <w:rFonts w:ascii="Arial" w:hAnsi="Arial" w:cs="Arial"/>
        </w:rPr>
        <w:t xml:space="preserve">engaged </w:t>
      </w:r>
      <w:r w:rsidR="00F87605" w:rsidRPr="004315BF">
        <w:rPr>
          <w:rFonts w:ascii="Arial" w:hAnsi="Arial" w:cs="Arial"/>
        </w:rPr>
        <w:t xml:space="preserve">/ </w:t>
      </w:r>
      <w:r w:rsidRPr="004315BF">
        <w:rPr>
          <w:rFonts w:ascii="Arial" w:hAnsi="Arial" w:cs="Arial"/>
        </w:rPr>
        <w:t>employ</w:t>
      </w:r>
      <w:r w:rsidR="00A35C0F" w:rsidRPr="004315BF">
        <w:rPr>
          <w:rFonts w:ascii="Arial" w:hAnsi="Arial" w:cs="Arial"/>
        </w:rPr>
        <w:t xml:space="preserve">ed. </w:t>
      </w:r>
    </w:p>
    <w:p w14:paraId="45F211E0" w14:textId="77777777" w:rsidR="00066272" w:rsidRDefault="00066272" w:rsidP="00C36E25">
      <w:pPr>
        <w:widowControl w:val="0"/>
        <w:rPr>
          <w:rFonts w:ascii="Arial" w:hAnsi="Arial" w:cs="Arial"/>
        </w:rPr>
      </w:pPr>
    </w:p>
    <w:p w14:paraId="72A49032" w14:textId="77777777" w:rsidR="00066272" w:rsidRDefault="00066272" w:rsidP="00C36E25">
      <w:pPr>
        <w:widowControl w:val="0"/>
        <w:rPr>
          <w:rFonts w:ascii="Arial" w:hAnsi="Arial" w:cs="Arial"/>
        </w:rPr>
      </w:pPr>
    </w:p>
    <w:p w14:paraId="0D354E04" w14:textId="77777777" w:rsidR="003656A9" w:rsidRDefault="003656A9" w:rsidP="00C36E25">
      <w:pPr>
        <w:widowControl w:val="0"/>
        <w:rPr>
          <w:rFonts w:ascii="Arial" w:hAnsi="Arial" w:cs="Arial"/>
        </w:rPr>
      </w:pPr>
    </w:p>
    <w:p w14:paraId="2E3CB57E" w14:textId="77777777" w:rsidR="00066272" w:rsidRDefault="00066272" w:rsidP="00C36E25">
      <w:pPr>
        <w:widowControl w:val="0"/>
        <w:rPr>
          <w:rFonts w:ascii="Arial" w:hAnsi="Arial" w:cs="Arial"/>
        </w:rPr>
      </w:pPr>
    </w:p>
    <w:p w14:paraId="6A0B68D4" w14:textId="77777777" w:rsidR="00016885" w:rsidRPr="004315BF" w:rsidRDefault="00A35C0F" w:rsidP="00C36E25">
      <w:pPr>
        <w:widowControl w:val="0"/>
        <w:rPr>
          <w:rFonts w:ascii="Arial" w:hAnsi="Arial" w:cs="Arial"/>
        </w:rPr>
      </w:pPr>
      <w:r w:rsidRPr="004315BF">
        <w:rPr>
          <w:rFonts w:ascii="Arial" w:hAnsi="Arial" w:cs="Arial"/>
        </w:rPr>
        <w:t>Some of the exclusions</w:t>
      </w:r>
      <w:r w:rsidR="00F87605" w:rsidRPr="004315BF">
        <w:rPr>
          <w:rFonts w:ascii="Arial" w:hAnsi="Arial" w:cs="Arial"/>
        </w:rPr>
        <w:t xml:space="preserve"> include:</w:t>
      </w:r>
    </w:p>
    <w:p w14:paraId="52C186D9" w14:textId="77777777" w:rsidR="00016885" w:rsidRPr="004315BF" w:rsidRDefault="00016885" w:rsidP="00C36E25">
      <w:pPr>
        <w:widowControl w:val="0"/>
        <w:numPr>
          <w:ilvl w:val="0"/>
          <w:numId w:val="5"/>
        </w:numPr>
        <w:spacing w:after="120"/>
        <w:rPr>
          <w:rFonts w:ascii="Arial" w:hAnsi="Arial" w:cs="Arial"/>
        </w:rPr>
      </w:pPr>
      <w:r w:rsidRPr="004315BF">
        <w:rPr>
          <w:rFonts w:ascii="Arial" w:hAnsi="Arial" w:cs="Arial"/>
        </w:rPr>
        <w:t>Any child abuse related convictions</w:t>
      </w:r>
      <w:r w:rsidR="00A310DF">
        <w:rPr>
          <w:rFonts w:ascii="Arial" w:hAnsi="Arial" w:cs="Arial"/>
        </w:rPr>
        <w:t>.</w:t>
      </w:r>
    </w:p>
    <w:p w14:paraId="655F1A02" w14:textId="77777777" w:rsidR="00016885" w:rsidRPr="004315BF" w:rsidRDefault="00016885" w:rsidP="00C36E25">
      <w:pPr>
        <w:widowControl w:val="0"/>
        <w:numPr>
          <w:ilvl w:val="0"/>
          <w:numId w:val="5"/>
        </w:numPr>
        <w:spacing w:after="120"/>
        <w:rPr>
          <w:rFonts w:ascii="Arial" w:hAnsi="Arial" w:cs="Arial"/>
        </w:rPr>
      </w:pPr>
      <w:r w:rsidRPr="004315BF">
        <w:rPr>
          <w:rFonts w:ascii="Arial" w:hAnsi="Arial" w:cs="Arial"/>
        </w:rPr>
        <w:t>Refusal to sign the application and / or declaration form</w:t>
      </w:r>
      <w:r w:rsidR="00A310DF">
        <w:rPr>
          <w:rFonts w:ascii="Arial" w:hAnsi="Arial" w:cs="Arial"/>
        </w:rPr>
        <w:t>.</w:t>
      </w:r>
    </w:p>
    <w:p w14:paraId="0C759D24" w14:textId="77777777" w:rsidR="00016885" w:rsidRPr="004315BF" w:rsidRDefault="00016885" w:rsidP="00C36E25">
      <w:pPr>
        <w:widowControl w:val="0"/>
        <w:numPr>
          <w:ilvl w:val="0"/>
          <w:numId w:val="5"/>
        </w:numPr>
        <w:spacing w:after="120"/>
        <w:rPr>
          <w:rFonts w:ascii="Arial" w:hAnsi="Arial" w:cs="Arial"/>
        </w:rPr>
      </w:pPr>
      <w:r w:rsidRPr="004315BF">
        <w:rPr>
          <w:rFonts w:ascii="Arial" w:hAnsi="Arial" w:cs="Arial"/>
        </w:rPr>
        <w:t>Insufficient documentary evidence of identity</w:t>
      </w:r>
      <w:r w:rsidR="00A310DF">
        <w:rPr>
          <w:rFonts w:ascii="Arial" w:hAnsi="Arial" w:cs="Arial"/>
        </w:rPr>
        <w:t>.</w:t>
      </w:r>
    </w:p>
    <w:p w14:paraId="171A1C76" w14:textId="77777777" w:rsidR="00016885" w:rsidRPr="004315BF" w:rsidRDefault="00016885" w:rsidP="00C36E25">
      <w:pPr>
        <w:widowControl w:val="0"/>
        <w:numPr>
          <w:ilvl w:val="0"/>
          <w:numId w:val="5"/>
        </w:numPr>
        <w:spacing w:after="120"/>
        <w:rPr>
          <w:rFonts w:ascii="Arial" w:hAnsi="Arial" w:cs="Arial"/>
        </w:rPr>
      </w:pPr>
      <w:r w:rsidRPr="004315BF">
        <w:rPr>
          <w:rFonts w:ascii="Arial" w:hAnsi="Arial" w:cs="Arial"/>
        </w:rPr>
        <w:t>Concealing information on one’s suitability for working with children</w:t>
      </w:r>
      <w:r w:rsidR="00F87605" w:rsidRPr="004315BF">
        <w:rPr>
          <w:rFonts w:ascii="Arial" w:hAnsi="Arial" w:cs="Arial"/>
        </w:rPr>
        <w:t>.</w:t>
      </w:r>
      <w:r w:rsidRPr="004315BF">
        <w:rPr>
          <w:rFonts w:ascii="Arial" w:hAnsi="Arial" w:cs="Arial"/>
        </w:rPr>
        <w:t xml:space="preserve"> </w:t>
      </w:r>
    </w:p>
    <w:p w14:paraId="5FC29F0D" w14:textId="77777777" w:rsidR="00F63139" w:rsidRPr="00E373A8" w:rsidRDefault="00F63139" w:rsidP="00C2128B">
      <w:pPr>
        <w:widowControl w:val="0"/>
        <w:spacing w:line="360" w:lineRule="auto"/>
        <w:rPr>
          <w:rFonts w:ascii="Arial" w:hAnsi="Arial" w:cs="Arial"/>
          <w:b/>
          <w:sz w:val="22"/>
          <w:szCs w:val="22"/>
        </w:rPr>
      </w:pPr>
    </w:p>
    <w:p w14:paraId="485C9ACD" w14:textId="77777777" w:rsidR="00016885" w:rsidRPr="004315BF" w:rsidRDefault="00016885" w:rsidP="00C2128B">
      <w:pPr>
        <w:widowControl w:val="0"/>
        <w:spacing w:line="360" w:lineRule="auto"/>
        <w:rPr>
          <w:rFonts w:ascii="Arial" w:hAnsi="Arial" w:cs="Arial"/>
          <w:b/>
          <w:sz w:val="22"/>
          <w:szCs w:val="22"/>
        </w:rPr>
      </w:pPr>
      <w:r w:rsidRPr="004315BF">
        <w:rPr>
          <w:rFonts w:ascii="Arial" w:hAnsi="Arial" w:cs="Arial"/>
          <w:b/>
          <w:sz w:val="22"/>
          <w:szCs w:val="22"/>
        </w:rPr>
        <w:t>ID</w:t>
      </w:r>
      <w:r w:rsidR="00215535" w:rsidRPr="004315BF">
        <w:rPr>
          <w:rFonts w:ascii="Arial" w:hAnsi="Arial" w:cs="Arial"/>
          <w:b/>
          <w:sz w:val="22"/>
          <w:szCs w:val="22"/>
        </w:rPr>
        <w:t xml:space="preserve"> AND REFERENCES</w:t>
      </w:r>
    </w:p>
    <w:p w14:paraId="23AB8596" w14:textId="77777777" w:rsidR="00CB1094" w:rsidRDefault="00016885" w:rsidP="00C36E25">
      <w:pPr>
        <w:widowControl w:val="0"/>
        <w:rPr>
          <w:rFonts w:ascii="Arial" w:hAnsi="Arial" w:cs="Arial"/>
        </w:rPr>
      </w:pPr>
      <w:r w:rsidRPr="00E373A8">
        <w:rPr>
          <w:rFonts w:ascii="Arial" w:hAnsi="Arial" w:cs="Arial"/>
        </w:rPr>
        <w:t>Two forms of identification, including one form of photo I.D. with a signature (e.g. passport or driving licence) must be provided by staff and volunteers. Contact details for two referees, who are not family members, must be provided. References will be sought</w:t>
      </w:r>
      <w:r w:rsidR="003B594E">
        <w:rPr>
          <w:rFonts w:ascii="Arial" w:hAnsi="Arial" w:cs="Arial"/>
        </w:rPr>
        <w:t xml:space="preserve"> </w:t>
      </w:r>
      <w:r w:rsidRPr="00E373A8">
        <w:rPr>
          <w:rFonts w:ascii="Arial" w:hAnsi="Arial" w:cs="Arial"/>
        </w:rPr>
        <w:t>in writing or by telephone and will be followed up by telephone or personal visit as appropriate</w:t>
      </w:r>
      <w:r w:rsidR="00D152F1">
        <w:rPr>
          <w:rFonts w:ascii="Arial" w:hAnsi="Arial" w:cs="Arial"/>
        </w:rPr>
        <w:t xml:space="preserve">. See Appendix </w:t>
      </w:r>
      <w:r w:rsidR="002530F2">
        <w:rPr>
          <w:rFonts w:ascii="Arial" w:hAnsi="Arial" w:cs="Arial"/>
        </w:rPr>
        <w:t>8</w:t>
      </w:r>
      <w:r w:rsidR="00D152F1">
        <w:rPr>
          <w:rFonts w:ascii="Arial" w:hAnsi="Arial" w:cs="Arial"/>
        </w:rPr>
        <w:t xml:space="preserve"> for a Sample Reference Form for Volunteers.</w:t>
      </w:r>
    </w:p>
    <w:p w14:paraId="0630A08A" w14:textId="77777777" w:rsidR="000F2E86" w:rsidRDefault="000F2E86" w:rsidP="00C36E25">
      <w:pPr>
        <w:widowControl w:val="0"/>
        <w:rPr>
          <w:rFonts w:ascii="Arial" w:hAnsi="Arial" w:cs="Arial"/>
        </w:rPr>
      </w:pPr>
    </w:p>
    <w:p w14:paraId="128B87D5" w14:textId="77777777" w:rsidR="000F2E86" w:rsidRPr="000F2E86" w:rsidRDefault="006216F1" w:rsidP="000F2E86">
      <w:pPr>
        <w:widowControl w:val="0"/>
        <w:spacing w:line="360" w:lineRule="auto"/>
        <w:rPr>
          <w:rFonts w:ascii="Arial" w:hAnsi="Arial" w:cs="Arial"/>
          <w:b/>
        </w:rPr>
      </w:pPr>
      <w:r w:rsidRPr="000F2E86">
        <w:rPr>
          <w:rFonts w:ascii="Arial" w:hAnsi="Arial" w:cs="Arial"/>
          <w:b/>
        </w:rPr>
        <w:t>SIGN-OFF</w:t>
      </w:r>
    </w:p>
    <w:p w14:paraId="0DE6A49D" w14:textId="77777777" w:rsidR="000F2E86" w:rsidRDefault="000F2E86" w:rsidP="00C36E25">
      <w:pPr>
        <w:widowControl w:val="0"/>
        <w:rPr>
          <w:rFonts w:ascii="Arial" w:hAnsi="Arial" w:cs="Arial"/>
        </w:rPr>
      </w:pPr>
      <w:r>
        <w:rPr>
          <w:rFonts w:ascii="Arial" w:hAnsi="Arial" w:cs="Arial"/>
        </w:rPr>
        <w:t>A</w:t>
      </w:r>
      <w:r w:rsidRPr="000F2E86">
        <w:rPr>
          <w:rFonts w:ascii="Arial" w:hAnsi="Arial" w:cs="Arial"/>
        </w:rPr>
        <w:t xml:space="preserve">ll appointments must be approved by the </w:t>
      </w:r>
      <w:r w:rsidR="003B3E9C">
        <w:rPr>
          <w:rFonts w:ascii="Arial" w:hAnsi="Arial" w:cs="Arial"/>
        </w:rPr>
        <w:t xml:space="preserve">Voluntary </w:t>
      </w:r>
      <w:r w:rsidRPr="000F2E86">
        <w:rPr>
          <w:rFonts w:ascii="Arial" w:hAnsi="Arial" w:cs="Arial"/>
        </w:rPr>
        <w:t>Board</w:t>
      </w:r>
      <w:r w:rsidR="003B3E9C">
        <w:rPr>
          <w:rFonts w:ascii="Arial" w:hAnsi="Arial" w:cs="Arial"/>
        </w:rPr>
        <w:t xml:space="preserve"> of Directors</w:t>
      </w:r>
      <w:r>
        <w:rPr>
          <w:rFonts w:ascii="Arial" w:hAnsi="Arial" w:cs="Arial"/>
        </w:rPr>
        <w:t xml:space="preserve">, </w:t>
      </w:r>
      <w:r w:rsidRPr="000F2E86">
        <w:rPr>
          <w:rFonts w:ascii="Arial" w:hAnsi="Arial" w:cs="Arial"/>
        </w:rPr>
        <w:t>not by</w:t>
      </w:r>
      <w:r>
        <w:rPr>
          <w:rFonts w:ascii="Arial" w:hAnsi="Arial" w:cs="Arial"/>
        </w:rPr>
        <w:t xml:space="preserve"> </w:t>
      </w:r>
      <w:r w:rsidRPr="000F2E86">
        <w:rPr>
          <w:rFonts w:ascii="Arial" w:hAnsi="Arial" w:cs="Arial"/>
        </w:rPr>
        <w:t xml:space="preserve">any individual member of the </w:t>
      </w:r>
      <w:r w:rsidR="00247E13" w:rsidRPr="004F045C">
        <w:rPr>
          <w:rFonts w:ascii="Arial" w:hAnsi="Arial" w:cs="Arial"/>
          <w:lang w:eastAsia="en-US"/>
        </w:rPr>
        <w:t>Family Resource Centre</w:t>
      </w:r>
      <w:r>
        <w:rPr>
          <w:rFonts w:ascii="Arial" w:hAnsi="Arial" w:cs="Arial"/>
        </w:rPr>
        <w:t>. Tusla must be informed of appointments</w:t>
      </w:r>
      <w:r w:rsidR="00551B28">
        <w:rPr>
          <w:rFonts w:ascii="Arial" w:hAnsi="Arial" w:cs="Arial"/>
        </w:rPr>
        <w:t xml:space="preserve"> funded by it</w:t>
      </w:r>
      <w:r w:rsidR="00F376E7">
        <w:rPr>
          <w:rFonts w:ascii="Arial" w:hAnsi="Arial" w:cs="Arial"/>
        </w:rPr>
        <w:t xml:space="preserve">. </w:t>
      </w:r>
    </w:p>
    <w:p w14:paraId="6445D148" w14:textId="77777777" w:rsidR="00E3023E" w:rsidRDefault="00E3023E" w:rsidP="0082400C">
      <w:pPr>
        <w:widowControl w:val="0"/>
        <w:spacing w:line="360" w:lineRule="auto"/>
        <w:rPr>
          <w:rFonts w:ascii="Arial" w:hAnsi="Arial" w:cs="Arial"/>
          <w:b/>
          <w:sz w:val="22"/>
          <w:szCs w:val="22"/>
        </w:rPr>
      </w:pPr>
    </w:p>
    <w:p w14:paraId="657AA47A" w14:textId="77777777" w:rsidR="0082400C" w:rsidRPr="00096F7E" w:rsidRDefault="0082400C" w:rsidP="0082400C">
      <w:pPr>
        <w:widowControl w:val="0"/>
        <w:spacing w:line="360" w:lineRule="auto"/>
        <w:rPr>
          <w:rFonts w:ascii="Arial" w:hAnsi="Arial" w:cs="Arial"/>
          <w:b/>
          <w:sz w:val="6"/>
          <w:szCs w:val="4"/>
        </w:rPr>
      </w:pPr>
      <w:r w:rsidRPr="00096F7E">
        <w:rPr>
          <w:rFonts w:ascii="Arial" w:hAnsi="Arial" w:cs="Arial"/>
          <w:b/>
          <w:szCs w:val="22"/>
        </w:rPr>
        <w:t>INDUCTION</w:t>
      </w:r>
    </w:p>
    <w:p w14:paraId="2D04B6AF" w14:textId="0CA329CF" w:rsidR="00E3023E" w:rsidRPr="00E3023E" w:rsidRDefault="0082400C" w:rsidP="001E7DCE">
      <w:pPr>
        <w:pStyle w:val="ListParagraph"/>
        <w:widowControl w:val="0"/>
        <w:numPr>
          <w:ilvl w:val="0"/>
          <w:numId w:val="48"/>
        </w:numPr>
        <w:spacing w:before="120"/>
        <w:rPr>
          <w:rFonts w:ascii="Arial" w:hAnsi="Arial" w:cs="Arial"/>
        </w:rPr>
      </w:pPr>
      <w:r w:rsidRPr="00E3023E">
        <w:rPr>
          <w:rFonts w:ascii="Arial" w:hAnsi="Arial" w:cs="Arial"/>
        </w:rPr>
        <w:t>New staff and volunteers in</w:t>
      </w:r>
      <w:r w:rsidR="00625B3B" w:rsidRPr="00625B3B">
        <w:rPr>
          <w:rFonts w:ascii="Arial" w:hAnsi="Arial" w:cs="Arial"/>
          <w:bCs/>
        </w:rPr>
        <w:t xml:space="preserve"> </w:t>
      </w:r>
      <w:r w:rsidR="00625B3B">
        <w:rPr>
          <w:rFonts w:ascii="Arial" w:hAnsi="Arial" w:cs="Arial"/>
          <w:bCs/>
        </w:rPr>
        <w:t>C</w:t>
      </w:r>
      <w:r w:rsidR="00625B3B" w:rsidRPr="00625B3B">
        <w:rPr>
          <w:rFonts w:ascii="Arial" w:hAnsi="Arial" w:cs="Arial"/>
          <w:bCs/>
        </w:rPr>
        <w:t>lones</w:t>
      </w:r>
      <w:r w:rsidR="00625B3B" w:rsidRPr="00625B3B">
        <w:rPr>
          <w:rFonts w:ascii="Arial" w:hAnsi="Arial" w:cs="Arial"/>
        </w:rPr>
        <w:t xml:space="preserve"> </w:t>
      </w:r>
      <w:r w:rsidRPr="00E3023E">
        <w:rPr>
          <w:rFonts w:ascii="Arial" w:hAnsi="Arial" w:cs="Arial"/>
        </w:rPr>
        <w:t xml:space="preserve">Family Resource Centre must undertake an induction process </w:t>
      </w:r>
      <w:r w:rsidR="00F376E7" w:rsidRPr="00E3023E">
        <w:rPr>
          <w:rFonts w:ascii="Arial" w:hAnsi="Arial" w:cs="Arial"/>
        </w:rPr>
        <w:t>that</w:t>
      </w:r>
      <w:r w:rsidRPr="00E3023E">
        <w:rPr>
          <w:rFonts w:ascii="Arial" w:hAnsi="Arial" w:cs="Arial"/>
        </w:rPr>
        <w:t xml:space="preserve"> includes information on the policies and procedures of the Centre particularly this child </w:t>
      </w:r>
      <w:r w:rsidR="00F376E7" w:rsidRPr="00E3023E">
        <w:rPr>
          <w:rFonts w:ascii="Arial" w:hAnsi="Arial" w:cs="Arial"/>
        </w:rPr>
        <w:t xml:space="preserve">safeguarding </w:t>
      </w:r>
      <w:r w:rsidRPr="00E3023E">
        <w:rPr>
          <w:rFonts w:ascii="Arial" w:hAnsi="Arial" w:cs="Arial"/>
        </w:rPr>
        <w:t>policy</w:t>
      </w:r>
      <w:r w:rsidR="00A310DF">
        <w:rPr>
          <w:rFonts w:ascii="Arial" w:hAnsi="Arial" w:cs="Arial"/>
        </w:rPr>
        <w:t>.</w:t>
      </w:r>
    </w:p>
    <w:p w14:paraId="28E133AA" w14:textId="77777777" w:rsidR="000F6613" w:rsidRPr="00E3023E" w:rsidRDefault="000F6613" w:rsidP="001E7DCE">
      <w:pPr>
        <w:pStyle w:val="ListParagraph"/>
        <w:widowControl w:val="0"/>
        <w:numPr>
          <w:ilvl w:val="0"/>
          <w:numId w:val="48"/>
        </w:numPr>
        <w:spacing w:before="120"/>
        <w:rPr>
          <w:rFonts w:ascii="Arial" w:hAnsi="Arial" w:cs="Arial"/>
        </w:rPr>
      </w:pPr>
      <w:r w:rsidRPr="00E3023E">
        <w:rPr>
          <w:rFonts w:ascii="Arial" w:hAnsi="Arial" w:cs="Arial"/>
        </w:rPr>
        <w:t>All volunteers and staff that work with the Family Resource Centre are required to sign and abide by child safeguarding policy</w:t>
      </w:r>
      <w:r w:rsidR="00E3023E" w:rsidRPr="00E3023E">
        <w:rPr>
          <w:rFonts w:ascii="Arial" w:hAnsi="Arial" w:cs="Arial"/>
        </w:rPr>
        <w:t xml:space="preserve"> and procedures</w:t>
      </w:r>
      <w:r w:rsidR="00A310DF">
        <w:rPr>
          <w:rFonts w:ascii="Arial" w:hAnsi="Arial" w:cs="Arial"/>
        </w:rPr>
        <w:t>.</w:t>
      </w:r>
    </w:p>
    <w:p w14:paraId="6287BD4C" w14:textId="77777777" w:rsidR="00E3023E" w:rsidRPr="00E3023E" w:rsidRDefault="0082400C" w:rsidP="001E7DCE">
      <w:pPr>
        <w:pStyle w:val="ListParagraph"/>
        <w:widowControl w:val="0"/>
        <w:numPr>
          <w:ilvl w:val="0"/>
          <w:numId w:val="48"/>
        </w:numPr>
        <w:spacing w:before="120"/>
        <w:rPr>
          <w:rFonts w:ascii="Arial" w:hAnsi="Arial" w:cs="Arial"/>
        </w:rPr>
      </w:pPr>
      <w:r w:rsidRPr="00E3023E">
        <w:rPr>
          <w:rFonts w:ascii="Arial" w:hAnsi="Arial" w:cs="Arial"/>
        </w:rPr>
        <w:t>All staff members and volunteers will be provided with clear job descriptions that outline their roles and responsibilities</w:t>
      </w:r>
      <w:r w:rsidR="00A310DF">
        <w:rPr>
          <w:rFonts w:ascii="Arial" w:hAnsi="Arial" w:cs="Arial"/>
        </w:rPr>
        <w:t>.</w:t>
      </w:r>
      <w:r w:rsidR="00933F86" w:rsidRPr="00E3023E">
        <w:rPr>
          <w:rFonts w:ascii="Arial" w:hAnsi="Arial" w:cs="Arial"/>
        </w:rPr>
        <w:t xml:space="preserve"> </w:t>
      </w:r>
    </w:p>
    <w:p w14:paraId="0C7603D3" w14:textId="77777777" w:rsidR="0082400C" w:rsidRPr="00E3023E" w:rsidRDefault="001714C7" w:rsidP="001E7DCE">
      <w:pPr>
        <w:pStyle w:val="ListParagraph"/>
        <w:widowControl w:val="0"/>
        <w:numPr>
          <w:ilvl w:val="0"/>
          <w:numId w:val="48"/>
        </w:numPr>
        <w:spacing w:before="120"/>
        <w:rPr>
          <w:rFonts w:ascii="Arial" w:hAnsi="Arial" w:cs="Arial"/>
        </w:rPr>
      </w:pPr>
      <w:r>
        <w:rPr>
          <w:rFonts w:ascii="Arial" w:hAnsi="Arial" w:cs="Arial"/>
          <w:color w:val="000000" w:themeColor="text1"/>
        </w:rPr>
        <w:t>Staff who are M</w:t>
      </w:r>
      <w:r w:rsidR="00156B6D" w:rsidRPr="00E3023E">
        <w:rPr>
          <w:rFonts w:ascii="Arial" w:hAnsi="Arial" w:cs="Arial"/>
          <w:color w:val="000000" w:themeColor="text1"/>
        </w:rPr>
        <w:t xml:space="preserve">andated </w:t>
      </w:r>
      <w:r>
        <w:rPr>
          <w:rFonts w:ascii="Arial" w:hAnsi="Arial" w:cs="Arial"/>
          <w:color w:val="000000" w:themeColor="text1"/>
        </w:rPr>
        <w:t>P</w:t>
      </w:r>
      <w:r w:rsidR="00156B6D" w:rsidRPr="00E3023E">
        <w:rPr>
          <w:rFonts w:ascii="Arial" w:hAnsi="Arial" w:cs="Arial"/>
          <w:color w:val="000000" w:themeColor="text1"/>
        </w:rPr>
        <w:t>ersons will be informed of this</w:t>
      </w:r>
      <w:r w:rsidR="00A034DD" w:rsidRPr="00E3023E">
        <w:rPr>
          <w:rFonts w:ascii="Arial" w:hAnsi="Arial" w:cs="Arial"/>
          <w:color w:val="000000" w:themeColor="text1"/>
        </w:rPr>
        <w:t xml:space="preserve"> by the Relevant Person. </w:t>
      </w:r>
    </w:p>
    <w:p w14:paraId="267D68C1" w14:textId="77777777" w:rsidR="00E3023E" w:rsidRPr="00E3023E" w:rsidRDefault="0082400C" w:rsidP="001E7DCE">
      <w:pPr>
        <w:pStyle w:val="ListParagraph"/>
        <w:widowControl w:val="0"/>
        <w:numPr>
          <w:ilvl w:val="0"/>
          <w:numId w:val="48"/>
        </w:numPr>
        <w:spacing w:before="120"/>
        <w:rPr>
          <w:rFonts w:ascii="Arial" w:hAnsi="Arial" w:cs="Arial"/>
        </w:rPr>
      </w:pPr>
      <w:r w:rsidRPr="00E3023E">
        <w:rPr>
          <w:rFonts w:ascii="Arial" w:hAnsi="Arial" w:cs="Arial"/>
        </w:rPr>
        <w:t xml:space="preserve">If the volunteers or staff members are external to the </w:t>
      </w:r>
      <w:r w:rsidR="000F6613" w:rsidRPr="00E3023E">
        <w:rPr>
          <w:rFonts w:ascii="Arial" w:hAnsi="Arial" w:cs="Arial"/>
        </w:rPr>
        <w:t>Centre,</w:t>
      </w:r>
      <w:r w:rsidRPr="00E3023E">
        <w:rPr>
          <w:rFonts w:ascii="Arial" w:hAnsi="Arial" w:cs="Arial"/>
        </w:rPr>
        <w:t xml:space="preserve"> then it will be agreed beforehand with their respective employer or Line Manager what policies and</w:t>
      </w:r>
      <w:r w:rsidR="00E3023E" w:rsidRPr="00E3023E">
        <w:rPr>
          <w:rFonts w:ascii="Arial" w:hAnsi="Arial" w:cs="Arial"/>
        </w:rPr>
        <w:t xml:space="preserve"> </w:t>
      </w:r>
      <w:r w:rsidRPr="00E3023E">
        <w:rPr>
          <w:rFonts w:ascii="Arial" w:hAnsi="Arial" w:cs="Arial"/>
        </w:rPr>
        <w:t>procedures they will be governed by as well as the level of responsibility both organisations have in implementing the placement agreement</w:t>
      </w:r>
      <w:r w:rsidR="00A310DF">
        <w:rPr>
          <w:rFonts w:ascii="Arial" w:hAnsi="Arial" w:cs="Arial"/>
        </w:rPr>
        <w:t>.</w:t>
      </w:r>
    </w:p>
    <w:p w14:paraId="3428894F" w14:textId="77777777" w:rsidR="0082400C" w:rsidRPr="00E3023E" w:rsidRDefault="0082400C" w:rsidP="001E7DCE">
      <w:pPr>
        <w:pStyle w:val="ListParagraph"/>
        <w:widowControl w:val="0"/>
        <w:numPr>
          <w:ilvl w:val="0"/>
          <w:numId w:val="48"/>
        </w:numPr>
        <w:spacing w:before="120"/>
        <w:rPr>
          <w:rFonts w:ascii="Arial" w:hAnsi="Arial" w:cs="Arial"/>
        </w:rPr>
      </w:pPr>
      <w:r w:rsidRPr="00E3023E">
        <w:rPr>
          <w:rFonts w:ascii="Arial" w:hAnsi="Arial" w:cs="Arial"/>
        </w:rPr>
        <w:t>Appropriate induction will be an integral part of each agreement</w:t>
      </w:r>
      <w:r w:rsidR="00C5051C" w:rsidRPr="00E3023E">
        <w:rPr>
          <w:rFonts w:ascii="Arial" w:hAnsi="Arial" w:cs="Arial"/>
        </w:rPr>
        <w:t>.</w:t>
      </w:r>
    </w:p>
    <w:p w14:paraId="12286355" w14:textId="77777777" w:rsidR="00E3023E" w:rsidRPr="00E3023E" w:rsidRDefault="0082400C" w:rsidP="001E7DCE">
      <w:pPr>
        <w:pStyle w:val="ListParagraph"/>
        <w:widowControl w:val="0"/>
        <w:numPr>
          <w:ilvl w:val="0"/>
          <w:numId w:val="48"/>
        </w:numPr>
        <w:spacing w:before="120"/>
        <w:rPr>
          <w:rFonts w:ascii="Arial" w:hAnsi="Arial" w:cs="Arial"/>
        </w:rPr>
      </w:pPr>
      <w:r w:rsidRPr="00E3023E">
        <w:rPr>
          <w:rFonts w:ascii="Arial" w:hAnsi="Arial" w:cs="Arial"/>
        </w:rPr>
        <w:t xml:space="preserve">Where </w:t>
      </w:r>
      <w:r w:rsidR="000F6613" w:rsidRPr="00E3023E">
        <w:rPr>
          <w:rFonts w:ascii="Arial" w:hAnsi="Arial" w:cs="Arial"/>
        </w:rPr>
        <w:t>the</w:t>
      </w:r>
      <w:r w:rsidRPr="00E3023E">
        <w:rPr>
          <w:rFonts w:ascii="Arial" w:hAnsi="Arial" w:cs="Arial"/>
        </w:rPr>
        <w:t xml:space="preserve"> Family Resource Centre is managing an activity / programme in the Centre in partnership with another organisation (or organisations)</w:t>
      </w:r>
      <w:r w:rsidR="000F6613" w:rsidRPr="00E3023E">
        <w:rPr>
          <w:rFonts w:ascii="Arial" w:hAnsi="Arial" w:cs="Arial"/>
        </w:rPr>
        <w:t>,</w:t>
      </w:r>
      <w:r w:rsidRPr="00E3023E">
        <w:rPr>
          <w:rFonts w:ascii="Arial" w:hAnsi="Arial" w:cs="Arial"/>
        </w:rPr>
        <w:t xml:space="preserve"> a contract will be drawn up and agreed with the relevant organisation(s)</w:t>
      </w:r>
      <w:r w:rsidR="00A310DF">
        <w:rPr>
          <w:rFonts w:ascii="Arial" w:hAnsi="Arial" w:cs="Arial"/>
        </w:rPr>
        <w:t>.</w:t>
      </w:r>
    </w:p>
    <w:p w14:paraId="3277803B" w14:textId="74AD9269" w:rsidR="0082400C" w:rsidRDefault="0082400C" w:rsidP="001E7DCE">
      <w:pPr>
        <w:pStyle w:val="ListParagraph"/>
        <w:widowControl w:val="0"/>
        <w:numPr>
          <w:ilvl w:val="0"/>
          <w:numId w:val="48"/>
        </w:numPr>
        <w:spacing w:before="120"/>
        <w:rPr>
          <w:rFonts w:ascii="Arial" w:hAnsi="Arial" w:cs="Arial"/>
        </w:rPr>
      </w:pPr>
      <w:r w:rsidRPr="00E3023E">
        <w:rPr>
          <w:rFonts w:ascii="Arial" w:hAnsi="Arial" w:cs="Arial"/>
        </w:rPr>
        <w:t>Th</w:t>
      </w:r>
      <w:r w:rsidR="000F6613" w:rsidRPr="00E3023E">
        <w:rPr>
          <w:rFonts w:ascii="Arial" w:hAnsi="Arial" w:cs="Arial"/>
        </w:rPr>
        <w:t>is</w:t>
      </w:r>
      <w:r w:rsidRPr="00E3023E">
        <w:rPr>
          <w:rFonts w:ascii="Arial" w:hAnsi="Arial" w:cs="Arial"/>
        </w:rPr>
        <w:t xml:space="preserve"> contract will include procedures for the safe management of staff and volunteers for </w:t>
      </w:r>
      <w:proofErr w:type="gramStart"/>
      <w:r w:rsidRPr="00E3023E">
        <w:rPr>
          <w:rFonts w:ascii="Arial" w:hAnsi="Arial" w:cs="Arial"/>
        </w:rPr>
        <w:t>the particular</w:t>
      </w:r>
      <w:r w:rsidR="00E203BE">
        <w:rPr>
          <w:rFonts w:ascii="Arial" w:hAnsi="Arial" w:cs="Arial"/>
        </w:rPr>
        <w:t>,</w:t>
      </w:r>
      <w:r w:rsidRPr="00E3023E">
        <w:rPr>
          <w:rFonts w:ascii="Arial" w:hAnsi="Arial" w:cs="Arial"/>
        </w:rPr>
        <w:t xml:space="preserve"> co</w:t>
      </w:r>
      <w:r w:rsidR="00E203BE">
        <w:rPr>
          <w:rFonts w:ascii="Arial" w:hAnsi="Arial" w:cs="Arial"/>
        </w:rPr>
        <w:t>-</w:t>
      </w:r>
      <w:proofErr w:type="gramEnd"/>
      <w:r w:rsidRPr="00E3023E">
        <w:rPr>
          <w:rFonts w:ascii="Arial" w:hAnsi="Arial" w:cs="Arial"/>
        </w:rPr>
        <w:t>managed activity / programme.</w:t>
      </w:r>
    </w:p>
    <w:p w14:paraId="2D7F34CC" w14:textId="77777777" w:rsidR="00A310DF" w:rsidRPr="00E3023E" w:rsidRDefault="00A310DF" w:rsidP="00A310DF">
      <w:pPr>
        <w:pStyle w:val="ListParagraph"/>
        <w:widowControl w:val="0"/>
        <w:spacing w:before="120"/>
        <w:ind w:left="360"/>
        <w:rPr>
          <w:rFonts w:ascii="Arial" w:hAnsi="Arial" w:cs="Arial"/>
        </w:rPr>
      </w:pPr>
    </w:p>
    <w:p w14:paraId="04193607" w14:textId="77777777" w:rsidR="00016885" w:rsidRPr="00096F7E" w:rsidRDefault="00B11B8E" w:rsidP="00C2128B">
      <w:pPr>
        <w:widowControl w:val="0"/>
        <w:spacing w:line="360" w:lineRule="auto"/>
        <w:rPr>
          <w:rFonts w:ascii="Arial" w:hAnsi="Arial" w:cs="Arial"/>
          <w:b/>
          <w:szCs w:val="22"/>
        </w:rPr>
      </w:pPr>
      <w:r w:rsidRPr="00096F7E">
        <w:rPr>
          <w:rFonts w:ascii="Arial" w:hAnsi="Arial" w:cs="Arial"/>
          <w:b/>
          <w:szCs w:val="22"/>
        </w:rPr>
        <w:t>PROBATION</w:t>
      </w:r>
    </w:p>
    <w:p w14:paraId="563A5BB2" w14:textId="77777777" w:rsidR="00016885" w:rsidRDefault="00016885" w:rsidP="00C36E25">
      <w:pPr>
        <w:widowControl w:val="0"/>
        <w:rPr>
          <w:rFonts w:ascii="Arial" w:hAnsi="Arial" w:cs="Arial"/>
        </w:rPr>
      </w:pPr>
      <w:r w:rsidRPr="00E373A8">
        <w:rPr>
          <w:rFonts w:ascii="Arial" w:hAnsi="Arial" w:cs="Arial"/>
        </w:rPr>
        <w:t>Staff and volunteers will complete a probationary / trial period of at least three months. During this time, their interaction with children and young people and their willingness to abide by, and actively implement, child</w:t>
      </w:r>
      <w:r w:rsidR="000F6613">
        <w:rPr>
          <w:rFonts w:ascii="Arial" w:hAnsi="Arial" w:cs="Arial"/>
        </w:rPr>
        <w:t xml:space="preserve"> safeguarding</w:t>
      </w:r>
      <w:r w:rsidR="00AF6746" w:rsidRPr="00E373A8">
        <w:rPr>
          <w:rFonts w:ascii="Arial" w:hAnsi="Arial" w:cs="Arial"/>
        </w:rPr>
        <w:t xml:space="preserve"> </w:t>
      </w:r>
      <w:r w:rsidRPr="00E373A8">
        <w:rPr>
          <w:rFonts w:ascii="Arial" w:hAnsi="Arial" w:cs="Arial"/>
        </w:rPr>
        <w:t>policy and procedures will be assessed</w:t>
      </w:r>
      <w:r w:rsidR="00E3023E">
        <w:rPr>
          <w:rFonts w:ascii="Arial" w:hAnsi="Arial" w:cs="Arial"/>
        </w:rPr>
        <w:t xml:space="preserve"> by their Line Manager</w:t>
      </w:r>
      <w:r w:rsidRPr="00E373A8">
        <w:rPr>
          <w:rFonts w:ascii="Arial" w:hAnsi="Arial" w:cs="Arial"/>
        </w:rPr>
        <w:t xml:space="preserve">. </w:t>
      </w:r>
    </w:p>
    <w:p w14:paraId="17DC9B80" w14:textId="77777777" w:rsidR="00E3023E" w:rsidRDefault="00E3023E" w:rsidP="00FF7286">
      <w:pPr>
        <w:widowControl w:val="0"/>
        <w:spacing w:line="360" w:lineRule="auto"/>
        <w:rPr>
          <w:rFonts w:ascii="Arial" w:hAnsi="Arial" w:cs="Arial"/>
          <w:b/>
          <w:szCs w:val="22"/>
        </w:rPr>
      </w:pPr>
    </w:p>
    <w:p w14:paraId="05463D31" w14:textId="77777777" w:rsidR="009D6F4D" w:rsidRPr="00FF7286" w:rsidRDefault="009D6F4D" w:rsidP="00FF7286">
      <w:pPr>
        <w:widowControl w:val="0"/>
        <w:spacing w:line="360" w:lineRule="auto"/>
        <w:rPr>
          <w:rFonts w:ascii="Arial" w:hAnsi="Arial" w:cs="Arial"/>
        </w:rPr>
      </w:pPr>
      <w:r w:rsidRPr="0082400C">
        <w:rPr>
          <w:rFonts w:ascii="Arial" w:hAnsi="Arial" w:cs="Arial"/>
          <w:b/>
          <w:szCs w:val="22"/>
        </w:rPr>
        <w:t xml:space="preserve">SUPERVISION AND SUPPORT FOR STAFF AND VOLUNTEERS </w:t>
      </w:r>
    </w:p>
    <w:p w14:paraId="72A64369" w14:textId="77777777" w:rsidR="009D6F4D" w:rsidRPr="00E373A8" w:rsidRDefault="009D6F4D" w:rsidP="001C5913">
      <w:pPr>
        <w:widowControl w:val="0"/>
        <w:numPr>
          <w:ilvl w:val="0"/>
          <w:numId w:val="9"/>
        </w:numPr>
        <w:spacing w:before="120"/>
        <w:rPr>
          <w:rFonts w:ascii="Arial" w:hAnsi="Arial" w:cs="Arial"/>
        </w:rPr>
      </w:pPr>
      <w:r w:rsidRPr="00E373A8">
        <w:rPr>
          <w:rFonts w:ascii="Arial" w:hAnsi="Arial" w:cs="Arial"/>
        </w:rPr>
        <w:t xml:space="preserve">The Co-ordinator </w:t>
      </w:r>
      <w:r w:rsidR="00381F72">
        <w:rPr>
          <w:rFonts w:ascii="Arial" w:hAnsi="Arial" w:cs="Arial"/>
        </w:rPr>
        <w:t xml:space="preserve">and/or Line Manager </w:t>
      </w:r>
      <w:r w:rsidRPr="00E373A8">
        <w:rPr>
          <w:rFonts w:ascii="Arial" w:hAnsi="Arial" w:cs="Arial"/>
        </w:rPr>
        <w:t>of</w:t>
      </w:r>
      <w:r>
        <w:rPr>
          <w:rFonts w:ascii="Arial" w:hAnsi="Arial" w:cs="Arial"/>
        </w:rPr>
        <w:t xml:space="preserve"> </w:t>
      </w:r>
      <w:r w:rsidR="00AE4035">
        <w:rPr>
          <w:rFonts w:ascii="Arial" w:hAnsi="Arial" w:cs="Arial"/>
        </w:rPr>
        <w:t>the</w:t>
      </w:r>
      <w:r w:rsidRPr="00E373A8">
        <w:rPr>
          <w:rFonts w:ascii="Arial" w:hAnsi="Arial" w:cs="Arial"/>
        </w:rPr>
        <w:t xml:space="preserve"> Family Resource Centre provides support and supervision for staff at least every six weeks</w:t>
      </w:r>
      <w:r w:rsidR="00A310DF">
        <w:rPr>
          <w:rFonts w:ascii="Arial" w:hAnsi="Arial" w:cs="Arial"/>
        </w:rPr>
        <w:t>.</w:t>
      </w:r>
    </w:p>
    <w:p w14:paraId="6F74FF57" w14:textId="77777777" w:rsidR="009D6F4D" w:rsidRDefault="009D6F4D" w:rsidP="001C5913">
      <w:pPr>
        <w:widowControl w:val="0"/>
        <w:numPr>
          <w:ilvl w:val="0"/>
          <w:numId w:val="9"/>
        </w:numPr>
        <w:spacing w:before="120"/>
        <w:rPr>
          <w:rFonts w:ascii="Arial" w:hAnsi="Arial" w:cs="Arial"/>
        </w:rPr>
      </w:pPr>
      <w:r w:rsidRPr="00E373A8">
        <w:rPr>
          <w:rFonts w:ascii="Arial" w:hAnsi="Arial" w:cs="Arial"/>
        </w:rPr>
        <w:t>All staff members have regular access to the Staff</w:t>
      </w:r>
      <w:r w:rsidR="00AE4035">
        <w:rPr>
          <w:rFonts w:ascii="Arial" w:hAnsi="Arial" w:cs="Arial"/>
        </w:rPr>
        <w:t xml:space="preserve"> Liaison</w:t>
      </w:r>
      <w:r w:rsidRPr="00E373A8">
        <w:rPr>
          <w:rFonts w:ascii="Arial" w:hAnsi="Arial" w:cs="Arial"/>
        </w:rPr>
        <w:t xml:space="preserve"> Sub-group of the Voluntary Board of Directors. Meetings are scheduled at the beginning of each year</w:t>
      </w:r>
      <w:r w:rsidR="00A310DF">
        <w:rPr>
          <w:rFonts w:ascii="Arial" w:hAnsi="Arial" w:cs="Arial"/>
        </w:rPr>
        <w:t>.</w:t>
      </w:r>
      <w:r w:rsidRPr="00E373A8">
        <w:rPr>
          <w:rFonts w:ascii="Arial" w:hAnsi="Arial" w:cs="Arial"/>
        </w:rPr>
        <w:t xml:space="preserve"> </w:t>
      </w:r>
    </w:p>
    <w:p w14:paraId="76749188" w14:textId="77777777" w:rsidR="009D6F4D" w:rsidRDefault="009D6F4D" w:rsidP="001C5913">
      <w:pPr>
        <w:widowControl w:val="0"/>
        <w:numPr>
          <w:ilvl w:val="0"/>
          <w:numId w:val="9"/>
        </w:numPr>
        <w:spacing w:before="120"/>
        <w:rPr>
          <w:rFonts w:ascii="Arial" w:hAnsi="Arial" w:cs="Arial"/>
        </w:rPr>
      </w:pPr>
      <w:r w:rsidRPr="00E373A8">
        <w:rPr>
          <w:rFonts w:ascii="Arial" w:hAnsi="Arial" w:cs="Arial"/>
        </w:rPr>
        <w:t xml:space="preserve">Staff team meetings are held </w:t>
      </w:r>
      <w:proofErr w:type="gramStart"/>
      <w:r w:rsidRPr="00E373A8">
        <w:rPr>
          <w:rFonts w:ascii="Arial" w:hAnsi="Arial" w:cs="Arial"/>
        </w:rPr>
        <w:t>monthly</w:t>
      </w:r>
      <w:proofErr w:type="gramEnd"/>
      <w:r w:rsidRPr="00E373A8">
        <w:rPr>
          <w:rFonts w:ascii="Arial" w:hAnsi="Arial" w:cs="Arial"/>
        </w:rPr>
        <w:t xml:space="preserve"> and volunteers are invited to attend as appropriate</w:t>
      </w:r>
      <w:r w:rsidR="00A310DF">
        <w:rPr>
          <w:rFonts w:ascii="Arial" w:hAnsi="Arial" w:cs="Arial"/>
        </w:rPr>
        <w:t>.</w:t>
      </w:r>
    </w:p>
    <w:p w14:paraId="71000205" w14:textId="77777777" w:rsidR="009D6F4D" w:rsidRPr="00E373A8" w:rsidRDefault="009D6F4D" w:rsidP="001C5913">
      <w:pPr>
        <w:widowControl w:val="0"/>
        <w:numPr>
          <w:ilvl w:val="0"/>
          <w:numId w:val="9"/>
        </w:numPr>
        <w:spacing w:before="120"/>
        <w:rPr>
          <w:rFonts w:ascii="Arial" w:hAnsi="Arial" w:cs="Arial"/>
        </w:rPr>
      </w:pPr>
      <w:r w:rsidRPr="00E373A8">
        <w:rPr>
          <w:rFonts w:ascii="Arial" w:hAnsi="Arial" w:cs="Arial"/>
        </w:rPr>
        <w:t>Staff appraisal meetings take place annually and / or in line with the terms of staff contracts and are overseen by the Staff</w:t>
      </w:r>
      <w:r w:rsidR="00AE4035">
        <w:rPr>
          <w:rFonts w:ascii="Arial" w:hAnsi="Arial" w:cs="Arial"/>
        </w:rPr>
        <w:t xml:space="preserve"> Liaison</w:t>
      </w:r>
      <w:r w:rsidRPr="00E373A8">
        <w:rPr>
          <w:rFonts w:ascii="Arial" w:hAnsi="Arial" w:cs="Arial"/>
        </w:rPr>
        <w:t xml:space="preserve"> Sub-group of the Voluntary Board of Directors. Child protection and the promotion of child welfare will be addressed during the appraisal meeting</w:t>
      </w:r>
      <w:r w:rsidR="00A310DF">
        <w:rPr>
          <w:rFonts w:ascii="Arial" w:hAnsi="Arial" w:cs="Arial"/>
        </w:rPr>
        <w:t>.</w:t>
      </w:r>
    </w:p>
    <w:p w14:paraId="285A5E26" w14:textId="77777777" w:rsidR="009D6F4D" w:rsidRPr="00E373A8" w:rsidRDefault="009D6F4D" w:rsidP="001C5913">
      <w:pPr>
        <w:widowControl w:val="0"/>
        <w:numPr>
          <w:ilvl w:val="0"/>
          <w:numId w:val="9"/>
        </w:numPr>
        <w:spacing w:before="120"/>
        <w:rPr>
          <w:rFonts w:ascii="Arial" w:hAnsi="Arial" w:cs="Arial"/>
        </w:rPr>
      </w:pPr>
      <w:r w:rsidRPr="00E373A8">
        <w:rPr>
          <w:rFonts w:ascii="Arial" w:hAnsi="Arial" w:cs="Arial"/>
        </w:rPr>
        <w:t>Volunteers are supported and supervised by the Co-ordinator</w:t>
      </w:r>
      <w:r w:rsidR="005201CA">
        <w:rPr>
          <w:rFonts w:ascii="Arial" w:hAnsi="Arial" w:cs="Arial"/>
        </w:rPr>
        <w:t>/ Line Manager</w:t>
      </w:r>
      <w:r w:rsidR="00A310DF">
        <w:rPr>
          <w:rFonts w:ascii="Arial" w:hAnsi="Arial" w:cs="Arial"/>
        </w:rPr>
        <w:t>.</w:t>
      </w:r>
    </w:p>
    <w:p w14:paraId="2DDA93AD" w14:textId="77777777" w:rsidR="009D6F4D" w:rsidRPr="00E373A8" w:rsidRDefault="009D6F4D" w:rsidP="001C5913">
      <w:pPr>
        <w:widowControl w:val="0"/>
        <w:numPr>
          <w:ilvl w:val="0"/>
          <w:numId w:val="9"/>
        </w:numPr>
        <w:spacing w:before="120"/>
        <w:rPr>
          <w:rFonts w:ascii="Arial" w:hAnsi="Arial" w:cs="Arial"/>
        </w:rPr>
      </w:pPr>
      <w:r w:rsidRPr="00E373A8">
        <w:rPr>
          <w:rFonts w:ascii="Arial" w:hAnsi="Arial" w:cs="Arial"/>
        </w:rPr>
        <w:t>Volunteers will be facilitated to meet at least annually, or more often as required, to review their performance and discuss any emerging issues</w:t>
      </w:r>
      <w:r w:rsidR="00A310DF">
        <w:rPr>
          <w:rFonts w:ascii="Arial" w:hAnsi="Arial" w:cs="Arial"/>
        </w:rPr>
        <w:t>.</w:t>
      </w:r>
    </w:p>
    <w:p w14:paraId="35600C58" w14:textId="77777777" w:rsidR="007B280A" w:rsidRDefault="009D6F4D" w:rsidP="001C5913">
      <w:pPr>
        <w:widowControl w:val="0"/>
        <w:numPr>
          <w:ilvl w:val="0"/>
          <w:numId w:val="9"/>
        </w:numPr>
        <w:spacing w:before="120"/>
        <w:rPr>
          <w:rFonts w:ascii="Arial" w:hAnsi="Arial" w:cs="Arial"/>
        </w:rPr>
      </w:pPr>
      <w:r w:rsidRPr="00E373A8">
        <w:rPr>
          <w:rFonts w:ascii="Arial" w:hAnsi="Arial" w:cs="Arial"/>
        </w:rPr>
        <w:t>Appropriate support and supervision structures for staff / volunteers from an external organisation will form part of the</w:t>
      </w:r>
      <w:r w:rsidR="00AE4035">
        <w:rPr>
          <w:rFonts w:ascii="Arial" w:hAnsi="Arial" w:cs="Arial"/>
        </w:rPr>
        <w:t>ir</w:t>
      </w:r>
      <w:r w:rsidRPr="00E373A8">
        <w:rPr>
          <w:rFonts w:ascii="Arial" w:hAnsi="Arial" w:cs="Arial"/>
        </w:rPr>
        <w:t xml:space="preserve"> placement agreemen</w:t>
      </w:r>
      <w:r w:rsidR="00AE4035">
        <w:rPr>
          <w:rFonts w:ascii="Arial" w:hAnsi="Arial" w:cs="Arial"/>
        </w:rPr>
        <w:t>t</w:t>
      </w:r>
      <w:r w:rsidR="00A310DF">
        <w:rPr>
          <w:rFonts w:ascii="Arial" w:hAnsi="Arial" w:cs="Arial"/>
        </w:rPr>
        <w:t>.</w:t>
      </w:r>
      <w:r w:rsidR="00EC5507">
        <w:rPr>
          <w:rFonts w:ascii="Arial" w:hAnsi="Arial" w:cs="Arial"/>
        </w:rPr>
        <w:t xml:space="preserve"> </w:t>
      </w:r>
    </w:p>
    <w:p w14:paraId="40C66429" w14:textId="77777777" w:rsidR="009D6F4D" w:rsidRPr="007B280A" w:rsidRDefault="009D6F4D" w:rsidP="001C5913">
      <w:pPr>
        <w:widowControl w:val="0"/>
        <w:numPr>
          <w:ilvl w:val="0"/>
          <w:numId w:val="9"/>
        </w:numPr>
        <w:spacing w:before="120"/>
        <w:rPr>
          <w:rFonts w:ascii="Arial" w:hAnsi="Arial" w:cs="Arial"/>
        </w:rPr>
      </w:pPr>
      <w:r w:rsidRPr="007B280A">
        <w:rPr>
          <w:rFonts w:ascii="Arial" w:hAnsi="Arial" w:cs="Arial"/>
        </w:rPr>
        <w:t>The Terms of Reference for all working groups / sub-</w:t>
      </w:r>
      <w:r w:rsidR="00EC5507">
        <w:rPr>
          <w:rFonts w:ascii="Arial" w:hAnsi="Arial" w:cs="Arial"/>
        </w:rPr>
        <w:t>groups</w:t>
      </w:r>
      <w:r w:rsidRPr="007B280A">
        <w:rPr>
          <w:rFonts w:ascii="Arial" w:hAnsi="Arial" w:cs="Arial"/>
        </w:rPr>
        <w:t xml:space="preserve"> of the Voluntary Board of Directors will include a reference to the need to abide by this child </w:t>
      </w:r>
      <w:r w:rsidR="00AE4035" w:rsidRPr="007B280A">
        <w:rPr>
          <w:rFonts w:ascii="Arial" w:hAnsi="Arial" w:cs="Arial"/>
        </w:rPr>
        <w:t>safeguarding</w:t>
      </w:r>
      <w:r w:rsidRPr="007B280A">
        <w:rPr>
          <w:rFonts w:ascii="Arial" w:hAnsi="Arial" w:cs="Arial"/>
        </w:rPr>
        <w:t xml:space="preserve"> policy. </w:t>
      </w:r>
    </w:p>
    <w:p w14:paraId="15FD4AB8" w14:textId="77777777" w:rsidR="009D6F4D" w:rsidRPr="00FC1841" w:rsidRDefault="009D6F4D" w:rsidP="009D6F4D">
      <w:pPr>
        <w:widowControl w:val="0"/>
        <w:spacing w:line="360" w:lineRule="auto"/>
        <w:rPr>
          <w:rFonts w:ascii="Arial" w:hAnsi="Arial" w:cs="Arial"/>
          <w:sz w:val="18"/>
          <w:szCs w:val="18"/>
        </w:rPr>
      </w:pPr>
    </w:p>
    <w:p w14:paraId="312835CF" w14:textId="77777777" w:rsidR="00CA2490" w:rsidRPr="001F2531" w:rsidRDefault="00CA2490" w:rsidP="00CA2490">
      <w:pPr>
        <w:widowControl w:val="0"/>
        <w:spacing w:line="360" w:lineRule="auto"/>
        <w:rPr>
          <w:rFonts w:ascii="Arial" w:hAnsi="Arial" w:cs="Arial"/>
          <w:b/>
          <w:szCs w:val="22"/>
        </w:rPr>
      </w:pPr>
      <w:r w:rsidRPr="001F2531">
        <w:rPr>
          <w:rFonts w:ascii="Arial" w:hAnsi="Arial" w:cs="Arial"/>
          <w:b/>
          <w:szCs w:val="22"/>
        </w:rPr>
        <w:t>CHILD SAFEGUARDING TRAINING</w:t>
      </w:r>
    </w:p>
    <w:p w14:paraId="6EA50C2E" w14:textId="77777777" w:rsidR="00FF6F64" w:rsidRDefault="00CA2490" w:rsidP="001E7DCE">
      <w:pPr>
        <w:pStyle w:val="ListParagraph"/>
        <w:widowControl w:val="0"/>
        <w:numPr>
          <w:ilvl w:val="0"/>
          <w:numId w:val="35"/>
        </w:numPr>
        <w:ind w:left="360"/>
        <w:rPr>
          <w:rFonts w:ascii="Arial" w:hAnsi="Arial" w:cs="Arial"/>
        </w:rPr>
      </w:pPr>
      <w:r w:rsidRPr="009152FC">
        <w:rPr>
          <w:rFonts w:ascii="Arial" w:hAnsi="Arial" w:cs="Arial"/>
        </w:rPr>
        <w:t xml:space="preserve">The </w:t>
      </w:r>
      <w:r w:rsidR="00BE50DB">
        <w:rPr>
          <w:rFonts w:ascii="Arial" w:hAnsi="Arial" w:cs="Arial"/>
          <w:lang w:eastAsia="en-US"/>
        </w:rPr>
        <w:t>Family Resource Centre</w:t>
      </w:r>
      <w:r w:rsidR="00BE50DB">
        <w:rPr>
          <w:rFonts w:ascii="Arial" w:hAnsi="Arial" w:cs="Arial"/>
          <w:szCs w:val="22"/>
          <w:lang w:eastAsia="en-US"/>
        </w:rPr>
        <w:t xml:space="preserve"> </w:t>
      </w:r>
      <w:r w:rsidR="00BE50DB">
        <w:rPr>
          <w:rFonts w:ascii="Arial" w:hAnsi="Arial" w:cs="Arial"/>
        </w:rPr>
        <w:t xml:space="preserve">will assess its child safeguarding training needs on a regular basis and seek to provide training on Children First relevant to the role of the worker or volunteer in the </w:t>
      </w:r>
      <w:r w:rsidR="00BE50DB">
        <w:rPr>
          <w:rFonts w:ascii="Arial" w:hAnsi="Arial" w:cs="Arial"/>
          <w:lang w:eastAsia="en-US"/>
        </w:rPr>
        <w:t>Family Resource Centre</w:t>
      </w:r>
      <w:r w:rsidR="00BE50DB">
        <w:rPr>
          <w:rFonts w:ascii="Arial" w:hAnsi="Arial" w:cs="Arial"/>
          <w:szCs w:val="22"/>
          <w:lang w:eastAsia="en-US"/>
        </w:rPr>
        <w:t xml:space="preserve"> </w:t>
      </w:r>
      <w:r w:rsidR="00FF6F64">
        <w:rPr>
          <w:rFonts w:ascii="Arial" w:hAnsi="Arial" w:cs="Arial"/>
          <w:szCs w:val="32"/>
        </w:rPr>
        <w:t>(see Appendix 3)</w:t>
      </w:r>
      <w:r w:rsidR="00190E44">
        <w:rPr>
          <w:rFonts w:ascii="Arial" w:hAnsi="Arial" w:cs="Arial"/>
          <w:szCs w:val="32"/>
        </w:rPr>
        <w:t xml:space="preserve"> </w:t>
      </w:r>
      <w:r w:rsidR="0020425E" w:rsidRPr="009152FC">
        <w:rPr>
          <w:rFonts w:ascii="Arial" w:hAnsi="Arial" w:cs="Arial"/>
          <w:lang w:eastAsia="en-US"/>
        </w:rPr>
        <w:t>Family Resource Centre</w:t>
      </w:r>
      <w:r w:rsidR="00BE50DB">
        <w:rPr>
          <w:rFonts w:ascii="Arial" w:hAnsi="Arial" w:cs="Arial"/>
          <w:szCs w:val="22"/>
          <w:lang w:eastAsia="en-US"/>
        </w:rPr>
        <w:t xml:space="preserve"> </w:t>
      </w:r>
      <w:r w:rsidR="00BE50DB">
        <w:rPr>
          <w:rFonts w:ascii="Arial" w:hAnsi="Arial" w:cs="Arial"/>
        </w:rPr>
        <w:t>Management is responsible for ensuring that all relevant workers and volunteers are trained in the recognition of the signs of abuse, understand their responsibilities to safeguard children and know the procedures to follow</w:t>
      </w:r>
      <w:r w:rsidR="00414210">
        <w:rPr>
          <w:rFonts w:ascii="Arial" w:hAnsi="Arial" w:cs="Arial"/>
        </w:rPr>
        <w:t>.</w:t>
      </w:r>
    </w:p>
    <w:p w14:paraId="4CD13393" w14:textId="77777777" w:rsidR="00D77A2E" w:rsidRPr="00FC1841" w:rsidRDefault="00D77A2E" w:rsidP="00CA2490">
      <w:pPr>
        <w:widowControl w:val="0"/>
        <w:spacing w:line="360" w:lineRule="auto"/>
        <w:rPr>
          <w:rFonts w:ascii="Arial" w:hAnsi="Arial" w:cs="Arial"/>
          <w:b/>
          <w:sz w:val="18"/>
          <w:szCs w:val="18"/>
        </w:rPr>
      </w:pPr>
    </w:p>
    <w:p w14:paraId="10B479C7" w14:textId="77777777" w:rsidR="00CA2490" w:rsidRPr="00A33C90" w:rsidRDefault="00CA2490" w:rsidP="00CA2490">
      <w:pPr>
        <w:widowControl w:val="0"/>
        <w:spacing w:line="360" w:lineRule="auto"/>
        <w:rPr>
          <w:rFonts w:ascii="Arial" w:hAnsi="Arial" w:cs="Arial"/>
          <w:b/>
        </w:rPr>
      </w:pPr>
      <w:r w:rsidRPr="00A33C90">
        <w:rPr>
          <w:rFonts w:ascii="Arial" w:hAnsi="Arial" w:cs="Arial"/>
          <w:b/>
        </w:rPr>
        <w:t>Training Resources</w:t>
      </w:r>
    </w:p>
    <w:p w14:paraId="76B085EE" w14:textId="77777777" w:rsidR="001C5913" w:rsidRDefault="000B7D80" w:rsidP="00CA5E6A">
      <w:pPr>
        <w:widowControl w:val="0"/>
        <w:numPr>
          <w:ilvl w:val="0"/>
          <w:numId w:val="12"/>
        </w:numPr>
        <w:rPr>
          <w:rFonts w:ascii="Arial" w:hAnsi="Arial" w:cs="Arial"/>
        </w:rPr>
      </w:pPr>
      <w:r>
        <w:rPr>
          <w:rFonts w:ascii="Arial" w:hAnsi="Arial" w:cs="Arial"/>
        </w:rPr>
        <w:t>U</w:t>
      </w:r>
      <w:r w:rsidR="00CA2490" w:rsidRPr="00A33C90">
        <w:rPr>
          <w:rFonts w:ascii="Arial" w:hAnsi="Arial" w:cs="Arial"/>
        </w:rPr>
        <w:t>niversal e-learning training programme called ‘Introduction to Children First’</w:t>
      </w:r>
      <w:r w:rsidR="00CA2490">
        <w:rPr>
          <w:rFonts w:ascii="Arial" w:hAnsi="Arial" w:cs="Arial"/>
        </w:rPr>
        <w:t xml:space="preserve"> developed by</w:t>
      </w:r>
      <w:r w:rsidR="00CA2490" w:rsidRPr="00A33C90">
        <w:rPr>
          <w:rFonts w:ascii="Arial" w:hAnsi="Arial" w:cs="Arial"/>
        </w:rPr>
        <w:t xml:space="preserve"> Tusla, Department of Children and Youth Affairs (DCYA)</w:t>
      </w:r>
      <w:r w:rsidR="00CA2490">
        <w:rPr>
          <w:rFonts w:ascii="Arial" w:hAnsi="Arial" w:cs="Arial"/>
        </w:rPr>
        <w:t xml:space="preserve"> and </w:t>
      </w:r>
      <w:r w:rsidR="00CA2490" w:rsidRPr="00A33C90">
        <w:rPr>
          <w:rFonts w:ascii="Arial" w:hAnsi="Arial" w:cs="Arial"/>
        </w:rPr>
        <w:t>HSE</w:t>
      </w:r>
      <w:r w:rsidR="00414210">
        <w:rPr>
          <w:rFonts w:ascii="Arial" w:hAnsi="Arial" w:cs="Arial"/>
        </w:rPr>
        <w:t>.</w:t>
      </w:r>
    </w:p>
    <w:p w14:paraId="6D0EF5F7" w14:textId="77777777" w:rsidR="00CA2490" w:rsidRDefault="00CA2490" w:rsidP="001C5913">
      <w:pPr>
        <w:widowControl w:val="0"/>
        <w:ind w:left="360"/>
        <w:rPr>
          <w:rFonts w:ascii="Arial" w:hAnsi="Arial" w:cs="Arial"/>
        </w:rPr>
      </w:pPr>
      <w:r w:rsidRPr="00A33C90">
        <w:rPr>
          <w:rFonts w:ascii="Arial" w:hAnsi="Arial" w:cs="Arial"/>
        </w:rPr>
        <w:t xml:space="preserve"> </w:t>
      </w:r>
    </w:p>
    <w:p w14:paraId="71FF0455" w14:textId="77777777" w:rsidR="00CA2490" w:rsidRDefault="00CA2490" w:rsidP="00CA5E6A">
      <w:pPr>
        <w:widowControl w:val="0"/>
        <w:numPr>
          <w:ilvl w:val="0"/>
          <w:numId w:val="12"/>
        </w:numPr>
        <w:rPr>
          <w:rFonts w:ascii="Arial" w:hAnsi="Arial" w:cs="Arial"/>
        </w:rPr>
      </w:pPr>
      <w:proofErr w:type="spellStart"/>
      <w:r w:rsidRPr="00A33C90">
        <w:rPr>
          <w:rFonts w:ascii="Arial" w:hAnsi="Arial" w:cs="Arial"/>
        </w:rPr>
        <w:t>Tusla's</w:t>
      </w:r>
      <w:proofErr w:type="spellEnd"/>
      <w:r w:rsidRPr="00A33C90">
        <w:rPr>
          <w:rFonts w:ascii="Arial" w:hAnsi="Arial" w:cs="Arial"/>
        </w:rPr>
        <w:t xml:space="preserve"> Best Practice Principles for Organisations in Developing Children First Training Programmes</w:t>
      </w:r>
      <w:r w:rsidR="00414210">
        <w:rPr>
          <w:rFonts w:ascii="Arial" w:hAnsi="Arial" w:cs="Arial"/>
        </w:rPr>
        <w:t>.</w:t>
      </w:r>
      <w:r w:rsidRPr="00A33C90">
        <w:rPr>
          <w:rFonts w:ascii="Arial" w:hAnsi="Arial" w:cs="Arial"/>
        </w:rPr>
        <w:t xml:space="preserve"> </w:t>
      </w:r>
    </w:p>
    <w:p w14:paraId="5F56179B" w14:textId="77777777" w:rsidR="001C5913" w:rsidRDefault="001C5913" w:rsidP="001C5913">
      <w:pPr>
        <w:widowControl w:val="0"/>
        <w:rPr>
          <w:rFonts w:ascii="Arial" w:hAnsi="Arial" w:cs="Arial"/>
        </w:rPr>
      </w:pPr>
    </w:p>
    <w:p w14:paraId="04D4705A" w14:textId="77777777" w:rsidR="00CA2490" w:rsidRPr="001C5913" w:rsidRDefault="00CA2490" w:rsidP="00CA5E6A">
      <w:pPr>
        <w:widowControl w:val="0"/>
        <w:numPr>
          <w:ilvl w:val="0"/>
          <w:numId w:val="12"/>
        </w:numPr>
        <w:rPr>
          <w:rFonts w:ascii="Arial" w:hAnsi="Arial" w:cs="Arial"/>
        </w:rPr>
      </w:pPr>
      <w:r w:rsidRPr="00A33C90">
        <w:rPr>
          <w:rFonts w:ascii="Arial" w:hAnsi="Arial" w:cs="Arial"/>
        </w:rPr>
        <w:t xml:space="preserve">Tusla Children First Information and Advice Officers are available to liaise with voluntary and community organisations </w:t>
      </w:r>
      <w:r>
        <w:rPr>
          <w:rFonts w:ascii="Arial" w:hAnsi="Arial" w:cs="Arial"/>
        </w:rPr>
        <w:t xml:space="preserve">and </w:t>
      </w:r>
      <w:r w:rsidRPr="00A33C90">
        <w:rPr>
          <w:rFonts w:ascii="Arial" w:hAnsi="Arial" w:cs="Arial"/>
        </w:rPr>
        <w:t xml:space="preserve">provide advice and guidance on Children First. They can also help with any queries about child protection and welfare training. Contact details for your local Children First Information and Advice Officer can be found on </w:t>
      </w:r>
      <w:hyperlink r:id="rId22" w:history="1">
        <w:r w:rsidR="00A80EA1" w:rsidRPr="00DD3138">
          <w:rPr>
            <w:rStyle w:val="Hyperlink"/>
            <w:rFonts w:ascii="Arial" w:hAnsi="Arial" w:cs="Arial"/>
          </w:rPr>
          <w:t>www.tusla.ie</w:t>
        </w:r>
      </w:hyperlink>
    </w:p>
    <w:p w14:paraId="64E6D468" w14:textId="77777777" w:rsidR="001C5913" w:rsidRDefault="001C5913" w:rsidP="001C5913">
      <w:pPr>
        <w:widowControl w:val="0"/>
        <w:rPr>
          <w:rFonts w:ascii="Arial" w:hAnsi="Arial" w:cs="Arial"/>
        </w:rPr>
      </w:pPr>
    </w:p>
    <w:p w14:paraId="066F7DF7" w14:textId="77777777" w:rsidR="00E3023E" w:rsidRDefault="00E3023E" w:rsidP="00CA2490">
      <w:pPr>
        <w:widowControl w:val="0"/>
        <w:spacing w:line="360" w:lineRule="auto"/>
        <w:rPr>
          <w:rFonts w:ascii="Arial" w:hAnsi="Arial" w:cs="Arial"/>
          <w:b/>
        </w:rPr>
      </w:pPr>
    </w:p>
    <w:p w14:paraId="7E401A95" w14:textId="77777777" w:rsidR="00CA2490" w:rsidRPr="005511B7" w:rsidRDefault="00CA2490" w:rsidP="00CA2490">
      <w:pPr>
        <w:widowControl w:val="0"/>
        <w:spacing w:line="360" w:lineRule="auto"/>
        <w:rPr>
          <w:rFonts w:ascii="Arial" w:hAnsi="Arial" w:cs="Arial"/>
          <w:b/>
        </w:rPr>
      </w:pPr>
      <w:r w:rsidRPr="005511B7">
        <w:rPr>
          <w:rFonts w:ascii="Arial" w:hAnsi="Arial" w:cs="Arial"/>
          <w:b/>
        </w:rPr>
        <w:t>Training Records</w:t>
      </w:r>
    </w:p>
    <w:p w14:paraId="7C48CC9F" w14:textId="77777777" w:rsidR="00CA2490" w:rsidRDefault="00CA2490" w:rsidP="001C5913">
      <w:pPr>
        <w:widowControl w:val="0"/>
        <w:rPr>
          <w:rFonts w:ascii="Arial" w:hAnsi="Arial" w:cs="Arial"/>
        </w:rPr>
      </w:pPr>
      <w:r>
        <w:rPr>
          <w:rFonts w:ascii="Arial" w:hAnsi="Arial" w:cs="Arial"/>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Pr>
          <w:rFonts w:ascii="Arial" w:hAnsi="Arial" w:cs="Arial"/>
        </w:rPr>
        <w:t xml:space="preserve">will keep a log of what safeguarding training workers and volunteers have received. This log is maintained by the </w:t>
      </w:r>
      <w:r w:rsidRPr="00272375">
        <w:rPr>
          <w:rFonts w:ascii="Arial" w:hAnsi="Arial" w:cs="Arial"/>
        </w:rPr>
        <w:t xml:space="preserve">Named Person / Designated Liaison Person </w:t>
      </w:r>
      <w:r w:rsidRPr="000750C5">
        <w:rPr>
          <w:rFonts w:ascii="Arial" w:hAnsi="Arial" w:cs="Arial"/>
        </w:rPr>
        <w:t>and records the following details:</w:t>
      </w:r>
    </w:p>
    <w:p w14:paraId="0FDEF1C4" w14:textId="77777777" w:rsidR="00CA2490" w:rsidRDefault="00CA2490" w:rsidP="00CA5E6A">
      <w:pPr>
        <w:widowControl w:val="0"/>
        <w:numPr>
          <w:ilvl w:val="0"/>
          <w:numId w:val="13"/>
        </w:numPr>
        <w:rPr>
          <w:rFonts w:ascii="Arial" w:hAnsi="Arial" w:cs="Arial"/>
        </w:rPr>
      </w:pPr>
      <w:r w:rsidRPr="00B90648">
        <w:rPr>
          <w:rFonts w:ascii="Arial" w:hAnsi="Arial" w:cs="Arial"/>
        </w:rPr>
        <w:t>Date and name of training programmes delivered</w:t>
      </w:r>
    </w:p>
    <w:p w14:paraId="76EDA55F" w14:textId="77777777" w:rsidR="00CA2490" w:rsidRPr="00B90648" w:rsidRDefault="00CA2490" w:rsidP="00CA5E6A">
      <w:pPr>
        <w:widowControl w:val="0"/>
        <w:numPr>
          <w:ilvl w:val="0"/>
          <w:numId w:val="13"/>
        </w:numPr>
        <w:spacing w:line="276" w:lineRule="auto"/>
        <w:rPr>
          <w:rFonts w:ascii="Arial" w:hAnsi="Arial" w:cs="Arial"/>
        </w:rPr>
      </w:pPr>
      <w:r w:rsidRPr="00B90648">
        <w:rPr>
          <w:rFonts w:ascii="Arial" w:hAnsi="Arial" w:cs="Arial"/>
        </w:rPr>
        <w:t>Names of worker/volunteers who attended and their position within the</w:t>
      </w:r>
    </w:p>
    <w:p w14:paraId="15EE1E0F" w14:textId="77777777" w:rsidR="00CA2490" w:rsidRPr="00B90648" w:rsidRDefault="00CA2490" w:rsidP="001C5913">
      <w:pPr>
        <w:widowControl w:val="0"/>
        <w:spacing w:line="276" w:lineRule="auto"/>
        <w:ind w:left="360"/>
        <w:rPr>
          <w:rFonts w:ascii="Arial" w:hAnsi="Arial" w:cs="Arial"/>
        </w:rPr>
      </w:pPr>
      <w:r w:rsidRPr="00B90648">
        <w:rPr>
          <w:rFonts w:ascii="Arial" w:hAnsi="Arial" w:cs="Arial"/>
        </w:rPr>
        <w:t>organisation</w:t>
      </w:r>
    </w:p>
    <w:p w14:paraId="6B03D254" w14:textId="77777777" w:rsidR="00CA2490" w:rsidRDefault="00CA2490" w:rsidP="00CA5E6A">
      <w:pPr>
        <w:widowControl w:val="0"/>
        <w:numPr>
          <w:ilvl w:val="0"/>
          <w:numId w:val="13"/>
        </w:numPr>
        <w:spacing w:line="276" w:lineRule="auto"/>
        <w:rPr>
          <w:rFonts w:ascii="Arial" w:hAnsi="Arial" w:cs="Arial"/>
        </w:rPr>
      </w:pPr>
      <w:r w:rsidRPr="00B90648">
        <w:rPr>
          <w:rFonts w:ascii="Arial" w:hAnsi="Arial" w:cs="Arial"/>
        </w:rPr>
        <w:t>Details of workers/volunteers who did not receive training but need to complete it</w:t>
      </w:r>
    </w:p>
    <w:p w14:paraId="0CA8D927" w14:textId="77777777" w:rsidR="00CA2490" w:rsidRPr="00B90648" w:rsidRDefault="00CA2490" w:rsidP="00CA5E6A">
      <w:pPr>
        <w:widowControl w:val="0"/>
        <w:numPr>
          <w:ilvl w:val="0"/>
          <w:numId w:val="13"/>
        </w:numPr>
        <w:spacing w:line="276" w:lineRule="auto"/>
        <w:rPr>
          <w:rFonts w:ascii="Arial" w:hAnsi="Arial" w:cs="Arial"/>
        </w:rPr>
      </w:pPr>
      <w:r w:rsidRPr="00B90648">
        <w:rPr>
          <w:rFonts w:ascii="Arial" w:hAnsi="Arial" w:cs="Arial"/>
        </w:rPr>
        <w:t>Number of workers/volunteers trained</w:t>
      </w:r>
    </w:p>
    <w:p w14:paraId="449F71BA" w14:textId="77777777" w:rsidR="00CA2490" w:rsidRPr="00B90648" w:rsidRDefault="00CA2490" w:rsidP="00CA5E6A">
      <w:pPr>
        <w:widowControl w:val="0"/>
        <w:numPr>
          <w:ilvl w:val="0"/>
          <w:numId w:val="13"/>
        </w:numPr>
        <w:spacing w:line="276" w:lineRule="auto"/>
        <w:rPr>
          <w:rFonts w:ascii="Arial" w:hAnsi="Arial" w:cs="Arial"/>
        </w:rPr>
      </w:pPr>
      <w:r w:rsidRPr="00B90648">
        <w:rPr>
          <w:rFonts w:ascii="Arial" w:hAnsi="Arial" w:cs="Arial"/>
        </w:rPr>
        <w:t>Training programmes completed by each worker/volunteer (e.g. induction into the</w:t>
      </w:r>
      <w:r>
        <w:rPr>
          <w:rFonts w:ascii="Arial" w:hAnsi="Arial" w:cs="Arial"/>
        </w:rPr>
        <w:t xml:space="preserve"> </w:t>
      </w:r>
      <w:r w:rsidRPr="00B90648">
        <w:rPr>
          <w:rFonts w:ascii="Arial" w:hAnsi="Arial" w:cs="Arial"/>
        </w:rPr>
        <w:t>organisation’s guiding principles and child safeguarding procedures, child</w:t>
      </w:r>
      <w:r>
        <w:rPr>
          <w:rFonts w:ascii="Arial" w:hAnsi="Arial" w:cs="Arial"/>
        </w:rPr>
        <w:t xml:space="preserve"> </w:t>
      </w:r>
      <w:r w:rsidRPr="00B90648">
        <w:rPr>
          <w:rFonts w:ascii="Arial" w:hAnsi="Arial" w:cs="Arial"/>
        </w:rPr>
        <w:t>safeguarding training, DLP training, etc.)</w:t>
      </w:r>
    </w:p>
    <w:p w14:paraId="33DACE21" w14:textId="77777777" w:rsidR="00CA2490" w:rsidRPr="00B90648" w:rsidRDefault="00CA2490" w:rsidP="00CA5E6A">
      <w:pPr>
        <w:widowControl w:val="0"/>
        <w:numPr>
          <w:ilvl w:val="0"/>
          <w:numId w:val="13"/>
        </w:numPr>
        <w:spacing w:line="276" w:lineRule="auto"/>
        <w:rPr>
          <w:rFonts w:ascii="Arial" w:hAnsi="Arial" w:cs="Arial"/>
        </w:rPr>
      </w:pPr>
      <w:r w:rsidRPr="00B90648">
        <w:rPr>
          <w:rFonts w:ascii="Arial" w:hAnsi="Arial" w:cs="Arial"/>
        </w:rPr>
        <w:t xml:space="preserve">The names of the trainers who delivered the programme and the organisation </w:t>
      </w:r>
    </w:p>
    <w:p w14:paraId="6C228E7E" w14:textId="77777777" w:rsidR="00CA2490" w:rsidRPr="00B90648" w:rsidRDefault="00CA2490" w:rsidP="00CA5E6A">
      <w:pPr>
        <w:widowControl w:val="0"/>
        <w:numPr>
          <w:ilvl w:val="0"/>
          <w:numId w:val="13"/>
        </w:numPr>
        <w:spacing w:line="276" w:lineRule="auto"/>
        <w:rPr>
          <w:rFonts w:ascii="Arial" w:hAnsi="Arial" w:cs="Arial"/>
        </w:rPr>
      </w:pPr>
      <w:r w:rsidRPr="00B90648">
        <w:rPr>
          <w:rFonts w:ascii="Arial" w:hAnsi="Arial" w:cs="Arial"/>
        </w:rPr>
        <w:t>A signed receipt of all workers/volunteers who have been given a copy of the</w:t>
      </w:r>
      <w:r>
        <w:rPr>
          <w:rFonts w:ascii="Arial" w:hAnsi="Arial" w:cs="Arial"/>
        </w:rPr>
        <w:t xml:space="preserve"> </w:t>
      </w:r>
      <w:r w:rsidRPr="00B90648">
        <w:rPr>
          <w:rFonts w:ascii="Arial" w:hAnsi="Arial" w:cs="Arial"/>
        </w:rPr>
        <w:t>organisation’s declaration of guiding principles and child safeguarding procedures</w:t>
      </w:r>
      <w:r>
        <w:rPr>
          <w:rFonts w:ascii="Arial" w:hAnsi="Arial" w:cs="Arial"/>
        </w:rPr>
        <w:t xml:space="preserve"> </w:t>
      </w:r>
      <w:r w:rsidRPr="00B90648">
        <w:rPr>
          <w:rFonts w:ascii="Arial" w:hAnsi="Arial" w:cs="Arial"/>
        </w:rPr>
        <w:t xml:space="preserve">(can be done at induction or </w:t>
      </w:r>
      <w:r>
        <w:rPr>
          <w:rFonts w:ascii="Arial" w:hAnsi="Arial" w:cs="Arial"/>
        </w:rPr>
        <w:t>i</w:t>
      </w:r>
      <w:r w:rsidRPr="00B90648">
        <w:rPr>
          <w:rFonts w:ascii="Arial" w:hAnsi="Arial" w:cs="Arial"/>
        </w:rPr>
        <w:t>n-house training).</w:t>
      </w:r>
    </w:p>
    <w:p w14:paraId="04C1750F" w14:textId="77777777" w:rsidR="00D77A2E" w:rsidRDefault="00D77A2E" w:rsidP="009D6F4D">
      <w:pPr>
        <w:widowControl w:val="0"/>
        <w:spacing w:line="360" w:lineRule="auto"/>
        <w:rPr>
          <w:rFonts w:ascii="Arial" w:hAnsi="Arial" w:cs="Arial"/>
          <w:b/>
          <w:szCs w:val="22"/>
        </w:rPr>
      </w:pPr>
    </w:p>
    <w:p w14:paraId="0CB4688A" w14:textId="77777777" w:rsidR="009D6F4D" w:rsidRPr="008B0638" w:rsidRDefault="008B0638" w:rsidP="009D6F4D">
      <w:pPr>
        <w:widowControl w:val="0"/>
        <w:spacing w:line="360" w:lineRule="auto"/>
        <w:rPr>
          <w:rFonts w:ascii="Arial" w:hAnsi="Arial" w:cs="Arial"/>
          <w:b/>
          <w:szCs w:val="22"/>
        </w:rPr>
      </w:pPr>
      <w:r>
        <w:rPr>
          <w:rFonts w:ascii="Arial" w:hAnsi="Arial" w:cs="Arial"/>
          <w:b/>
          <w:szCs w:val="22"/>
        </w:rPr>
        <w:t>WORKING IN PARTNERSHIP</w:t>
      </w:r>
      <w:r w:rsidR="00451479">
        <w:rPr>
          <w:rFonts w:ascii="Arial" w:hAnsi="Arial" w:cs="Arial"/>
          <w:b/>
          <w:szCs w:val="22"/>
        </w:rPr>
        <w:t xml:space="preserve"> </w:t>
      </w:r>
      <w:r w:rsidR="004642D4">
        <w:rPr>
          <w:rFonts w:ascii="Arial" w:hAnsi="Arial" w:cs="Arial"/>
          <w:b/>
          <w:szCs w:val="22"/>
        </w:rPr>
        <w:t>(EXTERNAL ORGANISATIONS)</w:t>
      </w:r>
    </w:p>
    <w:p w14:paraId="001B306E" w14:textId="77777777" w:rsidR="008D63B9" w:rsidRDefault="008D63B9" w:rsidP="001E7DCE">
      <w:pPr>
        <w:pStyle w:val="ListParagraph"/>
        <w:widowControl w:val="0"/>
        <w:numPr>
          <w:ilvl w:val="0"/>
          <w:numId w:val="43"/>
        </w:numPr>
        <w:rPr>
          <w:rFonts w:ascii="Arial" w:hAnsi="Arial" w:cs="Arial"/>
        </w:rPr>
      </w:pPr>
      <w:r w:rsidRPr="008D63B9">
        <w:rPr>
          <w:rFonts w:ascii="Arial" w:hAnsi="Arial" w:cs="Arial"/>
        </w:rPr>
        <w:t>When using facilities or services provided by another organisation</w:t>
      </w:r>
      <w:r>
        <w:rPr>
          <w:rFonts w:ascii="Arial" w:hAnsi="Arial" w:cs="Arial"/>
        </w:rPr>
        <w:t xml:space="preserve">, </w:t>
      </w:r>
      <w:r w:rsidR="0020425E" w:rsidRPr="004F045C">
        <w:rPr>
          <w:rFonts w:ascii="Arial" w:hAnsi="Arial" w:cs="Arial"/>
          <w:lang w:eastAsia="en-US"/>
        </w:rPr>
        <w:t>Family Resource Centre</w:t>
      </w:r>
      <w:r>
        <w:rPr>
          <w:rFonts w:ascii="Arial" w:hAnsi="Arial" w:cs="Arial"/>
        </w:rPr>
        <w:t xml:space="preserve"> workers / volunteers will</w:t>
      </w:r>
      <w:r w:rsidRPr="008D63B9">
        <w:rPr>
          <w:rFonts w:ascii="Arial" w:hAnsi="Arial" w:cs="Arial"/>
        </w:rPr>
        <w:t xml:space="preserve"> clarify</w:t>
      </w:r>
      <w:r>
        <w:rPr>
          <w:rFonts w:ascii="Arial" w:hAnsi="Arial" w:cs="Arial"/>
        </w:rPr>
        <w:t xml:space="preserve"> </w:t>
      </w:r>
      <w:r w:rsidRPr="008D63B9">
        <w:rPr>
          <w:rFonts w:ascii="Arial" w:hAnsi="Arial" w:cs="Arial"/>
        </w:rPr>
        <w:t>and agree which organisation’s reporting procedures for child protection or welfare concerns</w:t>
      </w:r>
      <w:r>
        <w:rPr>
          <w:rFonts w:ascii="Arial" w:hAnsi="Arial" w:cs="Arial"/>
        </w:rPr>
        <w:t xml:space="preserve"> </w:t>
      </w:r>
      <w:r w:rsidRPr="008D63B9">
        <w:rPr>
          <w:rFonts w:ascii="Arial" w:hAnsi="Arial" w:cs="Arial"/>
        </w:rPr>
        <w:t>will be followed</w:t>
      </w:r>
      <w:r w:rsidR="001C5913">
        <w:rPr>
          <w:rFonts w:ascii="Arial" w:hAnsi="Arial" w:cs="Arial"/>
        </w:rPr>
        <w:t>.</w:t>
      </w:r>
    </w:p>
    <w:p w14:paraId="2E1DAB94" w14:textId="77777777" w:rsidR="001C5913" w:rsidRPr="008D63B9" w:rsidRDefault="001C5913" w:rsidP="001C5913">
      <w:pPr>
        <w:pStyle w:val="ListParagraph"/>
        <w:widowControl w:val="0"/>
        <w:ind w:left="360"/>
        <w:rPr>
          <w:rFonts w:ascii="Arial" w:hAnsi="Arial" w:cs="Arial"/>
        </w:rPr>
      </w:pPr>
    </w:p>
    <w:p w14:paraId="434C0869" w14:textId="77777777" w:rsidR="007B280A" w:rsidRDefault="00AE4035" w:rsidP="001E7DCE">
      <w:pPr>
        <w:pStyle w:val="ListParagraph"/>
        <w:widowControl w:val="0"/>
        <w:numPr>
          <w:ilvl w:val="0"/>
          <w:numId w:val="43"/>
        </w:numPr>
        <w:rPr>
          <w:rFonts w:ascii="Arial" w:hAnsi="Arial" w:cs="Arial"/>
        </w:rPr>
      </w:pPr>
      <w:r w:rsidRPr="00BA5E48">
        <w:rPr>
          <w:rFonts w:ascii="Arial" w:hAnsi="Arial" w:cs="Arial"/>
        </w:rPr>
        <w:t>The</w:t>
      </w:r>
      <w:r w:rsidR="009D6F4D" w:rsidRPr="00BA5E48">
        <w:rPr>
          <w:rFonts w:ascii="Arial" w:hAnsi="Arial" w:cs="Arial"/>
        </w:rPr>
        <w:t xml:space="preserv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009D6F4D" w:rsidRPr="00BA5E48">
        <w:rPr>
          <w:rFonts w:ascii="Arial" w:hAnsi="Arial" w:cs="Arial"/>
        </w:rPr>
        <w:t xml:space="preserve">will clarify the nature of its relationship with the other organisation immediately – particularly in relation to management of staff and volunteers and agreement of the required policies and procedures to ensure a safe environment where the welfare of the child is paramount.  </w:t>
      </w:r>
      <w:r w:rsidR="00BF201E" w:rsidRPr="00BA5E48">
        <w:rPr>
          <w:rFonts w:ascii="Arial" w:hAnsi="Arial" w:cs="Arial"/>
        </w:rPr>
        <w:t>The ‘Working in Partnership’ checklist</w:t>
      </w:r>
      <w:r w:rsidR="001D2607">
        <w:rPr>
          <w:rFonts w:ascii="Arial" w:hAnsi="Arial" w:cs="Arial"/>
        </w:rPr>
        <w:t xml:space="preserve">, </w:t>
      </w:r>
      <w:r w:rsidR="00297EFD">
        <w:rPr>
          <w:rFonts w:ascii="Arial" w:hAnsi="Arial" w:cs="Arial"/>
        </w:rPr>
        <w:t>(</w:t>
      </w:r>
      <w:r w:rsidR="001D2607">
        <w:rPr>
          <w:rFonts w:ascii="Arial" w:hAnsi="Arial" w:cs="Arial"/>
        </w:rPr>
        <w:t>based on child safeguarding best practice themes</w:t>
      </w:r>
      <w:r w:rsidR="00297EFD">
        <w:rPr>
          <w:rFonts w:ascii="Arial" w:hAnsi="Arial" w:cs="Arial"/>
        </w:rPr>
        <w:t>)</w:t>
      </w:r>
      <w:r w:rsidR="001D2607">
        <w:rPr>
          <w:rFonts w:ascii="Arial" w:hAnsi="Arial" w:cs="Arial"/>
        </w:rPr>
        <w:t xml:space="preserve"> </w:t>
      </w:r>
      <w:r w:rsidR="00BF201E" w:rsidRPr="00BA5E48">
        <w:rPr>
          <w:rFonts w:ascii="Arial" w:hAnsi="Arial" w:cs="Arial"/>
        </w:rPr>
        <w:t xml:space="preserve">in Appendix </w:t>
      </w:r>
      <w:r w:rsidR="00297EFD">
        <w:rPr>
          <w:rFonts w:ascii="Arial" w:hAnsi="Arial" w:cs="Arial"/>
        </w:rPr>
        <w:t>7,</w:t>
      </w:r>
      <w:r w:rsidR="00BF201E" w:rsidRPr="00BA5E48">
        <w:rPr>
          <w:rFonts w:ascii="Arial" w:hAnsi="Arial" w:cs="Arial"/>
        </w:rPr>
        <w:t xml:space="preserve"> can be used to facilitate this agreement</w:t>
      </w:r>
      <w:r w:rsidR="001C5913">
        <w:rPr>
          <w:rFonts w:ascii="Arial" w:hAnsi="Arial" w:cs="Arial"/>
        </w:rPr>
        <w:t>.</w:t>
      </w:r>
    </w:p>
    <w:p w14:paraId="56EB7C7C" w14:textId="77777777" w:rsidR="001C5913" w:rsidRPr="001C5913" w:rsidRDefault="001C5913" w:rsidP="001C5913">
      <w:pPr>
        <w:widowControl w:val="0"/>
        <w:rPr>
          <w:rFonts w:ascii="Arial" w:hAnsi="Arial" w:cs="Arial"/>
        </w:rPr>
      </w:pPr>
    </w:p>
    <w:p w14:paraId="231380CF" w14:textId="77777777" w:rsidR="00BF201E" w:rsidRDefault="009D6F4D" w:rsidP="001E7DCE">
      <w:pPr>
        <w:pStyle w:val="ListParagraph"/>
        <w:widowControl w:val="0"/>
        <w:numPr>
          <w:ilvl w:val="0"/>
          <w:numId w:val="43"/>
        </w:numPr>
        <w:rPr>
          <w:rFonts w:ascii="Arial" w:hAnsi="Arial" w:cs="Arial"/>
        </w:rPr>
      </w:pPr>
      <w:r w:rsidRPr="00BA5E48">
        <w:rPr>
          <w:rFonts w:ascii="Arial" w:hAnsi="Arial" w:cs="Arial"/>
        </w:rPr>
        <w:t xml:space="preserve">Where students, </w:t>
      </w:r>
      <w:r w:rsidR="00D827A6" w:rsidRPr="00BA5E48">
        <w:rPr>
          <w:rFonts w:ascii="Arial" w:hAnsi="Arial" w:cs="Arial"/>
        </w:rPr>
        <w:t>s</w:t>
      </w:r>
      <w:r w:rsidRPr="00BA5E48">
        <w:rPr>
          <w:rFonts w:ascii="Arial" w:hAnsi="Arial" w:cs="Arial"/>
        </w:rPr>
        <w:t xml:space="preserve">cheme participants or people on work placements are engaged by the </w:t>
      </w:r>
      <w:r w:rsidR="0020425E" w:rsidRPr="004F045C">
        <w:rPr>
          <w:rFonts w:ascii="Arial" w:hAnsi="Arial" w:cs="Arial"/>
          <w:lang w:eastAsia="en-US"/>
        </w:rPr>
        <w:t>Family Resource Centre</w:t>
      </w:r>
      <w:r w:rsidR="00D827A6" w:rsidRPr="00BA5E48">
        <w:rPr>
          <w:rFonts w:ascii="Arial" w:hAnsi="Arial" w:cs="Arial"/>
        </w:rPr>
        <w:t>,</w:t>
      </w:r>
      <w:r w:rsidRPr="00BA5E48">
        <w:rPr>
          <w:rFonts w:ascii="Arial" w:hAnsi="Arial" w:cs="Arial"/>
        </w:rPr>
        <w:t xml:space="preserve"> the Designated Liaison Person will explore with their </w:t>
      </w:r>
      <w:r w:rsidR="00BF201E" w:rsidRPr="00BA5E48">
        <w:rPr>
          <w:rFonts w:ascii="Arial" w:hAnsi="Arial" w:cs="Arial"/>
        </w:rPr>
        <w:t>E</w:t>
      </w:r>
      <w:r w:rsidRPr="00BA5E48">
        <w:rPr>
          <w:rFonts w:ascii="Arial" w:hAnsi="Arial" w:cs="Arial"/>
        </w:rPr>
        <w:t xml:space="preserve">mployer / Line Manager child </w:t>
      </w:r>
      <w:r w:rsidR="00D827A6" w:rsidRPr="00BA5E48">
        <w:rPr>
          <w:rFonts w:ascii="Arial" w:hAnsi="Arial" w:cs="Arial"/>
        </w:rPr>
        <w:t>safeguarding</w:t>
      </w:r>
      <w:r w:rsidRPr="00BA5E48">
        <w:rPr>
          <w:rFonts w:ascii="Arial" w:hAnsi="Arial" w:cs="Arial"/>
        </w:rPr>
        <w:t xml:space="preserve"> polic</w:t>
      </w:r>
      <w:r w:rsidR="00D827A6" w:rsidRPr="00BA5E48">
        <w:rPr>
          <w:rFonts w:ascii="Arial" w:hAnsi="Arial" w:cs="Arial"/>
        </w:rPr>
        <w:t>ies and procedures</w:t>
      </w:r>
      <w:r w:rsidRPr="00BA5E48">
        <w:rPr>
          <w:rFonts w:ascii="Arial" w:hAnsi="Arial" w:cs="Arial"/>
        </w:rPr>
        <w:t xml:space="preserve"> that the organisation operates under and will agree who has responsibility for addressing any child protection or welfare issue that might arise</w:t>
      </w:r>
      <w:r w:rsidR="001C5913">
        <w:rPr>
          <w:rFonts w:ascii="Arial" w:hAnsi="Arial" w:cs="Arial"/>
        </w:rPr>
        <w:t>.</w:t>
      </w:r>
    </w:p>
    <w:p w14:paraId="3E413DEC" w14:textId="77777777" w:rsidR="001C5913" w:rsidRPr="001C5913" w:rsidRDefault="001C5913" w:rsidP="001C5913">
      <w:pPr>
        <w:widowControl w:val="0"/>
        <w:rPr>
          <w:rFonts w:ascii="Arial" w:hAnsi="Arial" w:cs="Arial"/>
        </w:rPr>
      </w:pPr>
    </w:p>
    <w:p w14:paraId="67F14D77" w14:textId="77777777" w:rsidR="00BF201E" w:rsidRDefault="009D6F4D" w:rsidP="001E7DCE">
      <w:pPr>
        <w:pStyle w:val="ListParagraph"/>
        <w:widowControl w:val="0"/>
        <w:numPr>
          <w:ilvl w:val="0"/>
          <w:numId w:val="43"/>
        </w:numPr>
        <w:rPr>
          <w:rFonts w:ascii="Arial" w:hAnsi="Arial" w:cs="Arial"/>
        </w:rPr>
      </w:pPr>
      <w:r w:rsidRPr="00BA5E48">
        <w:rPr>
          <w:rFonts w:ascii="Arial" w:hAnsi="Arial" w:cs="Arial"/>
        </w:rPr>
        <w:t xml:space="preserve">Codes of Behaviour will be discussed to identify any variances in work practices and to agree a shared approach as part of the placement agreement. </w:t>
      </w:r>
    </w:p>
    <w:p w14:paraId="2F35BA0E" w14:textId="77777777" w:rsidR="001C5913" w:rsidRPr="001C5913" w:rsidRDefault="001C5913" w:rsidP="001C5913">
      <w:pPr>
        <w:widowControl w:val="0"/>
        <w:rPr>
          <w:rFonts w:ascii="Arial" w:hAnsi="Arial" w:cs="Arial"/>
        </w:rPr>
      </w:pPr>
    </w:p>
    <w:p w14:paraId="3B2F6D2C" w14:textId="77777777" w:rsidR="007B280A" w:rsidRDefault="009D6F4D" w:rsidP="001E7DCE">
      <w:pPr>
        <w:pStyle w:val="ListParagraph"/>
        <w:widowControl w:val="0"/>
        <w:numPr>
          <w:ilvl w:val="0"/>
          <w:numId w:val="43"/>
        </w:numPr>
        <w:rPr>
          <w:rFonts w:ascii="Arial" w:hAnsi="Arial" w:cs="Arial"/>
        </w:rPr>
      </w:pPr>
      <w:r w:rsidRPr="00BA5E48">
        <w:rPr>
          <w:rFonts w:ascii="Arial" w:hAnsi="Arial" w:cs="Arial"/>
        </w:rPr>
        <w:t>Complaints procedures / how to address allegations of inappropriate behaviour will also be part of this discussion and both organisations will have agreed procedures in place regarding information sharing, should such issues arise</w:t>
      </w:r>
      <w:r w:rsidR="001C5913">
        <w:rPr>
          <w:rFonts w:ascii="Arial" w:hAnsi="Arial" w:cs="Arial"/>
        </w:rPr>
        <w:t>.</w:t>
      </w:r>
    </w:p>
    <w:p w14:paraId="257C12C5" w14:textId="77777777" w:rsidR="001C5913" w:rsidRPr="001C5913" w:rsidRDefault="001C5913" w:rsidP="001C5913">
      <w:pPr>
        <w:widowControl w:val="0"/>
        <w:rPr>
          <w:rFonts w:ascii="Arial" w:hAnsi="Arial" w:cs="Arial"/>
        </w:rPr>
      </w:pPr>
    </w:p>
    <w:p w14:paraId="23E8C49E" w14:textId="77777777" w:rsidR="00BF201E" w:rsidRDefault="009D6F4D" w:rsidP="001E7DCE">
      <w:pPr>
        <w:pStyle w:val="ListParagraph"/>
        <w:widowControl w:val="0"/>
        <w:numPr>
          <w:ilvl w:val="0"/>
          <w:numId w:val="43"/>
        </w:numPr>
        <w:rPr>
          <w:rFonts w:ascii="Arial" w:hAnsi="Arial" w:cs="Arial"/>
        </w:rPr>
      </w:pPr>
      <w:r w:rsidRPr="00BA5E48">
        <w:rPr>
          <w:rFonts w:ascii="Arial" w:hAnsi="Arial" w:cs="Arial"/>
        </w:rPr>
        <w:t xml:space="preserve">Where the Family Resource Centre is co-managing an activity / programme in the </w:t>
      </w:r>
      <w:r w:rsidR="0020425E" w:rsidRPr="004F045C">
        <w:rPr>
          <w:rFonts w:ascii="Arial" w:hAnsi="Arial" w:cs="Arial"/>
          <w:lang w:eastAsia="en-US"/>
        </w:rPr>
        <w:t>Family Resource Centre</w:t>
      </w:r>
      <w:r w:rsidRPr="00BA5E48">
        <w:rPr>
          <w:rFonts w:ascii="Arial" w:hAnsi="Arial" w:cs="Arial"/>
        </w:rPr>
        <w:t>, a written contract will be agreed with the other organisation(s). The contract will stipulate the agreed policies and procedures that are required to ensure the safe management of the activity / programme and will identify the Designated Liaison Person to lead any child protection or welfare concern that may arise</w:t>
      </w:r>
      <w:r w:rsidR="001C5913">
        <w:rPr>
          <w:rFonts w:ascii="Arial" w:hAnsi="Arial" w:cs="Arial"/>
        </w:rPr>
        <w:t>.</w:t>
      </w:r>
    </w:p>
    <w:p w14:paraId="33CBABF4" w14:textId="77777777" w:rsidR="001C5913" w:rsidRPr="001C5913" w:rsidRDefault="001C5913" w:rsidP="001C5913">
      <w:pPr>
        <w:widowControl w:val="0"/>
        <w:rPr>
          <w:rFonts w:ascii="Arial" w:hAnsi="Arial" w:cs="Arial"/>
        </w:rPr>
      </w:pPr>
    </w:p>
    <w:p w14:paraId="27907F37" w14:textId="77777777" w:rsidR="0082400C" w:rsidRDefault="009D6F4D" w:rsidP="001E7DCE">
      <w:pPr>
        <w:pStyle w:val="ListParagraph"/>
        <w:widowControl w:val="0"/>
        <w:numPr>
          <w:ilvl w:val="0"/>
          <w:numId w:val="43"/>
        </w:numPr>
        <w:rPr>
          <w:rFonts w:ascii="Arial" w:hAnsi="Arial" w:cs="Arial"/>
        </w:rPr>
      </w:pPr>
      <w:r w:rsidRPr="00BA5E48">
        <w:rPr>
          <w:rFonts w:ascii="Arial" w:hAnsi="Arial" w:cs="Arial"/>
        </w:rPr>
        <w:t xml:space="preserve"> Information sharing / record keeping protocols will also be agreed in relation to </w:t>
      </w:r>
      <w:r w:rsidR="007B280A" w:rsidRPr="00BA5E48">
        <w:rPr>
          <w:rFonts w:ascii="Arial" w:hAnsi="Arial" w:cs="Arial"/>
        </w:rPr>
        <w:t>each</w:t>
      </w:r>
      <w:r w:rsidRPr="00BA5E48">
        <w:rPr>
          <w:rFonts w:ascii="Arial" w:hAnsi="Arial" w:cs="Arial"/>
        </w:rPr>
        <w:t xml:space="preserve"> procedure outlined in the contract</w:t>
      </w:r>
      <w:r w:rsidR="002E1064" w:rsidRPr="00BA5E48">
        <w:rPr>
          <w:rFonts w:ascii="Arial" w:hAnsi="Arial" w:cs="Arial"/>
        </w:rPr>
        <w:t>.</w:t>
      </w:r>
    </w:p>
    <w:p w14:paraId="6D6D3712" w14:textId="77777777" w:rsidR="0020425E" w:rsidRDefault="0020425E" w:rsidP="001C5913">
      <w:pPr>
        <w:widowControl w:val="0"/>
        <w:rPr>
          <w:rFonts w:ascii="Arial" w:hAnsi="Arial" w:cs="Arial"/>
        </w:rPr>
      </w:pPr>
    </w:p>
    <w:p w14:paraId="11E6A26E" w14:textId="0E751019" w:rsidR="00205F7C" w:rsidRDefault="00205F7C" w:rsidP="00205F7C">
      <w:pPr>
        <w:widowControl w:val="0"/>
        <w:spacing w:line="360" w:lineRule="auto"/>
        <w:rPr>
          <w:rFonts w:ascii="Arial" w:hAnsi="Arial" w:cs="Arial"/>
          <w:b/>
          <w:szCs w:val="22"/>
        </w:rPr>
      </w:pPr>
      <w:r>
        <w:rPr>
          <w:rFonts w:ascii="Arial" w:hAnsi="Arial" w:cs="Arial"/>
          <w:b/>
          <w:szCs w:val="22"/>
        </w:rPr>
        <w:t>FRCS WORKING IN PARTNERSHIP WITH EXTERNAL ORGANISATIONS.</w:t>
      </w:r>
    </w:p>
    <w:p w14:paraId="57F21739" w14:textId="77777777" w:rsidR="00205F7C" w:rsidRDefault="00205F7C" w:rsidP="001E7DCE">
      <w:pPr>
        <w:pStyle w:val="ListParagraph"/>
        <w:widowControl w:val="0"/>
        <w:numPr>
          <w:ilvl w:val="0"/>
          <w:numId w:val="43"/>
        </w:numPr>
        <w:rPr>
          <w:rFonts w:ascii="Arial" w:hAnsi="Arial" w:cs="Arial"/>
        </w:rPr>
      </w:pPr>
      <w:r>
        <w:rPr>
          <w:rFonts w:ascii="Arial" w:hAnsi="Arial" w:cs="Arial"/>
        </w:rPr>
        <w:t xml:space="preserve">When using facilities or services provided by another organisation, </w:t>
      </w:r>
      <w:r>
        <w:rPr>
          <w:rFonts w:ascii="Arial" w:hAnsi="Arial" w:cs="Arial"/>
          <w:lang w:eastAsia="en-US"/>
        </w:rPr>
        <w:t>Family Resource Centre</w:t>
      </w:r>
      <w:r>
        <w:rPr>
          <w:rFonts w:ascii="Arial" w:hAnsi="Arial" w:cs="Arial"/>
        </w:rPr>
        <w:t xml:space="preserve"> workers / volunteers will clarify and agree which organisation’s reporting procedures for child protection or welfare concerns will be followed</w:t>
      </w:r>
      <w:r w:rsidR="001C5913">
        <w:rPr>
          <w:rFonts w:ascii="Arial" w:hAnsi="Arial" w:cs="Arial"/>
        </w:rPr>
        <w:t>.</w:t>
      </w:r>
    </w:p>
    <w:p w14:paraId="7D71C78F" w14:textId="77777777" w:rsidR="001C5913" w:rsidRDefault="001C5913" w:rsidP="001C5913">
      <w:pPr>
        <w:pStyle w:val="ListParagraph"/>
        <w:widowControl w:val="0"/>
        <w:ind w:left="360"/>
        <w:rPr>
          <w:rFonts w:ascii="Arial" w:hAnsi="Arial" w:cs="Arial"/>
        </w:rPr>
      </w:pPr>
    </w:p>
    <w:p w14:paraId="1101C1B2" w14:textId="77777777" w:rsidR="00205F7C" w:rsidRDefault="00205F7C" w:rsidP="001E7DCE">
      <w:pPr>
        <w:pStyle w:val="ListParagraph"/>
        <w:widowControl w:val="0"/>
        <w:numPr>
          <w:ilvl w:val="0"/>
          <w:numId w:val="43"/>
        </w:numPr>
        <w:rPr>
          <w:rFonts w:ascii="Arial" w:hAnsi="Arial" w:cs="Arial"/>
        </w:rPr>
      </w:pPr>
      <w:r>
        <w:rPr>
          <w:rFonts w:ascii="Arial" w:hAnsi="Arial" w:cs="Arial"/>
        </w:rPr>
        <w:t xml:space="preserve">The </w:t>
      </w:r>
      <w:r>
        <w:rPr>
          <w:rFonts w:ascii="Arial" w:hAnsi="Arial" w:cs="Arial"/>
          <w:lang w:eastAsia="en-US"/>
        </w:rPr>
        <w:t>Family Resource Centre</w:t>
      </w:r>
      <w:r>
        <w:rPr>
          <w:rFonts w:ascii="Arial" w:hAnsi="Arial" w:cs="Arial"/>
          <w:szCs w:val="22"/>
          <w:lang w:eastAsia="en-US"/>
        </w:rPr>
        <w:t xml:space="preserve"> </w:t>
      </w:r>
      <w:r>
        <w:rPr>
          <w:rFonts w:ascii="Arial" w:hAnsi="Arial" w:cs="Arial"/>
        </w:rPr>
        <w:t>will clarify the nature of its relationship with the other organisation immediately – particularly in relation to management of staff and volunteers and agreement of the required policies and procedures to ensure a safe environment where the welfare of the child is paramount.  The ‘Working in Partnership’ checklist, (based on child safeguarding best practice themes) in Appendix 7, can be used to facilitate this agreement</w:t>
      </w:r>
      <w:r w:rsidR="001C5913">
        <w:rPr>
          <w:rFonts w:ascii="Arial" w:hAnsi="Arial" w:cs="Arial"/>
        </w:rPr>
        <w:t>.</w:t>
      </w:r>
    </w:p>
    <w:p w14:paraId="0B70902D" w14:textId="77777777" w:rsidR="001C5913" w:rsidRPr="001C5913" w:rsidRDefault="001C5913" w:rsidP="001C5913">
      <w:pPr>
        <w:widowControl w:val="0"/>
        <w:rPr>
          <w:rFonts w:ascii="Arial" w:hAnsi="Arial" w:cs="Arial"/>
        </w:rPr>
      </w:pPr>
    </w:p>
    <w:p w14:paraId="7857BEE6" w14:textId="77777777" w:rsidR="00205F7C" w:rsidRDefault="00205F7C" w:rsidP="001E7DCE">
      <w:pPr>
        <w:pStyle w:val="ListParagraph"/>
        <w:widowControl w:val="0"/>
        <w:numPr>
          <w:ilvl w:val="0"/>
          <w:numId w:val="43"/>
        </w:numPr>
        <w:rPr>
          <w:rFonts w:ascii="Arial" w:hAnsi="Arial" w:cs="Arial"/>
        </w:rPr>
      </w:pPr>
      <w:r>
        <w:rPr>
          <w:rFonts w:ascii="Arial" w:hAnsi="Arial" w:cs="Arial"/>
        </w:rPr>
        <w:t xml:space="preserve">Where students, scheme participants or people on work placements are engaged by the </w:t>
      </w:r>
      <w:r>
        <w:rPr>
          <w:rFonts w:ascii="Arial" w:hAnsi="Arial" w:cs="Arial"/>
          <w:lang w:eastAsia="en-US"/>
        </w:rPr>
        <w:t>Family Resource Centre</w:t>
      </w:r>
      <w:r>
        <w:rPr>
          <w:rFonts w:ascii="Arial" w:hAnsi="Arial" w:cs="Arial"/>
        </w:rPr>
        <w:t>, the Designated Liaison Person will explore with their Employer / Line Manager child safeguarding policies and procedures that the organisation operates under and will agree who has responsibility for addressing any child protection or welfare issue that might arise</w:t>
      </w:r>
      <w:r w:rsidR="001C5913">
        <w:rPr>
          <w:rFonts w:ascii="Arial" w:hAnsi="Arial" w:cs="Arial"/>
        </w:rPr>
        <w:t>.</w:t>
      </w:r>
    </w:p>
    <w:p w14:paraId="5943725E" w14:textId="77777777" w:rsidR="001C5913" w:rsidRPr="001C5913" w:rsidRDefault="001C5913" w:rsidP="001C5913">
      <w:pPr>
        <w:widowControl w:val="0"/>
        <w:rPr>
          <w:rFonts w:ascii="Arial" w:hAnsi="Arial" w:cs="Arial"/>
        </w:rPr>
      </w:pPr>
    </w:p>
    <w:p w14:paraId="0B8760E2" w14:textId="77777777" w:rsidR="00205F7C" w:rsidRDefault="00205F7C" w:rsidP="001E7DCE">
      <w:pPr>
        <w:pStyle w:val="ListParagraph"/>
        <w:widowControl w:val="0"/>
        <w:numPr>
          <w:ilvl w:val="0"/>
          <w:numId w:val="43"/>
        </w:numPr>
        <w:rPr>
          <w:rFonts w:ascii="Arial" w:hAnsi="Arial" w:cs="Arial"/>
        </w:rPr>
      </w:pPr>
      <w:r>
        <w:rPr>
          <w:rFonts w:ascii="Arial" w:hAnsi="Arial" w:cs="Arial"/>
        </w:rPr>
        <w:t xml:space="preserve">Codes of Behaviour will be discussed to identify any variances in work practices and to agree a shared approach as part of the placement agreement. </w:t>
      </w:r>
    </w:p>
    <w:p w14:paraId="639C84AF" w14:textId="77777777" w:rsidR="001C5913" w:rsidRPr="001C5913" w:rsidRDefault="001C5913" w:rsidP="001C5913">
      <w:pPr>
        <w:widowControl w:val="0"/>
        <w:rPr>
          <w:rFonts w:ascii="Arial" w:hAnsi="Arial" w:cs="Arial"/>
        </w:rPr>
      </w:pPr>
    </w:p>
    <w:p w14:paraId="069B0B77" w14:textId="77777777" w:rsidR="00205F7C" w:rsidRDefault="00205F7C" w:rsidP="001E7DCE">
      <w:pPr>
        <w:pStyle w:val="ListParagraph"/>
        <w:widowControl w:val="0"/>
        <w:numPr>
          <w:ilvl w:val="0"/>
          <w:numId w:val="43"/>
        </w:numPr>
        <w:rPr>
          <w:rFonts w:ascii="Arial" w:hAnsi="Arial" w:cs="Arial"/>
        </w:rPr>
      </w:pPr>
      <w:r>
        <w:rPr>
          <w:rFonts w:ascii="Arial" w:hAnsi="Arial" w:cs="Arial"/>
        </w:rPr>
        <w:t>Complaints procedures / how to address allegations of inappropriate behaviour will also be part of this discussion and both organisations will have agreed procedures in place regarding information sharing, should such issues arise</w:t>
      </w:r>
      <w:r w:rsidR="001C5913">
        <w:rPr>
          <w:rFonts w:ascii="Arial" w:hAnsi="Arial" w:cs="Arial"/>
        </w:rPr>
        <w:t>.</w:t>
      </w:r>
    </w:p>
    <w:p w14:paraId="05137833" w14:textId="77777777" w:rsidR="00205F7C" w:rsidRDefault="00205F7C" w:rsidP="001E7DCE">
      <w:pPr>
        <w:pStyle w:val="ListParagraph"/>
        <w:widowControl w:val="0"/>
        <w:numPr>
          <w:ilvl w:val="0"/>
          <w:numId w:val="43"/>
        </w:numPr>
        <w:rPr>
          <w:rFonts w:ascii="Arial" w:hAnsi="Arial" w:cs="Arial"/>
        </w:rPr>
      </w:pPr>
      <w:r>
        <w:rPr>
          <w:rFonts w:ascii="Arial" w:hAnsi="Arial" w:cs="Arial"/>
        </w:rPr>
        <w:t xml:space="preserve">Where the Family Resource Centre is co-managing an activity / programme in the </w:t>
      </w:r>
      <w:r>
        <w:rPr>
          <w:rFonts w:ascii="Arial" w:hAnsi="Arial" w:cs="Arial"/>
          <w:lang w:eastAsia="en-US"/>
        </w:rPr>
        <w:t>Family Resource Centre</w:t>
      </w:r>
      <w:r>
        <w:rPr>
          <w:rFonts w:ascii="Arial" w:hAnsi="Arial" w:cs="Arial"/>
        </w:rPr>
        <w:t>, a written contract will be agreed with the other organisation(s). The contract will stipulate the agreed policies and procedures that are required to ensure the safe management of the activity / programme and will identify the Designated Liaison Person to lead any child protection or welfare concern that may arise</w:t>
      </w:r>
      <w:r w:rsidR="001C5913">
        <w:rPr>
          <w:rFonts w:ascii="Arial" w:hAnsi="Arial" w:cs="Arial"/>
        </w:rPr>
        <w:t>.</w:t>
      </w:r>
    </w:p>
    <w:p w14:paraId="56F6F732" w14:textId="77777777" w:rsidR="001C5913" w:rsidRPr="001C5913" w:rsidRDefault="001C5913" w:rsidP="001C5913">
      <w:pPr>
        <w:widowControl w:val="0"/>
        <w:rPr>
          <w:rFonts w:ascii="Arial" w:hAnsi="Arial" w:cs="Arial"/>
        </w:rPr>
      </w:pPr>
    </w:p>
    <w:p w14:paraId="5B761B9E" w14:textId="77777777" w:rsidR="00205F7C" w:rsidRDefault="00205F7C" w:rsidP="001E7DCE">
      <w:pPr>
        <w:pStyle w:val="ListParagraph"/>
        <w:widowControl w:val="0"/>
        <w:numPr>
          <w:ilvl w:val="0"/>
          <w:numId w:val="43"/>
        </w:numPr>
        <w:rPr>
          <w:rFonts w:ascii="Arial" w:hAnsi="Arial" w:cs="Arial"/>
        </w:rPr>
      </w:pPr>
      <w:r>
        <w:rPr>
          <w:rFonts w:ascii="Arial" w:hAnsi="Arial" w:cs="Arial"/>
        </w:rPr>
        <w:t>Information sharing / record keeping protocols will also be agreed in relation to each procedure outlined in the contract.</w:t>
      </w:r>
    </w:p>
    <w:p w14:paraId="5D0E7029" w14:textId="77777777" w:rsidR="00205F7C" w:rsidRDefault="00205F7C" w:rsidP="001C5913">
      <w:pPr>
        <w:widowControl w:val="0"/>
        <w:rPr>
          <w:rFonts w:ascii="Arial" w:hAnsi="Arial" w:cs="Arial"/>
        </w:rPr>
      </w:pPr>
    </w:p>
    <w:p w14:paraId="0DF1C717" w14:textId="77777777" w:rsidR="00205F7C" w:rsidRDefault="00205F7C" w:rsidP="00205F7C">
      <w:pPr>
        <w:widowControl w:val="0"/>
        <w:spacing w:line="360" w:lineRule="auto"/>
        <w:rPr>
          <w:rFonts w:ascii="Arial" w:hAnsi="Arial" w:cs="Arial"/>
          <w:b/>
          <w:caps/>
        </w:rPr>
      </w:pPr>
    </w:p>
    <w:p w14:paraId="0F6F69F1" w14:textId="77777777" w:rsidR="00205F7C" w:rsidRDefault="00205F7C" w:rsidP="00190E44">
      <w:pPr>
        <w:widowControl w:val="0"/>
        <w:rPr>
          <w:rFonts w:ascii="Arial" w:hAnsi="Arial" w:cs="Arial"/>
          <w:b/>
          <w:caps/>
        </w:rPr>
      </w:pPr>
      <w:r>
        <w:rPr>
          <w:rFonts w:ascii="Arial" w:hAnsi="Arial" w:cs="Arial"/>
          <w:b/>
          <w:caps/>
        </w:rPr>
        <w:t>External Groups / organisations renting a space / room in your FAMILY RESOURCE CENTRE</w:t>
      </w:r>
    </w:p>
    <w:p w14:paraId="403FF8F3" w14:textId="77777777" w:rsidR="00190E44" w:rsidRDefault="00190E44" w:rsidP="00190E44">
      <w:pPr>
        <w:widowControl w:val="0"/>
        <w:rPr>
          <w:rFonts w:ascii="Arial" w:hAnsi="Arial" w:cs="Arial"/>
          <w:b/>
          <w:caps/>
        </w:rPr>
      </w:pPr>
    </w:p>
    <w:p w14:paraId="713E572B" w14:textId="77777777" w:rsidR="00205F7C" w:rsidRDefault="00205F7C" w:rsidP="001C5913">
      <w:pPr>
        <w:widowControl w:val="0"/>
        <w:rPr>
          <w:rFonts w:ascii="Arial" w:hAnsi="Arial" w:cs="Arial"/>
        </w:rPr>
      </w:pPr>
      <w:r>
        <w:rPr>
          <w:rFonts w:ascii="Arial" w:hAnsi="Arial" w:cs="Arial"/>
        </w:rPr>
        <w:t>If the external group is using your facilities outside the hours your service operates (for example: your service operates 9am to 6pm and the external group is using your facilities after 6pm) you should ensure, where applicable:</w:t>
      </w:r>
    </w:p>
    <w:p w14:paraId="7FA3051A" w14:textId="77777777" w:rsidR="00205F7C" w:rsidRDefault="00205F7C" w:rsidP="00205F7C">
      <w:pPr>
        <w:widowControl w:val="0"/>
        <w:spacing w:line="360" w:lineRule="auto"/>
        <w:rPr>
          <w:rFonts w:ascii="Arial" w:hAnsi="Arial" w:cs="Arial"/>
        </w:rPr>
      </w:pPr>
    </w:p>
    <w:p w14:paraId="2C07B9A5" w14:textId="77777777" w:rsidR="00205F7C" w:rsidRDefault="00205F7C" w:rsidP="001E7DCE">
      <w:pPr>
        <w:pStyle w:val="ListParagraph"/>
        <w:widowControl w:val="0"/>
        <w:numPr>
          <w:ilvl w:val="0"/>
          <w:numId w:val="51"/>
        </w:numPr>
        <w:rPr>
          <w:rFonts w:ascii="Arial" w:hAnsi="Arial" w:cs="Arial"/>
        </w:rPr>
      </w:pPr>
      <w:r>
        <w:rPr>
          <w:rFonts w:ascii="Arial" w:hAnsi="Arial" w:cs="Arial"/>
        </w:rPr>
        <w:t>That the external organisation understands that they are fully responsible fo</w:t>
      </w:r>
      <w:r w:rsidR="00414210">
        <w:rPr>
          <w:rFonts w:ascii="Arial" w:hAnsi="Arial" w:cs="Arial"/>
        </w:rPr>
        <w:t>r managing their own activities</w:t>
      </w:r>
    </w:p>
    <w:p w14:paraId="3F69CAE1" w14:textId="77777777" w:rsidR="00414210" w:rsidRDefault="00414210" w:rsidP="00414210">
      <w:pPr>
        <w:pStyle w:val="ListParagraph"/>
        <w:widowControl w:val="0"/>
        <w:ind w:left="770"/>
        <w:rPr>
          <w:rFonts w:ascii="Arial" w:hAnsi="Arial" w:cs="Arial"/>
        </w:rPr>
      </w:pPr>
    </w:p>
    <w:p w14:paraId="5898EEB5" w14:textId="77777777" w:rsidR="00205F7C" w:rsidRDefault="00205F7C" w:rsidP="001E7DCE">
      <w:pPr>
        <w:pStyle w:val="ListParagraph"/>
        <w:widowControl w:val="0"/>
        <w:numPr>
          <w:ilvl w:val="0"/>
          <w:numId w:val="49"/>
        </w:numPr>
        <w:spacing w:line="360" w:lineRule="auto"/>
        <w:rPr>
          <w:rFonts w:ascii="Arial" w:hAnsi="Arial" w:cs="Arial"/>
        </w:rPr>
      </w:pPr>
      <w:r>
        <w:rPr>
          <w:rFonts w:ascii="Arial" w:hAnsi="Arial" w:cs="Arial"/>
        </w:rPr>
        <w:t>They have appropriate insurance cover and have provided copy of same.</w:t>
      </w:r>
    </w:p>
    <w:p w14:paraId="7E0A6ED7" w14:textId="77777777" w:rsidR="00414210" w:rsidRDefault="00205F7C" w:rsidP="001E7DCE">
      <w:pPr>
        <w:pStyle w:val="ListParagraph"/>
        <w:numPr>
          <w:ilvl w:val="0"/>
          <w:numId w:val="49"/>
        </w:numPr>
        <w:spacing w:after="200" w:line="276" w:lineRule="auto"/>
        <w:contextualSpacing/>
        <w:rPr>
          <w:rFonts w:ascii="Arial" w:hAnsi="Arial" w:cs="Arial"/>
        </w:rPr>
      </w:pPr>
      <w:r>
        <w:rPr>
          <w:rFonts w:ascii="Arial" w:hAnsi="Arial" w:cs="Arial"/>
        </w:rPr>
        <w:t>That the external group is aware of Children First and has appropriate policies in place (if applicable)</w:t>
      </w:r>
    </w:p>
    <w:p w14:paraId="714B2D2E" w14:textId="77777777" w:rsidR="00414210" w:rsidRPr="00414210" w:rsidRDefault="00414210" w:rsidP="00414210">
      <w:pPr>
        <w:pStyle w:val="ListParagraph"/>
        <w:spacing w:after="200" w:line="276" w:lineRule="auto"/>
        <w:contextualSpacing/>
        <w:rPr>
          <w:rFonts w:ascii="Arial" w:hAnsi="Arial" w:cs="Arial"/>
        </w:rPr>
      </w:pPr>
    </w:p>
    <w:p w14:paraId="6C11404F" w14:textId="77777777" w:rsidR="00205F7C" w:rsidRDefault="00205F7C" w:rsidP="001E7DCE">
      <w:pPr>
        <w:pStyle w:val="ListParagraph"/>
        <w:numPr>
          <w:ilvl w:val="0"/>
          <w:numId w:val="49"/>
        </w:numPr>
        <w:spacing w:after="200" w:line="276" w:lineRule="auto"/>
        <w:contextualSpacing/>
        <w:rPr>
          <w:rFonts w:ascii="Arial" w:hAnsi="Arial" w:cs="Arial"/>
        </w:rPr>
      </w:pPr>
      <w:r>
        <w:rPr>
          <w:rFonts w:ascii="Arial" w:hAnsi="Arial" w:cs="Arial"/>
        </w:rPr>
        <w:t>That the external group has informed parents/guardians of their agreement with your service and that there is a clear distinction between the two services (if applicable)</w:t>
      </w:r>
    </w:p>
    <w:p w14:paraId="6CDD079D" w14:textId="77777777" w:rsidR="00205F7C" w:rsidRDefault="00205F7C" w:rsidP="001C5913">
      <w:pPr>
        <w:spacing w:after="200"/>
        <w:contextualSpacing/>
        <w:rPr>
          <w:rFonts w:ascii="Arial" w:hAnsi="Arial" w:cs="Arial"/>
        </w:rPr>
      </w:pPr>
      <w:r>
        <w:rPr>
          <w:rFonts w:ascii="Arial" w:hAnsi="Arial" w:cs="Arial"/>
        </w:rPr>
        <w:t>If the external group is using your facilities during the hours that your service operates you should ensure, where applicable:</w:t>
      </w:r>
    </w:p>
    <w:p w14:paraId="767A080B" w14:textId="77777777" w:rsidR="00205F7C" w:rsidRDefault="00205F7C" w:rsidP="00205F7C">
      <w:pPr>
        <w:spacing w:after="200" w:line="276" w:lineRule="auto"/>
        <w:contextualSpacing/>
        <w:rPr>
          <w:rFonts w:ascii="Arial" w:hAnsi="Arial" w:cs="Arial"/>
        </w:rPr>
      </w:pPr>
    </w:p>
    <w:p w14:paraId="4293917F" w14:textId="77777777" w:rsidR="001C5913" w:rsidRDefault="00205F7C" w:rsidP="001E7DCE">
      <w:pPr>
        <w:numPr>
          <w:ilvl w:val="0"/>
          <w:numId w:val="50"/>
        </w:numPr>
        <w:spacing w:after="200" w:line="276" w:lineRule="auto"/>
        <w:contextualSpacing/>
        <w:rPr>
          <w:rFonts w:ascii="Arial" w:hAnsi="Arial" w:cs="Arial"/>
        </w:rPr>
      </w:pPr>
      <w:r w:rsidRPr="001C5913">
        <w:rPr>
          <w:rFonts w:ascii="Arial" w:hAnsi="Arial" w:cs="Arial"/>
        </w:rPr>
        <w:t xml:space="preserve">That you include this factor when carrying out a risk assessment of harm that may occur to the children availing of your service (if you are a provider of a relevant service under the </w:t>
      </w:r>
      <w:r w:rsidRPr="001C5913">
        <w:rPr>
          <w:rFonts w:ascii="Arial" w:hAnsi="Arial" w:cs="Arial"/>
          <w:i/>
        </w:rPr>
        <w:t xml:space="preserve">Children First Act, 2015) </w:t>
      </w:r>
      <w:r w:rsidRPr="001C5913">
        <w:rPr>
          <w:rFonts w:ascii="Arial" w:hAnsi="Arial" w:cs="Arial"/>
        </w:rPr>
        <w:t xml:space="preserve">when an external group is also using the </w:t>
      </w:r>
      <w:proofErr w:type="gramStart"/>
      <w:r w:rsidRPr="001C5913">
        <w:rPr>
          <w:rFonts w:ascii="Arial" w:hAnsi="Arial" w:cs="Arial"/>
        </w:rPr>
        <w:t>facilities</w:t>
      </w:r>
      <w:r w:rsidR="001C5913">
        <w:rPr>
          <w:rFonts w:ascii="Arial" w:hAnsi="Arial" w:cs="Arial"/>
        </w:rPr>
        <w:t>;</w:t>
      </w:r>
      <w:proofErr w:type="gramEnd"/>
    </w:p>
    <w:p w14:paraId="32418696" w14:textId="77777777" w:rsidR="001C5913" w:rsidRDefault="001C5913" w:rsidP="001C5913">
      <w:pPr>
        <w:spacing w:after="200" w:line="276" w:lineRule="auto"/>
        <w:ind w:left="360"/>
        <w:contextualSpacing/>
        <w:rPr>
          <w:rFonts w:ascii="Arial" w:hAnsi="Arial" w:cs="Arial"/>
        </w:rPr>
      </w:pPr>
    </w:p>
    <w:p w14:paraId="16D4ECFB" w14:textId="77777777" w:rsidR="00205F7C" w:rsidRDefault="00205F7C" w:rsidP="001E7DCE">
      <w:pPr>
        <w:numPr>
          <w:ilvl w:val="0"/>
          <w:numId w:val="50"/>
        </w:numPr>
        <w:spacing w:after="200"/>
        <w:contextualSpacing/>
        <w:rPr>
          <w:rFonts w:ascii="Arial" w:hAnsi="Arial" w:cs="Arial"/>
        </w:rPr>
      </w:pPr>
      <w:r w:rsidRPr="001C5913">
        <w:rPr>
          <w:rFonts w:ascii="Arial" w:hAnsi="Arial" w:cs="Arial"/>
        </w:rPr>
        <w:t>That you have adequate policies and procedures in place to ensure the safeguarding of children availing of your service when an external gro</w:t>
      </w:r>
      <w:r w:rsidR="001C5913">
        <w:rPr>
          <w:rFonts w:ascii="Arial" w:hAnsi="Arial" w:cs="Arial"/>
        </w:rPr>
        <w:t xml:space="preserve">up is also using the </w:t>
      </w:r>
      <w:proofErr w:type="gramStart"/>
      <w:r w:rsidR="001C5913">
        <w:rPr>
          <w:rFonts w:ascii="Arial" w:hAnsi="Arial" w:cs="Arial"/>
        </w:rPr>
        <w:t>facilities;</w:t>
      </w:r>
      <w:proofErr w:type="gramEnd"/>
    </w:p>
    <w:p w14:paraId="01940D6A" w14:textId="77777777" w:rsidR="00414210" w:rsidRDefault="00414210" w:rsidP="00414210">
      <w:pPr>
        <w:spacing w:after="200"/>
        <w:contextualSpacing/>
        <w:rPr>
          <w:rFonts w:ascii="Arial" w:hAnsi="Arial" w:cs="Arial"/>
        </w:rPr>
      </w:pPr>
    </w:p>
    <w:p w14:paraId="27D33FC6" w14:textId="77777777" w:rsidR="00205F7C" w:rsidRDefault="00205F7C" w:rsidP="001E7DCE">
      <w:pPr>
        <w:numPr>
          <w:ilvl w:val="0"/>
          <w:numId w:val="50"/>
        </w:numPr>
        <w:spacing w:after="200"/>
        <w:contextualSpacing/>
        <w:rPr>
          <w:rFonts w:ascii="Arial" w:hAnsi="Arial" w:cs="Arial"/>
        </w:rPr>
      </w:pPr>
      <w:r w:rsidRPr="00696526">
        <w:rPr>
          <w:rFonts w:ascii="Arial" w:hAnsi="Arial" w:cs="Arial"/>
        </w:rPr>
        <w:t xml:space="preserve">The group is aware of your guiding principles and child safeguarding </w:t>
      </w:r>
      <w:proofErr w:type="gramStart"/>
      <w:r>
        <w:rPr>
          <w:rFonts w:ascii="Arial" w:hAnsi="Arial" w:cs="Arial"/>
        </w:rPr>
        <w:t>procedures</w:t>
      </w:r>
      <w:r w:rsidR="001C5913">
        <w:rPr>
          <w:rFonts w:ascii="Arial" w:hAnsi="Arial" w:cs="Arial"/>
        </w:rPr>
        <w:t>;</w:t>
      </w:r>
      <w:proofErr w:type="gramEnd"/>
      <w:r>
        <w:rPr>
          <w:rFonts w:ascii="Arial" w:hAnsi="Arial" w:cs="Arial"/>
        </w:rPr>
        <w:t xml:space="preserve"> </w:t>
      </w:r>
    </w:p>
    <w:p w14:paraId="6E426578" w14:textId="77777777" w:rsidR="001C5913" w:rsidRDefault="001C5913" w:rsidP="001C5913">
      <w:pPr>
        <w:spacing w:after="200"/>
        <w:ind w:left="720"/>
        <w:contextualSpacing/>
        <w:rPr>
          <w:rFonts w:ascii="Arial" w:hAnsi="Arial" w:cs="Arial"/>
        </w:rPr>
      </w:pPr>
    </w:p>
    <w:p w14:paraId="043BB06F" w14:textId="77777777" w:rsidR="001C5913" w:rsidRDefault="00205F7C" w:rsidP="001E7DCE">
      <w:pPr>
        <w:numPr>
          <w:ilvl w:val="0"/>
          <w:numId w:val="50"/>
        </w:numPr>
        <w:spacing w:after="200"/>
        <w:contextualSpacing/>
        <w:rPr>
          <w:rFonts w:ascii="Arial" w:hAnsi="Arial" w:cs="Arial"/>
        </w:rPr>
      </w:pPr>
      <w:r>
        <w:rPr>
          <w:rFonts w:ascii="Arial" w:hAnsi="Arial" w:cs="Arial"/>
        </w:rPr>
        <w:t xml:space="preserve">The group has appropriate insurance </w:t>
      </w:r>
      <w:proofErr w:type="gramStart"/>
      <w:r>
        <w:rPr>
          <w:rFonts w:ascii="Arial" w:hAnsi="Arial" w:cs="Arial"/>
        </w:rPr>
        <w:t>cover;</w:t>
      </w:r>
      <w:proofErr w:type="gramEnd"/>
    </w:p>
    <w:p w14:paraId="00EC498D" w14:textId="77777777" w:rsidR="001C5913" w:rsidRPr="001C5913" w:rsidRDefault="001C5913" w:rsidP="001C5913">
      <w:pPr>
        <w:spacing w:after="200"/>
        <w:contextualSpacing/>
        <w:rPr>
          <w:rFonts w:ascii="Arial" w:hAnsi="Arial" w:cs="Arial"/>
        </w:rPr>
      </w:pPr>
    </w:p>
    <w:p w14:paraId="03CE54AF" w14:textId="77777777" w:rsidR="00205F7C" w:rsidRDefault="00205F7C" w:rsidP="001E7DCE">
      <w:pPr>
        <w:numPr>
          <w:ilvl w:val="0"/>
          <w:numId w:val="50"/>
        </w:numPr>
        <w:spacing w:after="200"/>
        <w:contextualSpacing/>
        <w:rPr>
          <w:rFonts w:ascii="Arial" w:hAnsi="Arial" w:cs="Arial"/>
        </w:rPr>
      </w:pPr>
      <w:r>
        <w:rPr>
          <w:rFonts w:ascii="Arial" w:hAnsi="Arial" w:cs="Arial"/>
        </w:rPr>
        <w:t xml:space="preserve">The group is aware of your organisation’s principles and </w:t>
      </w:r>
      <w:proofErr w:type="gramStart"/>
      <w:r>
        <w:rPr>
          <w:rFonts w:ascii="Arial" w:hAnsi="Arial" w:cs="Arial"/>
        </w:rPr>
        <w:t>values;</w:t>
      </w:r>
      <w:proofErr w:type="gramEnd"/>
    </w:p>
    <w:p w14:paraId="1D93625E" w14:textId="77777777" w:rsidR="001C5913" w:rsidRDefault="001C5913" w:rsidP="001C5913">
      <w:pPr>
        <w:spacing w:after="200"/>
        <w:contextualSpacing/>
        <w:rPr>
          <w:rFonts w:ascii="Arial" w:hAnsi="Arial" w:cs="Arial"/>
        </w:rPr>
      </w:pPr>
    </w:p>
    <w:p w14:paraId="3A31763D" w14:textId="77777777" w:rsidR="00205F7C" w:rsidRDefault="00205F7C" w:rsidP="001E7DCE">
      <w:pPr>
        <w:numPr>
          <w:ilvl w:val="0"/>
          <w:numId w:val="50"/>
        </w:numPr>
        <w:spacing w:after="200"/>
        <w:contextualSpacing/>
        <w:rPr>
          <w:rFonts w:ascii="Arial" w:hAnsi="Arial" w:cs="Arial"/>
        </w:rPr>
      </w:pPr>
      <w:r>
        <w:rPr>
          <w:rFonts w:ascii="Arial" w:hAnsi="Arial" w:cs="Arial"/>
        </w:rPr>
        <w:t xml:space="preserve">The group is aware of Children First and has confirmed that they have appropriate policies in </w:t>
      </w:r>
      <w:proofErr w:type="gramStart"/>
      <w:r>
        <w:rPr>
          <w:rFonts w:ascii="Arial" w:hAnsi="Arial" w:cs="Arial"/>
        </w:rPr>
        <w:t>place;</w:t>
      </w:r>
      <w:proofErr w:type="gramEnd"/>
    </w:p>
    <w:p w14:paraId="1691E4A8" w14:textId="77777777" w:rsidR="001C5913" w:rsidRDefault="001C5913" w:rsidP="001C5913">
      <w:pPr>
        <w:spacing w:after="200"/>
        <w:contextualSpacing/>
        <w:rPr>
          <w:rFonts w:ascii="Arial" w:hAnsi="Arial" w:cs="Arial"/>
        </w:rPr>
      </w:pPr>
    </w:p>
    <w:p w14:paraId="75FDBEC5" w14:textId="77777777" w:rsidR="00205F7C" w:rsidRDefault="00205F7C" w:rsidP="001E7DCE">
      <w:pPr>
        <w:numPr>
          <w:ilvl w:val="0"/>
          <w:numId w:val="50"/>
        </w:numPr>
        <w:spacing w:after="200"/>
        <w:contextualSpacing/>
        <w:rPr>
          <w:rFonts w:ascii="Arial" w:hAnsi="Arial" w:cs="Arial"/>
        </w:rPr>
      </w:pPr>
      <w:r>
        <w:rPr>
          <w:rFonts w:ascii="Arial" w:hAnsi="Arial" w:cs="Arial"/>
        </w:rPr>
        <w:t>There is a signed agreement between the two parties.</w:t>
      </w:r>
    </w:p>
    <w:p w14:paraId="228C7F2F" w14:textId="77777777" w:rsidR="00205F7C" w:rsidRDefault="00205F7C" w:rsidP="001C5913">
      <w:pPr>
        <w:spacing w:after="200"/>
        <w:contextualSpacing/>
        <w:rPr>
          <w:rFonts w:ascii="Arial" w:hAnsi="Arial" w:cs="Arial"/>
        </w:rPr>
      </w:pPr>
    </w:p>
    <w:p w14:paraId="02F7EC0B" w14:textId="77777777" w:rsidR="00205F7C" w:rsidRDefault="00205F7C" w:rsidP="00205F7C">
      <w:pPr>
        <w:spacing w:after="200" w:line="276" w:lineRule="auto"/>
        <w:contextualSpacing/>
        <w:rPr>
          <w:rFonts w:ascii="Arial" w:hAnsi="Arial" w:cs="Arial"/>
        </w:rPr>
      </w:pPr>
      <w:r>
        <w:rPr>
          <w:rFonts w:ascii="Arial" w:hAnsi="Arial" w:cs="Arial"/>
          <w:b/>
        </w:rPr>
        <w:t>If the group is delivering a service to children and families in partnership with your organisation, then it is essential that governance issues are clarified and agreed prior to the service commencing.</w:t>
      </w:r>
    </w:p>
    <w:p w14:paraId="7C271DC9" w14:textId="77777777" w:rsidR="00205F7C" w:rsidRDefault="00205F7C" w:rsidP="00BC784F">
      <w:pPr>
        <w:widowControl w:val="0"/>
        <w:spacing w:line="360" w:lineRule="auto"/>
        <w:rPr>
          <w:rFonts w:ascii="Arial" w:hAnsi="Arial" w:cs="Arial"/>
          <w:b/>
          <w:szCs w:val="32"/>
        </w:rPr>
      </w:pPr>
      <w:bookmarkStart w:id="5" w:name="_Hlk535489527"/>
    </w:p>
    <w:p w14:paraId="03AEA648" w14:textId="77777777" w:rsidR="00016885" w:rsidRPr="00DE5A24" w:rsidRDefault="003E623E" w:rsidP="00BC784F">
      <w:pPr>
        <w:widowControl w:val="0"/>
        <w:spacing w:line="360" w:lineRule="auto"/>
        <w:rPr>
          <w:rFonts w:ascii="Arial" w:hAnsi="Arial" w:cs="Arial"/>
          <w:sz w:val="12"/>
          <w:szCs w:val="16"/>
        </w:rPr>
      </w:pPr>
      <w:r w:rsidRPr="00DE5A24">
        <w:rPr>
          <w:rFonts w:ascii="Arial" w:hAnsi="Arial" w:cs="Arial"/>
          <w:b/>
          <w:szCs w:val="32"/>
        </w:rPr>
        <w:t>CODE OF BEHAVIOUR FOR WORKING WITH CHILDREN</w:t>
      </w:r>
      <w:r w:rsidR="00016885" w:rsidRPr="00DE5A24">
        <w:rPr>
          <w:rFonts w:ascii="Arial" w:hAnsi="Arial" w:cs="Arial"/>
          <w:b/>
          <w:sz w:val="20"/>
          <w:szCs w:val="32"/>
        </w:rPr>
        <w:t xml:space="preserve"> </w:t>
      </w:r>
      <w:r w:rsidR="00A540D2" w:rsidRPr="00CB0583">
        <w:rPr>
          <w:rFonts w:ascii="Arial" w:hAnsi="Arial" w:cs="Arial"/>
          <w:b/>
          <w:szCs w:val="32"/>
        </w:rPr>
        <w:t>AND YOUNG PEOPLE</w:t>
      </w:r>
    </w:p>
    <w:bookmarkEnd w:id="5"/>
    <w:p w14:paraId="5E2DBEBE" w14:textId="229C1434" w:rsidR="00DE5A24" w:rsidRDefault="00FC579F" w:rsidP="001C5913">
      <w:pPr>
        <w:widowControl w:val="0"/>
        <w:rPr>
          <w:rFonts w:ascii="Arial" w:hAnsi="Arial" w:cs="Arial"/>
          <w:bCs/>
        </w:rPr>
      </w:pPr>
      <w:r>
        <w:rPr>
          <w:rFonts w:ascii="Arial" w:hAnsi="Arial" w:cs="Arial"/>
          <w:sz w:val="22"/>
          <w:szCs w:val="22"/>
        </w:rPr>
        <w:t>C</w:t>
      </w:r>
      <w:r w:rsidRPr="00FC579F">
        <w:rPr>
          <w:rFonts w:ascii="Arial" w:hAnsi="Arial" w:cs="Arial"/>
          <w:sz w:val="22"/>
          <w:szCs w:val="22"/>
        </w:rPr>
        <w:t>lones</w:t>
      </w:r>
      <w:r w:rsidRPr="00FC579F">
        <w:rPr>
          <w:rFonts w:ascii="Arial" w:hAnsi="Arial" w:cs="Arial"/>
        </w:rPr>
        <w:t xml:space="preserve"> </w:t>
      </w:r>
      <w:r w:rsidR="00DE5A24" w:rsidRPr="00E373A8">
        <w:rPr>
          <w:rFonts w:ascii="Arial" w:hAnsi="Arial" w:cs="Arial"/>
          <w:bCs/>
        </w:rPr>
        <w:t xml:space="preserve">Family Resource Centre is committed to providing equal opportunities for all children and young people regardless of their gender, age, culture, disability, religious beliefs, family status, sexual orientation or membership of the Traveller community. </w:t>
      </w:r>
    </w:p>
    <w:p w14:paraId="1BFB6DC5" w14:textId="77777777" w:rsidR="00DE5A24" w:rsidRDefault="00DE5A24" w:rsidP="001C5913">
      <w:pPr>
        <w:pStyle w:val="PlainText"/>
        <w:rPr>
          <w:rFonts w:ascii="Arial" w:hAnsi="Arial" w:cs="Arial"/>
          <w:color w:val="C00000"/>
          <w:sz w:val="24"/>
          <w:szCs w:val="24"/>
          <w:lang w:val="en-GB"/>
        </w:rPr>
      </w:pPr>
    </w:p>
    <w:p w14:paraId="17AEE3E1" w14:textId="71F63082" w:rsidR="00016885" w:rsidRPr="00E373A8" w:rsidRDefault="00625B3B" w:rsidP="001C5913">
      <w:pPr>
        <w:pStyle w:val="PlainText"/>
        <w:rPr>
          <w:rFonts w:ascii="Arial" w:hAnsi="Arial" w:cs="Arial"/>
          <w:sz w:val="24"/>
          <w:szCs w:val="24"/>
          <w:lang w:val="en-GB"/>
        </w:rPr>
      </w:pPr>
      <w:r w:rsidRPr="00FC579F">
        <w:rPr>
          <w:rFonts w:ascii="Arial" w:hAnsi="Arial" w:cs="Arial"/>
          <w:bCs/>
          <w:sz w:val="24"/>
          <w:szCs w:val="24"/>
          <w:lang w:val="en-GB"/>
        </w:rPr>
        <w:t>C</w:t>
      </w:r>
      <w:r w:rsidR="00FC579F" w:rsidRPr="00FC579F">
        <w:rPr>
          <w:rFonts w:ascii="Arial" w:hAnsi="Arial" w:cs="Arial"/>
          <w:bCs/>
          <w:sz w:val="24"/>
          <w:szCs w:val="24"/>
          <w:lang w:val="en-GB"/>
        </w:rPr>
        <w:t>lones F</w:t>
      </w:r>
      <w:r w:rsidR="00016885" w:rsidRPr="00E373A8">
        <w:rPr>
          <w:rFonts w:ascii="Arial" w:hAnsi="Arial" w:cs="Arial"/>
          <w:sz w:val="24"/>
          <w:szCs w:val="24"/>
          <w:lang w:val="en-GB"/>
        </w:rPr>
        <w:t>amily Resource Centre promotes a child</w:t>
      </w:r>
      <w:r w:rsidR="003B1D7A">
        <w:rPr>
          <w:rFonts w:ascii="Arial" w:hAnsi="Arial" w:cs="Arial"/>
          <w:sz w:val="24"/>
          <w:szCs w:val="24"/>
          <w:lang w:val="en-GB"/>
        </w:rPr>
        <w:t>-</w:t>
      </w:r>
      <w:r w:rsidR="00016885" w:rsidRPr="00E373A8">
        <w:rPr>
          <w:rFonts w:ascii="Arial" w:hAnsi="Arial" w:cs="Arial"/>
          <w:sz w:val="24"/>
          <w:szCs w:val="24"/>
          <w:lang w:val="en-GB"/>
        </w:rPr>
        <w:t>centred</w:t>
      </w:r>
      <w:r w:rsidR="003B1D7A">
        <w:rPr>
          <w:rFonts w:ascii="Arial" w:hAnsi="Arial" w:cs="Arial"/>
          <w:sz w:val="24"/>
          <w:szCs w:val="24"/>
          <w:lang w:val="en-GB"/>
        </w:rPr>
        <w:t xml:space="preserve"> </w:t>
      </w:r>
      <w:r w:rsidR="00016885" w:rsidRPr="00E373A8">
        <w:rPr>
          <w:rFonts w:ascii="Arial" w:hAnsi="Arial" w:cs="Arial"/>
          <w:sz w:val="24"/>
          <w:szCs w:val="24"/>
          <w:lang w:val="en-GB"/>
        </w:rPr>
        <w:t xml:space="preserve">approach to creating a safe environment for children and young people. Staff and volunteers are provided with clear good practice guidelines on what is acceptable behaviour </w:t>
      </w:r>
      <w:r w:rsidR="004162D3" w:rsidRPr="00E373A8">
        <w:rPr>
          <w:rFonts w:ascii="Arial" w:hAnsi="Arial" w:cs="Arial"/>
          <w:sz w:val="24"/>
          <w:szCs w:val="24"/>
          <w:lang w:val="en-GB"/>
        </w:rPr>
        <w:t xml:space="preserve">when working </w:t>
      </w:r>
      <w:r w:rsidR="00016885" w:rsidRPr="00E373A8">
        <w:rPr>
          <w:rFonts w:ascii="Arial" w:hAnsi="Arial" w:cs="Arial"/>
          <w:sz w:val="24"/>
          <w:szCs w:val="24"/>
          <w:lang w:val="en-GB"/>
        </w:rPr>
        <w:t xml:space="preserve">with children and young people. </w:t>
      </w:r>
    </w:p>
    <w:p w14:paraId="2B68E2E4" w14:textId="77777777" w:rsidR="00845D2C" w:rsidRDefault="00845D2C" w:rsidP="001C5913">
      <w:pPr>
        <w:widowControl w:val="0"/>
        <w:rPr>
          <w:rFonts w:ascii="Arial" w:hAnsi="Arial" w:cs="Arial"/>
          <w:bCs/>
        </w:rPr>
      </w:pPr>
    </w:p>
    <w:p w14:paraId="71D5087C" w14:textId="501280C3" w:rsidR="00845D2C" w:rsidRDefault="00272375" w:rsidP="001C5913">
      <w:pPr>
        <w:widowControl w:val="0"/>
        <w:rPr>
          <w:rFonts w:ascii="Arial" w:hAnsi="Arial" w:cs="Arial"/>
        </w:rPr>
      </w:pPr>
      <w:r>
        <w:rPr>
          <w:rFonts w:ascii="Arial" w:hAnsi="Arial" w:cs="Arial"/>
        </w:rPr>
        <w:t>Worker</w:t>
      </w:r>
      <w:r w:rsidR="00000765">
        <w:rPr>
          <w:rFonts w:ascii="Arial" w:hAnsi="Arial" w:cs="Arial"/>
        </w:rPr>
        <w:t>s</w:t>
      </w:r>
      <w:r>
        <w:rPr>
          <w:rFonts w:ascii="Arial" w:hAnsi="Arial" w:cs="Arial"/>
        </w:rPr>
        <w:t xml:space="preserve"> </w:t>
      </w:r>
      <w:r w:rsidR="00845D2C" w:rsidRPr="00E373A8">
        <w:rPr>
          <w:rFonts w:ascii="Arial" w:hAnsi="Arial" w:cs="Arial"/>
        </w:rPr>
        <w:t xml:space="preserve">and volunteers in </w:t>
      </w:r>
      <w:r w:rsidR="00845D2C">
        <w:rPr>
          <w:rFonts w:ascii="Arial" w:hAnsi="Arial" w:cs="Arial"/>
        </w:rPr>
        <w:t xml:space="preserve">this </w:t>
      </w:r>
      <w:r w:rsidR="00845D2C" w:rsidRPr="00E373A8">
        <w:rPr>
          <w:rFonts w:ascii="Arial" w:hAnsi="Arial" w:cs="Arial"/>
        </w:rPr>
        <w:t>Family Resource Centre have a responsibility to promote children’s rights</w:t>
      </w:r>
      <w:r w:rsidR="00554FD7">
        <w:rPr>
          <w:rFonts w:ascii="Arial" w:hAnsi="Arial" w:cs="Arial"/>
        </w:rPr>
        <w:t xml:space="preserve">. </w:t>
      </w:r>
    </w:p>
    <w:p w14:paraId="14B37E14" w14:textId="77777777" w:rsidR="00066272" w:rsidRDefault="00066272" w:rsidP="00BC784F">
      <w:pPr>
        <w:widowControl w:val="0"/>
        <w:spacing w:line="360" w:lineRule="auto"/>
        <w:rPr>
          <w:rFonts w:ascii="Arial" w:hAnsi="Arial" w:cs="Arial"/>
          <w:b/>
        </w:rPr>
      </w:pPr>
      <w:bookmarkStart w:id="6" w:name="_Hlk535489546"/>
    </w:p>
    <w:p w14:paraId="44F870A6" w14:textId="77777777" w:rsidR="00845D2C" w:rsidRPr="00C36C6D" w:rsidRDefault="00554FD7" w:rsidP="00BC784F">
      <w:pPr>
        <w:widowControl w:val="0"/>
        <w:spacing w:line="360" w:lineRule="auto"/>
        <w:rPr>
          <w:rFonts w:ascii="Arial" w:hAnsi="Arial" w:cs="Arial"/>
          <w:b/>
        </w:rPr>
      </w:pPr>
      <w:r w:rsidRPr="00554FD7">
        <w:rPr>
          <w:rFonts w:ascii="Arial" w:hAnsi="Arial" w:cs="Arial"/>
          <w:b/>
        </w:rPr>
        <w:t>WORKERS AND VOLUNTEERS WILL</w:t>
      </w:r>
      <w:r w:rsidR="00484BD6">
        <w:rPr>
          <w:rFonts w:ascii="Arial" w:hAnsi="Arial" w:cs="Arial"/>
          <w:b/>
        </w:rPr>
        <w:t>:</w:t>
      </w:r>
    </w:p>
    <w:bookmarkEnd w:id="6"/>
    <w:p w14:paraId="0A0670AB" w14:textId="77777777" w:rsidR="00741C99" w:rsidRPr="00741C99" w:rsidRDefault="00741C99" w:rsidP="001E7DCE">
      <w:pPr>
        <w:widowControl w:val="0"/>
        <w:numPr>
          <w:ilvl w:val="0"/>
          <w:numId w:val="22"/>
        </w:numPr>
        <w:spacing w:line="360" w:lineRule="auto"/>
        <w:rPr>
          <w:rFonts w:ascii="Arial" w:hAnsi="Arial" w:cs="Arial"/>
          <w:b/>
          <w:bCs/>
        </w:rPr>
      </w:pPr>
      <w:r w:rsidRPr="00E373A8">
        <w:rPr>
          <w:rFonts w:ascii="Arial" w:hAnsi="Arial" w:cs="Arial"/>
        </w:rPr>
        <w:t>Create a safe, inclusive, accessible environment</w:t>
      </w:r>
    </w:p>
    <w:p w14:paraId="341CF3DD" w14:textId="77777777" w:rsidR="00554FD7" w:rsidRDefault="00845D2C" w:rsidP="001E7DCE">
      <w:pPr>
        <w:widowControl w:val="0"/>
        <w:numPr>
          <w:ilvl w:val="0"/>
          <w:numId w:val="22"/>
        </w:numPr>
        <w:spacing w:line="360" w:lineRule="auto"/>
        <w:rPr>
          <w:rFonts w:ascii="Arial" w:hAnsi="Arial" w:cs="Arial"/>
        </w:rPr>
      </w:pPr>
      <w:r w:rsidRPr="00E373A8">
        <w:rPr>
          <w:rFonts w:ascii="Arial" w:hAnsi="Arial" w:cs="Arial"/>
        </w:rPr>
        <w:t>Treat</w:t>
      </w:r>
      <w:r w:rsidR="00554FD7">
        <w:rPr>
          <w:rFonts w:ascii="Arial" w:hAnsi="Arial" w:cs="Arial"/>
        </w:rPr>
        <w:t xml:space="preserve"> children and young people</w:t>
      </w:r>
      <w:r w:rsidRPr="00E373A8">
        <w:rPr>
          <w:rFonts w:ascii="Arial" w:hAnsi="Arial" w:cs="Arial"/>
        </w:rPr>
        <w:t xml:space="preserve"> with dignity, sensitivity and respect</w:t>
      </w:r>
    </w:p>
    <w:p w14:paraId="55C43169" w14:textId="77777777" w:rsidR="00741C99" w:rsidRPr="00E373A8" w:rsidRDefault="00741C99" w:rsidP="001E7DCE">
      <w:pPr>
        <w:widowControl w:val="0"/>
        <w:numPr>
          <w:ilvl w:val="0"/>
          <w:numId w:val="22"/>
        </w:numPr>
        <w:spacing w:line="360" w:lineRule="auto"/>
        <w:rPr>
          <w:rFonts w:ascii="Arial" w:hAnsi="Arial" w:cs="Arial"/>
          <w:b/>
          <w:bCs/>
        </w:rPr>
      </w:pPr>
      <w:r w:rsidRPr="00E373A8">
        <w:rPr>
          <w:rFonts w:ascii="Arial" w:hAnsi="Arial" w:cs="Arial"/>
        </w:rPr>
        <w:t>Listen to and value children’s opinions and beliefs</w:t>
      </w:r>
    </w:p>
    <w:p w14:paraId="62A877F6" w14:textId="77777777" w:rsidR="00554FD7" w:rsidRDefault="00845D2C" w:rsidP="001E7DCE">
      <w:pPr>
        <w:widowControl w:val="0"/>
        <w:numPr>
          <w:ilvl w:val="0"/>
          <w:numId w:val="22"/>
        </w:numPr>
        <w:spacing w:line="360" w:lineRule="auto"/>
        <w:rPr>
          <w:rFonts w:ascii="Arial" w:hAnsi="Arial" w:cs="Arial"/>
        </w:rPr>
      </w:pPr>
      <w:r w:rsidRPr="00554FD7">
        <w:rPr>
          <w:rFonts w:ascii="Arial" w:hAnsi="Arial" w:cs="Arial"/>
        </w:rPr>
        <w:t>Mak</w:t>
      </w:r>
      <w:r w:rsidR="00554FD7" w:rsidRPr="00554FD7">
        <w:rPr>
          <w:rFonts w:ascii="Arial" w:hAnsi="Arial" w:cs="Arial"/>
        </w:rPr>
        <w:t>e</w:t>
      </w:r>
      <w:r w:rsidRPr="00554FD7">
        <w:rPr>
          <w:rFonts w:ascii="Arial" w:hAnsi="Arial" w:cs="Arial"/>
        </w:rPr>
        <w:t xml:space="preserve"> sure that children know the </w:t>
      </w:r>
      <w:r w:rsidR="0020425E" w:rsidRPr="004F045C">
        <w:rPr>
          <w:rFonts w:ascii="Arial" w:hAnsi="Arial" w:cs="Arial"/>
          <w:lang w:eastAsia="en-US"/>
        </w:rPr>
        <w:t>Family Resource Centre</w:t>
      </w:r>
      <w:r w:rsidR="0020425E">
        <w:rPr>
          <w:rFonts w:ascii="Arial" w:hAnsi="Arial" w:cs="Arial"/>
          <w:lang w:eastAsia="en-US"/>
        </w:rPr>
        <w:t>’s</w:t>
      </w:r>
      <w:r w:rsidR="0020425E" w:rsidRPr="00A025DF">
        <w:rPr>
          <w:rFonts w:ascii="Arial" w:hAnsi="Arial" w:cs="Arial"/>
          <w:szCs w:val="22"/>
          <w:lang w:eastAsia="en-US"/>
        </w:rPr>
        <w:t xml:space="preserve"> </w:t>
      </w:r>
      <w:r w:rsidRPr="00554FD7">
        <w:rPr>
          <w:rFonts w:ascii="Arial" w:hAnsi="Arial" w:cs="Arial"/>
        </w:rPr>
        <w:t>rules about behaviour</w:t>
      </w:r>
    </w:p>
    <w:p w14:paraId="740F0B01" w14:textId="77777777" w:rsidR="00741C99" w:rsidRPr="00E373A8" w:rsidRDefault="00741C99" w:rsidP="001E7DCE">
      <w:pPr>
        <w:widowControl w:val="0"/>
        <w:numPr>
          <w:ilvl w:val="0"/>
          <w:numId w:val="22"/>
        </w:numPr>
        <w:spacing w:line="360" w:lineRule="auto"/>
        <w:rPr>
          <w:rFonts w:ascii="Arial" w:hAnsi="Arial" w:cs="Arial"/>
          <w:b/>
          <w:bCs/>
        </w:rPr>
      </w:pPr>
      <w:r w:rsidRPr="00E373A8">
        <w:rPr>
          <w:rFonts w:ascii="Arial" w:hAnsi="Arial" w:cs="Arial"/>
        </w:rPr>
        <w:t>Include children in appropriate decision makin</w:t>
      </w:r>
      <w:r>
        <w:rPr>
          <w:rFonts w:ascii="Arial" w:hAnsi="Arial" w:cs="Arial"/>
        </w:rPr>
        <w:t>g</w:t>
      </w:r>
    </w:p>
    <w:p w14:paraId="00262220" w14:textId="77777777" w:rsidR="00554FD7" w:rsidRDefault="00845D2C" w:rsidP="001E7DCE">
      <w:pPr>
        <w:widowControl w:val="0"/>
        <w:numPr>
          <w:ilvl w:val="0"/>
          <w:numId w:val="22"/>
        </w:numPr>
        <w:spacing w:line="360" w:lineRule="auto"/>
        <w:rPr>
          <w:rFonts w:ascii="Arial" w:hAnsi="Arial" w:cs="Arial"/>
        </w:rPr>
      </w:pPr>
      <w:r w:rsidRPr="00554FD7">
        <w:rPr>
          <w:rFonts w:ascii="Arial" w:hAnsi="Arial" w:cs="Arial"/>
        </w:rPr>
        <w:t>Help children to be safe, happy and hav</w:t>
      </w:r>
      <w:r w:rsidR="00741C99">
        <w:rPr>
          <w:rFonts w:ascii="Arial" w:hAnsi="Arial" w:cs="Arial"/>
        </w:rPr>
        <w:t>e</w:t>
      </w:r>
      <w:r w:rsidRPr="00554FD7">
        <w:rPr>
          <w:rFonts w:ascii="Arial" w:hAnsi="Arial" w:cs="Arial"/>
        </w:rPr>
        <w:t xml:space="preserve"> as much fun as possible</w:t>
      </w:r>
    </w:p>
    <w:p w14:paraId="51F7C35F" w14:textId="77777777" w:rsidR="00554FD7" w:rsidRDefault="00845D2C" w:rsidP="001E7DCE">
      <w:pPr>
        <w:widowControl w:val="0"/>
        <w:numPr>
          <w:ilvl w:val="0"/>
          <w:numId w:val="22"/>
        </w:numPr>
        <w:spacing w:line="360" w:lineRule="auto"/>
        <w:rPr>
          <w:rFonts w:ascii="Arial" w:hAnsi="Arial" w:cs="Arial"/>
        </w:rPr>
      </w:pPr>
      <w:r w:rsidRPr="00554FD7">
        <w:rPr>
          <w:rFonts w:ascii="Arial" w:hAnsi="Arial" w:cs="Arial"/>
        </w:rPr>
        <w:t>Enabl</w:t>
      </w:r>
      <w:r w:rsidR="00741C99">
        <w:rPr>
          <w:rFonts w:ascii="Arial" w:hAnsi="Arial" w:cs="Arial"/>
        </w:rPr>
        <w:t>e</w:t>
      </w:r>
      <w:r w:rsidRPr="00554FD7">
        <w:rPr>
          <w:rFonts w:ascii="Arial" w:hAnsi="Arial" w:cs="Arial"/>
        </w:rPr>
        <w:t xml:space="preserve"> children to regard their bodies as their own property</w:t>
      </w:r>
    </w:p>
    <w:p w14:paraId="290EF1A0" w14:textId="77777777" w:rsidR="00741C99" w:rsidRDefault="00845D2C" w:rsidP="001E7DCE">
      <w:pPr>
        <w:widowControl w:val="0"/>
        <w:numPr>
          <w:ilvl w:val="0"/>
          <w:numId w:val="22"/>
        </w:numPr>
        <w:rPr>
          <w:rFonts w:ascii="Arial" w:hAnsi="Arial" w:cs="Arial"/>
        </w:rPr>
      </w:pPr>
      <w:r w:rsidRPr="00741C99">
        <w:rPr>
          <w:rFonts w:ascii="Arial" w:hAnsi="Arial" w:cs="Arial"/>
        </w:rPr>
        <w:t>Giv</w:t>
      </w:r>
      <w:r w:rsidR="00741C99">
        <w:rPr>
          <w:rFonts w:ascii="Arial" w:hAnsi="Arial" w:cs="Arial"/>
        </w:rPr>
        <w:t>e</w:t>
      </w:r>
      <w:r w:rsidRPr="00741C99">
        <w:rPr>
          <w:rFonts w:ascii="Arial" w:hAnsi="Arial" w:cs="Arial"/>
        </w:rPr>
        <w:t xml:space="preserve"> written information about 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741C99">
        <w:rPr>
          <w:rFonts w:ascii="Arial" w:hAnsi="Arial" w:cs="Arial"/>
        </w:rPr>
        <w:t>to children and their parents / carers</w:t>
      </w:r>
    </w:p>
    <w:p w14:paraId="3D584E62" w14:textId="77777777" w:rsidR="00741C99" w:rsidRDefault="00845D2C" w:rsidP="001E7DCE">
      <w:pPr>
        <w:widowControl w:val="0"/>
        <w:numPr>
          <w:ilvl w:val="0"/>
          <w:numId w:val="22"/>
        </w:numPr>
        <w:rPr>
          <w:rFonts w:ascii="Arial" w:hAnsi="Arial" w:cs="Arial"/>
        </w:rPr>
      </w:pPr>
      <w:r w:rsidRPr="00741C99">
        <w:rPr>
          <w:rFonts w:ascii="Arial" w:hAnsi="Arial" w:cs="Arial"/>
        </w:rPr>
        <w:t xml:space="preserve">Know about the principles and practices of child </w:t>
      </w:r>
      <w:r w:rsidR="00741C99">
        <w:rPr>
          <w:rFonts w:ascii="Arial" w:hAnsi="Arial" w:cs="Arial"/>
        </w:rPr>
        <w:t>safeguarding, data protection,</w:t>
      </w:r>
      <w:r w:rsidRPr="00741C99">
        <w:rPr>
          <w:rFonts w:ascii="Arial" w:hAnsi="Arial" w:cs="Arial"/>
        </w:rPr>
        <w:t xml:space="preserve"> including their legal duties</w:t>
      </w:r>
    </w:p>
    <w:p w14:paraId="7FC3D579" w14:textId="77777777" w:rsidR="001C5913" w:rsidRDefault="001C5913" w:rsidP="001C5913">
      <w:pPr>
        <w:widowControl w:val="0"/>
        <w:ind w:left="360"/>
        <w:rPr>
          <w:rFonts w:ascii="Arial" w:hAnsi="Arial" w:cs="Arial"/>
        </w:rPr>
      </w:pPr>
    </w:p>
    <w:p w14:paraId="16E174ED" w14:textId="77777777" w:rsidR="001C5913" w:rsidRDefault="00845D2C" w:rsidP="001E7DCE">
      <w:pPr>
        <w:widowControl w:val="0"/>
        <w:numPr>
          <w:ilvl w:val="0"/>
          <w:numId w:val="22"/>
        </w:numPr>
        <w:rPr>
          <w:rFonts w:ascii="Arial" w:hAnsi="Arial" w:cs="Arial"/>
        </w:rPr>
      </w:pPr>
      <w:r w:rsidRPr="00741C99">
        <w:rPr>
          <w:rFonts w:ascii="Arial" w:hAnsi="Arial" w:cs="Arial"/>
        </w:rPr>
        <w:t>Respect</w:t>
      </w:r>
      <w:r w:rsidR="00741C99">
        <w:rPr>
          <w:rFonts w:ascii="Arial" w:hAnsi="Arial" w:cs="Arial"/>
        </w:rPr>
        <w:t xml:space="preserve"> </w:t>
      </w:r>
      <w:r w:rsidRPr="00741C99">
        <w:rPr>
          <w:rFonts w:ascii="Arial" w:hAnsi="Arial" w:cs="Arial"/>
        </w:rPr>
        <w:t>children’s privacy in bathrooms and in changing rooms</w:t>
      </w:r>
    </w:p>
    <w:p w14:paraId="624F6636" w14:textId="77777777" w:rsidR="001F18E0" w:rsidRDefault="00845D2C" w:rsidP="001E7DCE">
      <w:pPr>
        <w:widowControl w:val="0"/>
        <w:numPr>
          <w:ilvl w:val="0"/>
          <w:numId w:val="22"/>
        </w:numPr>
        <w:rPr>
          <w:rFonts w:ascii="Arial" w:hAnsi="Arial" w:cs="Arial"/>
        </w:rPr>
      </w:pPr>
      <w:r w:rsidRPr="00741C99">
        <w:rPr>
          <w:rFonts w:ascii="Arial" w:hAnsi="Arial" w:cs="Arial"/>
        </w:rPr>
        <w:t>Sensitively ensur</w:t>
      </w:r>
      <w:r w:rsidR="00741C99">
        <w:rPr>
          <w:rFonts w:ascii="Arial" w:hAnsi="Arial" w:cs="Arial"/>
        </w:rPr>
        <w:t>e</w:t>
      </w:r>
      <w:r w:rsidRPr="00741C99">
        <w:rPr>
          <w:rFonts w:ascii="Arial" w:hAnsi="Arial" w:cs="Arial"/>
        </w:rPr>
        <w:t xml:space="preserve"> that children know about the child </w:t>
      </w:r>
      <w:r w:rsidR="00741C99">
        <w:rPr>
          <w:rFonts w:ascii="Arial" w:hAnsi="Arial" w:cs="Arial"/>
        </w:rPr>
        <w:t>safeguarding</w:t>
      </w:r>
      <w:r w:rsidRPr="00741C99">
        <w:rPr>
          <w:rFonts w:ascii="Arial" w:hAnsi="Arial" w:cs="Arial"/>
        </w:rPr>
        <w:t xml:space="preserve"> polic</w:t>
      </w:r>
      <w:r w:rsidR="001F18E0">
        <w:rPr>
          <w:rFonts w:ascii="Arial" w:hAnsi="Arial" w:cs="Arial"/>
        </w:rPr>
        <w:t>y</w:t>
      </w:r>
    </w:p>
    <w:p w14:paraId="1B1115B6" w14:textId="77777777" w:rsidR="001C5913" w:rsidRDefault="001C5913" w:rsidP="001C5913">
      <w:pPr>
        <w:widowControl w:val="0"/>
        <w:rPr>
          <w:rFonts w:ascii="Arial" w:hAnsi="Arial" w:cs="Arial"/>
        </w:rPr>
      </w:pPr>
    </w:p>
    <w:p w14:paraId="797AB6C3" w14:textId="1C1721B6" w:rsidR="001F18E0" w:rsidRDefault="00845D2C" w:rsidP="001E7DCE">
      <w:pPr>
        <w:widowControl w:val="0"/>
        <w:numPr>
          <w:ilvl w:val="0"/>
          <w:numId w:val="22"/>
        </w:numPr>
        <w:rPr>
          <w:rFonts w:ascii="Arial" w:hAnsi="Arial" w:cs="Arial"/>
        </w:rPr>
      </w:pPr>
      <w:r w:rsidRPr="001F18E0">
        <w:rPr>
          <w:rFonts w:ascii="Arial" w:hAnsi="Arial" w:cs="Arial"/>
        </w:rPr>
        <w:t>Always respond to complaints or allegations</w:t>
      </w:r>
    </w:p>
    <w:p w14:paraId="73C25A43" w14:textId="77777777" w:rsidR="001C5913" w:rsidRDefault="001C5913" w:rsidP="001C5913">
      <w:pPr>
        <w:widowControl w:val="0"/>
        <w:rPr>
          <w:rFonts w:ascii="Arial" w:hAnsi="Arial" w:cs="Arial"/>
        </w:rPr>
      </w:pPr>
    </w:p>
    <w:p w14:paraId="020DAD43" w14:textId="77777777" w:rsidR="00E3023E" w:rsidRDefault="00845D2C" w:rsidP="001E7DCE">
      <w:pPr>
        <w:widowControl w:val="0"/>
        <w:numPr>
          <w:ilvl w:val="0"/>
          <w:numId w:val="22"/>
        </w:numPr>
        <w:rPr>
          <w:rFonts w:ascii="Arial" w:hAnsi="Arial" w:cs="Arial"/>
        </w:rPr>
      </w:pPr>
      <w:r w:rsidRPr="001F18E0">
        <w:rPr>
          <w:rFonts w:ascii="Arial" w:hAnsi="Arial" w:cs="Arial"/>
        </w:rPr>
        <w:t>Help children realise the difference between confidentiality and secrecy</w:t>
      </w:r>
    </w:p>
    <w:p w14:paraId="61BC8CA0" w14:textId="77777777" w:rsidR="001C5913" w:rsidRPr="00A540D2" w:rsidRDefault="001C5913" w:rsidP="001C5913">
      <w:pPr>
        <w:widowControl w:val="0"/>
        <w:rPr>
          <w:rFonts w:ascii="Arial" w:hAnsi="Arial" w:cs="Arial"/>
        </w:rPr>
      </w:pPr>
    </w:p>
    <w:p w14:paraId="196BB331" w14:textId="77777777" w:rsidR="001F18E0" w:rsidRPr="001C5913" w:rsidRDefault="00741C99" w:rsidP="001E7DCE">
      <w:pPr>
        <w:widowControl w:val="0"/>
        <w:numPr>
          <w:ilvl w:val="0"/>
          <w:numId w:val="22"/>
        </w:numPr>
        <w:rPr>
          <w:rFonts w:ascii="Arial" w:hAnsi="Arial" w:cs="Arial"/>
          <w:b/>
          <w:bCs/>
        </w:rPr>
      </w:pPr>
      <w:r w:rsidRPr="00E373A8">
        <w:rPr>
          <w:rFonts w:ascii="Arial" w:hAnsi="Arial" w:cs="Arial"/>
        </w:rPr>
        <w:t>Use enc</w:t>
      </w:r>
      <w:r w:rsidR="00CC69D7">
        <w:rPr>
          <w:rFonts w:ascii="Arial" w:hAnsi="Arial" w:cs="Arial"/>
        </w:rPr>
        <w:t>ouragement</w:t>
      </w:r>
      <w:r w:rsidRPr="00E373A8">
        <w:rPr>
          <w:rFonts w:ascii="Arial" w:hAnsi="Arial" w:cs="Arial"/>
        </w:rPr>
        <w:t xml:space="preserve"> to positively develop confidence and self</w:t>
      </w:r>
      <w:r>
        <w:rPr>
          <w:rFonts w:ascii="Arial" w:hAnsi="Arial" w:cs="Arial"/>
        </w:rPr>
        <w:t>-esteem</w:t>
      </w:r>
    </w:p>
    <w:p w14:paraId="53C619D8" w14:textId="77777777" w:rsidR="001C5913" w:rsidRDefault="001C5913" w:rsidP="001C5913">
      <w:pPr>
        <w:widowControl w:val="0"/>
        <w:rPr>
          <w:rFonts w:ascii="Arial" w:hAnsi="Arial" w:cs="Arial"/>
          <w:b/>
          <w:bCs/>
        </w:rPr>
      </w:pPr>
    </w:p>
    <w:p w14:paraId="71DA5266" w14:textId="77777777" w:rsidR="00845D2C" w:rsidRPr="001C5913" w:rsidRDefault="00845D2C" w:rsidP="001E7DCE">
      <w:pPr>
        <w:widowControl w:val="0"/>
        <w:numPr>
          <w:ilvl w:val="0"/>
          <w:numId w:val="22"/>
        </w:numPr>
        <w:rPr>
          <w:rFonts w:ascii="Arial" w:hAnsi="Arial" w:cs="Arial"/>
          <w:b/>
          <w:bCs/>
        </w:rPr>
      </w:pPr>
      <w:r w:rsidRPr="001F18E0">
        <w:rPr>
          <w:rFonts w:ascii="Arial" w:hAnsi="Arial" w:cs="Arial"/>
        </w:rPr>
        <w:t>Be sensitive to the fact that some children are more vulnerable and have special needs</w:t>
      </w:r>
    </w:p>
    <w:p w14:paraId="5F981893" w14:textId="77777777" w:rsidR="001C5913" w:rsidRPr="001F18E0" w:rsidRDefault="001C5913" w:rsidP="001C5913">
      <w:pPr>
        <w:widowControl w:val="0"/>
        <w:rPr>
          <w:rFonts w:ascii="Arial" w:hAnsi="Arial" w:cs="Arial"/>
          <w:b/>
          <w:bCs/>
        </w:rPr>
      </w:pPr>
    </w:p>
    <w:p w14:paraId="68F3B39D" w14:textId="77777777" w:rsidR="00845D2C" w:rsidRDefault="00741C99" w:rsidP="001E7DCE">
      <w:pPr>
        <w:widowControl w:val="0"/>
        <w:numPr>
          <w:ilvl w:val="0"/>
          <w:numId w:val="22"/>
        </w:numPr>
      </w:pPr>
      <w:r w:rsidRPr="00E373A8">
        <w:rPr>
          <w:rFonts w:ascii="Arial" w:hAnsi="Arial" w:cs="Arial"/>
        </w:rPr>
        <w:t xml:space="preserve">Facilitate the young people to draw up an Anti-bullying Code of behaviour that will be followed while they are in the Centre or involved in any activities with </w:t>
      </w:r>
      <w:r>
        <w:rPr>
          <w:rFonts w:ascii="Arial" w:hAnsi="Arial" w:cs="Arial"/>
        </w:rPr>
        <w:t>the</w:t>
      </w:r>
      <w:r>
        <w:rPr>
          <w:rFonts w:ascii="Arial" w:hAnsi="Arial" w:cs="Arial"/>
          <w:b/>
          <w:bCs/>
        </w:rPr>
        <w:t xml:space="preserve"> </w:t>
      </w:r>
      <w:r w:rsidR="006C5C6D">
        <w:rPr>
          <w:rFonts w:ascii="Arial" w:hAnsi="Arial" w:cs="Arial"/>
        </w:rPr>
        <w:t>FAMILY RESOURCE CENTRE</w:t>
      </w:r>
      <w:r w:rsidRPr="00292991">
        <w:rPr>
          <w:rFonts w:ascii="Arial" w:hAnsi="Arial" w:cs="Arial"/>
        </w:rPr>
        <w:t>.</w:t>
      </w:r>
      <w:r w:rsidR="00A77A6B">
        <w:rPr>
          <w:rFonts w:ascii="Arial" w:hAnsi="Arial" w:cs="Arial"/>
        </w:rPr>
        <w:t xml:space="preserve"> Cyberbullying should also be discussed. </w:t>
      </w:r>
    </w:p>
    <w:p w14:paraId="71AFF12F" w14:textId="77777777" w:rsidR="00205F7C" w:rsidRDefault="00205F7C" w:rsidP="00BC784F">
      <w:pPr>
        <w:widowControl w:val="0"/>
        <w:spacing w:line="360" w:lineRule="auto"/>
        <w:rPr>
          <w:rFonts w:ascii="Arial" w:hAnsi="Arial" w:cs="Arial"/>
          <w:b/>
          <w:bCs/>
          <w:szCs w:val="22"/>
        </w:rPr>
      </w:pPr>
    </w:p>
    <w:p w14:paraId="05C47E35" w14:textId="77777777" w:rsidR="00845D2C" w:rsidRPr="00CB4108" w:rsidRDefault="00845D2C" w:rsidP="00BC784F">
      <w:pPr>
        <w:widowControl w:val="0"/>
        <w:spacing w:line="360" w:lineRule="auto"/>
        <w:rPr>
          <w:rFonts w:ascii="Arial" w:hAnsi="Arial" w:cs="Arial"/>
          <w:b/>
          <w:bCs/>
          <w:szCs w:val="22"/>
          <w:u w:val="single"/>
        </w:rPr>
      </w:pPr>
      <w:r w:rsidRPr="00CB4108">
        <w:rPr>
          <w:rFonts w:ascii="Arial" w:hAnsi="Arial" w:cs="Arial"/>
          <w:b/>
          <w:bCs/>
          <w:szCs w:val="22"/>
        </w:rPr>
        <w:t>WORKERS AND VOLUNTEERS WILL NOT</w:t>
      </w:r>
      <w:r w:rsidR="00484BD6">
        <w:rPr>
          <w:rFonts w:ascii="Arial" w:hAnsi="Arial" w:cs="Arial"/>
          <w:b/>
          <w:bCs/>
          <w:szCs w:val="22"/>
        </w:rPr>
        <w:t>:</w:t>
      </w:r>
    </w:p>
    <w:p w14:paraId="5E2A5A8B"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Bully children</w:t>
      </w:r>
    </w:p>
    <w:p w14:paraId="19E0758B" w14:textId="77777777" w:rsidR="00414210" w:rsidRPr="00E373A8" w:rsidRDefault="00414210" w:rsidP="00414210">
      <w:pPr>
        <w:widowControl w:val="0"/>
        <w:ind w:left="360"/>
        <w:rPr>
          <w:rFonts w:ascii="Arial" w:hAnsi="Arial" w:cs="Arial"/>
          <w:b/>
          <w:bCs/>
        </w:rPr>
      </w:pPr>
    </w:p>
    <w:p w14:paraId="530A1050"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Spend excessive amounts of time alone with children away from others. Meetings with individual children or young people will take place as openly as possible</w:t>
      </w:r>
    </w:p>
    <w:p w14:paraId="4420BD74" w14:textId="77777777" w:rsidR="00414210" w:rsidRPr="00E373A8" w:rsidRDefault="00414210" w:rsidP="00414210">
      <w:pPr>
        <w:widowControl w:val="0"/>
        <w:ind w:left="360"/>
        <w:rPr>
          <w:rFonts w:ascii="Arial" w:hAnsi="Arial" w:cs="Arial"/>
          <w:b/>
          <w:bCs/>
        </w:rPr>
      </w:pPr>
    </w:p>
    <w:p w14:paraId="3710F6AA"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Shout at or show aggression towards children</w:t>
      </w:r>
    </w:p>
    <w:p w14:paraId="20D3A456"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Subject children to any form of verbal, physical, emotional or sexual abuse</w:t>
      </w:r>
    </w:p>
    <w:p w14:paraId="72544324" w14:textId="77777777" w:rsidR="00414210" w:rsidRPr="00DB176E" w:rsidRDefault="00414210" w:rsidP="00414210">
      <w:pPr>
        <w:widowControl w:val="0"/>
        <w:rPr>
          <w:rFonts w:ascii="Arial" w:hAnsi="Arial" w:cs="Arial"/>
          <w:b/>
          <w:bCs/>
        </w:rPr>
      </w:pPr>
    </w:p>
    <w:p w14:paraId="25A0BC5B" w14:textId="77777777" w:rsidR="00DB176E" w:rsidRDefault="00DB176E" w:rsidP="00414210">
      <w:pPr>
        <w:widowControl w:val="0"/>
        <w:numPr>
          <w:ilvl w:val="0"/>
          <w:numId w:val="2"/>
        </w:numPr>
        <w:tabs>
          <w:tab w:val="num" w:pos="720"/>
        </w:tabs>
        <w:rPr>
          <w:rFonts w:ascii="Arial" w:hAnsi="Arial" w:cs="Arial"/>
        </w:rPr>
      </w:pPr>
      <w:r>
        <w:rPr>
          <w:rFonts w:ascii="Arial" w:hAnsi="Arial" w:cs="Arial"/>
        </w:rPr>
        <w:t xml:space="preserve">Will not engage in </w:t>
      </w:r>
      <w:r w:rsidRPr="00DB176E">
        <w:rPr>
          <w:rFonts w:ascii="Arial" w:hAnsi="Arial" w:cs="Arial"/>
        </w:rPr>
        <w:t>sexually provocative games or making suggestive comments, even in fun</w:t>
      </w:r>
    </w:p>
    <w:p w14:paraId="2266C7B3" w14:textId="77777777" w:rsidR="00414210" w:rsidRPr="00DB176E" w:rsidRDefault="00414210" w:rsidP="00414210">
      <w:pPr>
        <w:widowControl w:val="0"/>
        <w:tabs>
          <w:tab w:val="num" w:pos="720"/>
        </w:tabs>
        <w:rPr>
          <w:rFonts w:ascii="Arial" w:hAnsi="Arial" w:cs="Arial"/>
        </w:rPr>
      </w:pPr>
    </w:p>
    <w:p w14:paraId="5C07F34B"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Exclude children from groups or activities because of difference</w:t>
      </w:r>
    </w:p>
    <w:p w14:paraId="380D7936" w14:textId="77777777" w:rsidR="00414210" w:rsidRPr="00E373A8" w:rsidRDefault="00414210" w:rsidP="00414210">
      <w:pPr>
        <w:widowControl w:val="0"/>
        <w:rPr>
          <w:rFonts w:ascii="Arial" w:hAnsi="Arial" w:cs="Arial"/>
          <w:b/>
          <w:bCs/>
        </w:rPr>
      </w:pPr>
    </w:p>
    <w:p w14:paraId="77EFD4D8" w14:textId="77777777" w:rsidR="00554FD7" w:rsidRDefault="00554FD7" w:rsidP="00414210">
      <w:pPr>
        <w:widowControl w:val="0"/>
        <w:numPr>
          <w:ilvl w:val="0"/>
          <w:numId w:val="2"/>
        </w:numPr>
        <w:rPr>
          <w:rFonts w:ascii="Arial" w:hAnsi="Arial" w:cs="Arial"/>
        </w:rPr>
      </w:pPr>
      <w:r>
        <w:rPr>
          <w:rFonts w:ascii="Arial" w:hAnsi="Arial" w:cs="Arial"/>
        </w:rPr>
        <w:t>F</w:t>
      </w:r>
      <w:r w:rsidRPr="00554FD7">
        <w:rPr>
          <w:rFonts w:ascii="Arial" w:hAnsi="Arial" w:cs="Arial"/>
        </w:rPr>
        <w:t>avou</w:t>
      </w:r>
      <w:r w:rsidR="00741C99">
        <w:rPr>
          <w:rFonts w:ascii="Arial" w:hAnsi="Arial" w:cs="Arial"/>
        </w:rPr>
        <w:t>r</w:t>
      </w:r>
      <w:r w:rsidRPr="00554FD7">
        <w:rPr>
          <w:rFonts w:ascii="Arial" w:hAnsi="Arial" w:cs="Arial"/>
        </w:rPr>
        <w:t xml:space="preserve"> one child or children over others</w:t>
      </w:r>
    </w:p>
    <w:p w14:paraId="46C56691" w14:textId="77777777" w:rsidR="00414210" w:rsidRDefault="00414210" w:rsidP="00414210">
      <w:pPr>
        <w:widowControl w:val="0"/>
        <w:rPr>
          <w:rFonts w:ascii="Arial" w:hAnsi="Arial" w:cs="Arial"/>
        </w:rPr>
      </w:pPr>
    </w:p>
    <w:p w14:paraId="1DFCAB82"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Have inappropriate physical contact with children</w:t>
      </w:r>
    </w:p>
    <w:p w14:paraId="014C641C" w14:textId="77777777" w:rsidR="00414210" w:rsidRPr="00E373A8" w:rsidRDefault="00414210" w:rsidP="00414210">
      <w:pPr>
        <w:widowControl w:val="0"/>
        <w:rPr>
          <w:rFonts w:ascii="Arial" w:hAnsi="Arial" w:cs="Arial"/>
          <w:b/>
          <w:bCs/>
        </w:rPr>
      </w:pPr>
    </w:p>
    <w:p w14:paraId="6AA93D64" w14:textId="77777777" w:rsidR="00845D2C" w:rsidRPr="00414210" w:rsidRDefault="00845D2C" w:rsidP="00414210">
      <w:pPr>
        <w:widowControl w:val="0"/>
        <w:numPr>
          <w:ilvl w:val="0"/>
          <w:numId w:val="2"/>
        </w:numPr>
        <w:rPr>
          <w:rFonts w:ascii="Arial" w:hAnsi="Arial" w:cs="Arial"/>
          <w:b/>
          <w:bCs/>
        </w:rPr>
      </w:pPr>
      <w:r w:rsidRPr="00E373A8">
        <w:rPr>
          <w:rFonts w:ascii="Arial" w:hAnsi="Arial" w:cs="Arial"/>
        </w:rPr>
        <w:t>Tell jokes of a racist, sexual or derogatory natur</w:t>
      </w:r>
      <w:r w:rsidR="00414210">
        <w:rPr>
          <w:rFonts w:ascii="Arial" w:hAnsi="Arial" w:cs="Arial"/>
        </w:rPr>
        <w:t>e</w:t>
      </w:r>
    </w:p>
    <w:p w14:paraId="79A52082" w14:textId="77777777" w:rsidR="00414210" w:rsidRPr="00E373A8" w:rsidRDefault="00414210" w:rsidP="00414210">
      <w:pPr>
        <w:widowControl w:val="0"/>
        <w:rPr>
          <w:rFonts w:ascii="Arial" w:hAnsi="Arial" w:cs="Arial"/>
          <w:b/>
          <w:bCs/>
        </w:rPr>
      </w:pPr>
    </w:p>
    <w:p w14:paraId="4EDD1835" w14:textId="77777777" w:rsidR="00845D2C" w:rsidRPr="00E373A8" w:rsidRDefault="00845D2C" w:rsidP="00BC784F">
      <w:pPr>
        <w:widowControl w:val="0"/>
        <w:numPr>
          <w:ilvl w:val="0"/>
          <w:numId w:val="2"/>
        </w:numPr>
        <w:spacing w:line="360" w:lineRule="auto"/>
        <w:rPr>
          <w:rFonts w:ascii="Arial" w:hAnsi="Arial" w:cs="Arial"/>
          <w:b/>
          <w:bCs/>
        </w:rPr>
      </w:pPr>
      <w:r w:rsidRPr="00E373A8">
        <w:rPr>
          <w:rFonts w:ascii="Arial" w:hAnsi="Arial" w:cs="Arial"/>
        </w:rPr>
        <w:t>Refuse to act on a child welfare concern about someone in their care</w:t>
      </w:r>
    </w:p>
    <w:p w14:paraId="12F68232" w14:textId="77777777" w:rsidR="00845D2C" w:rsidRPr="00E373A8" w:rsidRDefault="00845D2C" w:rsidP="00BC784F">
      <w:pPr>
        <w:widowControl w:val="0"/>
        <w:numPr>
          <w:ilvl w:val="0"/>
          <w:numId w:val="2"/>
        </w:numPr>
        <w:spacing w:line="360" w:lineRule="auto"/>
        <w:rPr>
          <w:rFonts w:ascii="Arial" w:hAnsi="Arial" w:cs="Arial"/>
          <w:b/>
          <w:bCs/>
        </w:rPr>
      </w:pPr>
      <w:r w:rsidRPr="00E373A8">
        <w:rPr>
          <w:rFonts w:ascii="Arial" w:hAnsi="Arial" w:cs="Arial"/>
        </w:rPr>
        <w:t xml:space="preserve">Engage in slagging or joking that belittles children. </w:t>
      </w:r>
    </w:p>
    <w:p w14:paraId="509CC8A3" w14:textId="77777777" w:rsidR="00272375" w:rsidRPr="004E2995" w:rsidRDefault="00272375" w:rsidP="00BC784F">
      <w:pPr>
        <w:pStyle w:val="CommentText"/>
        <w:spacing w:line="360" w:lineRule="auto"/>
        <w:rPr>
          <w:rFonts w:ascii="Arial" w:hAnsi="Arial" w:cs="Arial"/>
          <w:color w:val="2F5496" w:themeColor="accent1" w:themeShade="BF"/>
          <w:sz w:val="24"/>
        </w:rPr>
      </w:pPr>
    </w:p>
    <w:p w14:paraId="29C9E4DE" w14:textId="77777777" w:rsidR="002A53D2" w:rsidRPr="001E19B2" w:rsidRDefault="002A53D2" w:rsidP="00BC784F">
      <w:pPr>
        <w:widowControl w:val="0"/>
        <w:spacing w:line="360" w:lineRule="auto"/>
        <w:rPr>
          <w:rFonts w:ascii="Arial" w:hAnsi="Arial" w:cs="Arial"/>
          <w:b/>
        </w:rPr>
      </w:pPr>
      <w:bookmarkStart w:id="7" w:name="_Hlk535489575"/>
      <w:r w:rsidRPr="001E19B2">
        <w:rPr>
          <w:rFonts w:ascii="Arial" w:hAnsi="Arial" w:cs="Arial"/>
          <w:b/>
        </w:rPr>
        <w:t>SAFE MANAGEMENT OF ACTIVITIES</w:t>
      </w:r>
    </w:p>
    <w:bookmarkEnd w:id="7"/>
    <w:p w14:paraId="415DCF59" w14:textId="77777777" w:rsidR="006B4F50" w:rsidRDefault="00DC38D0" w:rsidP="001E7DCE">
      <w:pPr>
        <w:pStyle w:val="ListParagraph"/>
        <w:widowControl w:val="0"/>
        <w:numPr>
          <w:ilvl w:val="0"/>
          <w:numId w:val="44"/>
        </w:numPr>
        <w:rPr>
          <w:rFonts w:ascii="Arial" w:hAnsi="Arial" w:cs="Arial"/>
        </w:rPr>
      </w:pPr>
      <w:r w:rsidRPr="006B4F50">
        <w:rPr>
          <w:rFonts w:ascii="Arial" w:hAnsi="Arial" w:cs="Arial"/>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6B4F50">
        <w:rPr>
          <w:rFonts w:ascii="Arial" w:hAnsi="Arial" w:cs="Arial"/>
        </w:rPr>
        <w:t xml:space="preserve">will </w:t>
      </w:r>
      <w:r w:rsidR="002B51BB" w:rsidRPr="006B4F50">
        <w:rPr>
          <w:rFonts w:ascii="Arial" w:hAnsi="Arial" w:cs="Arial"/>
        </w:rPr>
        <w:t>minimise opportunities for accidents or harm to children</w:t>
      </w:r>
      <w:r w:rsidR="00C420D5" w:rsidRPr="006B4F50">
        <w:rPr>
          <w:rFonts w:ascii="Arial" w:hAnsi="Arial" w:cs="Arial"/>
        </w:rPr>
        <w:t xml:space="preserve"> and </w:t>
      </w:r>
      <w:r w:rsidR="002B51BB" w:rsidRPr="006B4F50">
        <w:rPr>
          <w:rFonts w:ascii="Arial" w:hAnsi="Arial" w:cs="Arial"/>
        </w:rPr>
        <w:t xml:space="preserve">young people </w:t>
      </w:r>
      <w:r w:rsidR="00F9417D" w:rsidRPr="006B4F50">
        <w:rPr>
          <w:rFonts w:ascii="Arial" w:hAnsi="Arial" w:cs="Arial"/>
        </w:rPr>
        <w:t>by</w:t>
      </w:r>
      <w:r w:rsidR="002B51BB" w:rsidRPr="006B4F50">
        <w:rPr>
          <w:rFonts w:ascii="Arial" w:hAnsi="Arial" w:cs="Arial"/>
        </w:rPr>
        <w:t xml:space="preserve"> </w:t>
      </w:r>
      <w:r w:rsidRPr="006B4F50">
        <w:rPr>
          <w:rFonts w:ascii="Arial" w:hAnsi="Arial" w:cs="Arial"/>
        </w:rPr>
        <w:t>ensur</w:t>
      </w:r>
      <w:r w:rsidR="00F9417D" w:rsidRPr="006B4F50">
        <w:rPr>
          <w:rFonts w:ascii="Arial" w:hAnsi="Arial" w:cs="Arial"/>
        </w:rPr>
        <w:t>ing</w:t>
      </w:r>
      <w:r w:rsidRPr="006B4F50">
        <w:rPr>
          <w:rFonts w:ascii="Arial" w:hAnsi="Arial" w:cs="Arial"/>
        </w:rPr>
        <w:t xml:space="preserve"> that its </w:t>
      </w:r>
      <w:r w:rsidR="002B51BB" w:rsidRPr="006B4F50">
        <w:rPr>
          <w:rFonts w:ascii="Arial" w:hAnsi="Arial" w:cs="Arial"/>
        </w:rPr>
        <w:t>facilities are fit-for-purpose</w:t>
      </w:r>
      <w:r w:rsidR="00C420D5" w:rsidRPr="006B4F50">
        <w:rPr>
          <w:rFonts w:ascii="Arial" w:hAnsi="Arial" w:cs="Arial"/>
        </w:rPr>
        <w:t>,</w:t>
      </w:r>
      <w:r w:rsidR="00F9417D" w:rsidRPr="006B4F50">
        <w:rPr>
          <w:rFonts w:ascii="Arial" w:hAnsi="Arial" w:cs="Arial"/>
        </w:rPr>
        <w:t xml:space="preserve"> and </w:t>
      </w:r>
      <w:r w:rsidR="00C420D5" w:rsidRPr="006B4F50">
        <w:rPr>
          <w:rFonts w:ascii="Arial" w:hAnsi="Arial" w:cs="Arial"/>
        </w:rPr>
        <w:t xml:space="preserve">in compliance with </w:t>
      </w:r>
      <w:r w:rsidR="00F9417D" w:rsidRPr="006B4F50">
        <w:rPr>
          <w:rFonts w:ascii="Arial" w:hAnsi="Arial" w:cs="Arial"/>
        </w:rPr>
        <w:t>health and safety</w:t>
      </w:r>
      <w:r w:rsidR="00C420D5" w:rsidRPr="006B4F50">
        <w:rPr>
          <w:rFonts w:ascii="Arial" w:hAnsi="Arial" w:cs="Arial"/>
        </w:rPr>
        <w:t xml:space="preserve"> regulations</w:t>
      </w:r>
      <w:r w:rsidR="002B51BB" w:rsidRPr="006B4F50">
        <w:rPr>
          <w:rFonts w:ascii="Arial" w:hAnsi="Arial" w:cs="Arial"/>
        </w:rPr>
        <w:t xml:space="preserve"> before planning and running activities</w:t>
      </w:r>
      <w:r w:rsidR="00414210">
        <w:rPr>
          <w:rFonts w:ascii="Arial" w:hAnsi="Arial" w:cs="Arial"/>
        </w:rPr>
        <w:t>.</w:t>
      </w:r>
    </w:p>
    <w:p w14:paraId="46E853BC" w14:textId="77777777" w:rsidR="001C5913" w:rsidRPr="006B4F50" w:rsidRDefault="001C5913" w:rsidP="001C5913">
      <w:pPr>
        <w:pStyle w:val="ListParagraph"/>
        <w:widowControl w:val="0"/>
        <w:ind w:left="360"/>
        <w:rPr>
          <w:rFonts w:ascii="Arial" w:hAnsi="Arial" w:cs="Arial"/>
        </w:rPr>
      </w:pPr>
    </w:p>
    <w:p w14:paraId="59E13B4C" w14:textId="77777777" w:rsidR="001E19B2" w:rsidRDefault="001E19B2" w:rsidP="001E7DCE">
      <w:pPr>
        <w:pStyle w:val="ListParagraph"/>
        <w:widowControl w:val="0"/>
        <w:numPr>
          <w:ilvl w:val="0"/>
          <w:numId w:val="44"/>
        </w:numPr>
        <w:rPr>
          <w:rFonts w:ascii="Arial" w:hAnsi="Arial" w:cs="Arial"/>
        </w:rPr>
      </w:pPr>
      <w:r w:rsidRPr="006B4F50">
        <w:rPr>
          <w:rFonts w:ascii="Arial" w:hAnsi="Arial" w:cs="Arial"/>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008824A9" w:rsidRPr="006B4F50">
        <w:rPr>
          <w:rFonts w:ascii="Arial" w:hAnsi="Arial" w:cs="Arial"/>
        </w:rPr>
        <w:t>will</w:t>
      </w:r>
      <w:r w:rsidR="002A53D2" w:rsidRPr="006B4F50">
        <w:rPr>
          <w:rFonts w:ascii="Arial" w:hAnsi="Arial" w:cs="Arial"/>
        </w:rPr>
        <w:t xml:space="preserve"> </w:t>
      </w:r>
      <w:r w:rsidRPr="006B4F50">
        <w:rPr>
          <w:rFonts w:ascii="Arial" w:hAnsi="Arial" w:cs="Arial"/>
        </w:rPr>
        <w:t>keep a</w:t>
      </w:r>
      <w:r w:rsidR="000E7EB8" w:rsidRPr="006B4F50">
        <w:rPr>
          <w:rFonts w:ascii="Arial" w:hAnsi="Arial" w:cs="Arial"/>
        </w:rPr>
        <w:t>n appropriate</w:t>
      </w:r>
      <w:r w:rsidRPr="006B4F50">
        <w:rPr>
          <w:rFonts w:ascii="Arial" w:hAnsi="Arial" w:cs="Arial"/>
        </w:rPr>
        <w:t xml:space="preserve"> record of participants </w:t>
      </w:r>
      <w:r w:rsidR="002A53D2" w:rsidRPr="006B4F50">
        <w:rPr>
          <w:rFonts w:ascii="Arial" w:hAnsi="Arial" w:cs="Arial"/>
        </w:rPr>
        <w:t>when running activities</w:t>
      </w:r>
      <w:r w:rsidR="002801F6" w:rsidRPr="006B4F50">
        <w:rPr>
          <w:rFonts w:ascii="Arial" w:hAnsi="Arial" w:cs="Arial"/>
        </w:rPr>
        <w:t xml:space="preserve"> </w:t>
      </w:r>
      <w:r w:rsidRPr="006B4F50">
        <w:rPr>
          <w:rFonts w:ascii="Arial" w:hAnsi="Arial" w:cs="Arial"/>
        </w:rPr>
        <w:t>including emergency contact telephone number, address, individual needs, and medical conditions (if</w:t>
      </w:r>
      <w:r w:rsidR="006B4F50" w:rsidRPr="006B4F50">
        <w:rPr>
          <w:rFonts w:ascii="Arial" w:hAnsi="Arial" w:cs="Arial"/>
        </w:rPr>
        <w:t xml:space="preserve"> disclosed and</w:t>
      </w:r>
      <w:r w:rsidRPr="006B4F50">
        <w:rPr>
          <w:rFonts w:ascii="Arial" w:hAnsi="Arial" w:cs="Arial"/>
        </w:rPr>
        <w:t xml:space="preserve"> relevant)</w:t>
      </w:r>
      <w:r w:rsidR="00414210">
        <w:rPr>
          <w:rFonts w:ascii="Arial" w:hAnsi="Arial" w:cs="Arial"/>
        </w:rPr>
        <w:t>.</w:t>
      </w:r>
    </w:p>
    <w:p w14:paraId="30ACB0F2" w14:textId="77777777" w:rsidR="001C5913" w:rsidRPr="001C5913" w:rsidRDefault="001C5913" w:rsidP="001C5913">
      <w:pPr>
        <w:widowControl w:val="0"/>
        <w:rPr>
          <w:rFonts w:ascii="Arial" w:hAnsi="Arial" w:cs="Arial"/>
        </w:rPr>
      </w:pPr>
    </w:p>
    <w:p w14:paraId="6C0D01B0" w14:textId="77777777" w:rsidR="00794798" w:rsidRDefault="000E7EB8" w:rsidP="001E7DCE">
      <w:pPr>
        <w:pStyle w:val="ListParagraph"/>
        <w:widowControl w:val="0"/>
        <w:numPr>
          <w:ilvl w:val="0"/>
          <w:numId w:val="44"/>
        </w:numPr>
        <w:rPr>
          <w:rFonts w:ascii="Arial" w:hAnsi="Arial" w:cs="Arial"/>
        </w:rPr>
      </w:pPr>
      <w:r w:rsidRPr="006B4F50">
        <w:rPr>
          <w:rFonts w:ascii="Arial" w:hAnsi="Arial" w:cs="Arial"/>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6B4F50">
        <w:rPr>
          <w:rFonts w:ascii="Arial" w:hAnsi="Arial" w:cs="Arial"/>
        </w:rPr>
        <w:t>will</w:t>
      </w:r>
      <w:r w:rsidR="002A53D2" w:rsidRPr="006B4F50">
        <w:rPr>
          <w:rFonts w:ascii="Arial" w:hAnsi="Arial" w:cs="Arial"/>
        </w:rPr>
        <w:t xml:space="preserve"> keep up-to-date records of </w:t>
      </w:r>
      <w:r w:rsidRPr="006B4F50">
        <w:rPr>
          <w:rFonts w:ascii="Arial" w:hAnsi="Arial" w:cs="Arial"/>
        </w:rPr>
        <w:t>a</w:t>
      </w:r>
      <w:r w:rsidR="002A53D2" w:rsidRPr="006B4F50">
        <w:rPr>
          <w:rFonts w:ascii="Arial" w:hAnsi="Arial" w:cs="Arial"/>
        </w:rPr>
        <w:t>ttendance</w:t>
      </w:r>
      <w:r w:rsidRPr="006B4F50">
        <w:rPr>
          <w:rFonts w:ascii="Arial" w:hAnsi="Arial" w:cs="Arial"/>
        </w:rPr>
        <w:t>, a</w:t>
      </w:r>
      <w:r w:rsidR="002A53D2" w:rsidRPr="006B4F50">
        <w:rPr>
          <w:rFonts w:ascii="Arial" w:hAnsi="Arial" w:cs="Arial"/>
        </w:rPr>
        <w:t xml:space="preserve">ccidents (accident records should be reviewed </w:t>
      </w:r>
      <w:r w:rsidR="00ED64E5" w:rsidRPr="006B4F50">
        <w:rPr>
          <w:rFonts w:ascii="Arial" w:hAnsi="Arial" w:cs="Arial"/>
        </w:rPr>
        <w:t>regularly,</w:t>
      </w:r>
      <w:r w:rsidR="002A53D2" w:rsidRPr="006B4F50">
        <w:rPr>
          <w:rFonts w:ascii="Arial" w:hAnsi="Arial" w:cs="Arial"/>
        </w:rPr>
        <w:t xml:space="preserve"> and any unusual</w:t>
      </w:r>
      <w:r w:rsidRPr="006B4F50">
        <w:rPr>
          <w:rFonts w:ascii="Arial" w:hAnsi="Arial" w:cs="Arial"/>
        </w:rPr>
        <w:t xml:space="preserve"> </w:t>
      </w:r>
      <w:r w:rsidR="002A53D2" w:rsidRPr="006B4F50">
        <w:rPr>
          <w:rFonts w:ascii="Arial" w:hAnsi="Arial" w:cs="Arial"/>
        </w:rPr>
        <w:t>patterns reported to senior management)</w:t>
      </w:r>
      <w:r w:rsidRPr="006B4F50">
        <w:rPr>
          <w:rFonts w:ascii="Arial" w:hAnsi="Arial" w:cs="Arial"/>
        </w:rPr>
        <w:t>, i</w:t>
      </w:r>
      <w:r w:rsidR="002A53D2" w:rsidRPr="006B4F50">
        <w:rPr>
          <w:rFonts w:ascii="Arial" w:hAnsi="Arial" w:cs="Arial"/>
        </w:rPr>
        <w:t>ncidents</w:t>
      </w:r>
      <w:r w:rsidRPr="006B4F50">
        <w:rPr>
          <w:rFonts w:ascii="Arial" w:hAnsi="Arial" w:cs="Arial"/>
        </w:rPr>
        <w:t>, c</w:t>
      </w:r>
      <w:r w:rsidR="002A53D2" w:rsidRPr="006B4F50">
        <w:rPr>
          <w:rFonts w:ascii="Arial" w:hAnsi="Arial" w:cs="Arial"/>
        </w:rPr>
        <w:t>onsent forms</w:t>
      </w:r>
      <w:r w:rsidRPr="006B4F50">
        <w:rPr>
          <w:rFonts w:ascii="Arial" w:hAnsi="Arial" w:cs="Arial"/>
        </w:rPr>
        <w:t>, a</w:t>
      </w:r>
      <w:r w:rsidR="002A53D2" w:rsidRPr="006B4F50">
        <w:rPr>
          <w:rFonts w:ascii="Arial" w:hAnsi="Arial" w:cs="Arial"/>
        </w:rPr>
        <w:t>ny complaints or grievanc</w:t>
      </w:r>
      <w:r w:rsidR="006B4F50">
        <w:rPr>
          <w:rFonts w:ascii="Arial" w:hAnsi="Arial" w:cs="Arial"/>
        </w:rPr>
        <w:t>es</w:t>
      </w:r>
      <w:r w:rsidR="00414210">
        <w:rPr>
          <w:rFonts w:ascii="Arial" w:hAnsi="Arial" w:cs="Arial"/>
        </w:rPr>
        <w:t>.</w:t>
      </w:r>
    </w:p>
    <w:p w14:paraId="4A06AB9B" w14:textId="77777777" w:rsidR="006B4F50" w:rsidRPr="006B4F50" w:rsidRDefault="006B4F50" w:rsidP="00BC784F">
      <w:pPr>
        <w:pStyle w:val="ListParagraph"/>
        <w:widowControl w:val="0"/>
        <w:spacing w:line="360" w:lineRule="auto"/>
        <w:ind w:left="360"/>
        <w:rPr>
          <w:rFonts w:ascii="Arial" w:hAnsi="Arial" w:cs="Arial"/>
        </w:rPr>
      </w:pPr>
    </w:p>
    <w:p w14:paraId="7CF23E15" w14:textId="77777777" w:rsidR="00617155" w:rsidRDefault="0020425E" w:rsidP="001C5913">
      <w:pPr>
        <w:widowControl w:val="0"/>
        <w:rPr>
          <w:rFonts w:ascii="Arial" w:hAnsi="Arial" w:cs="Arial"/>
        </w:rPr>
      </w:pPr>
      <w:r w:rsidRPr="004F045C">
        <w:rPr>
          <w:rFonts w:ascii="Arial" w:hAnsi="Arial" w:cs="Arial"/>
          <w:lang w:eastAsia="en-US"/>
        </w:rPr>
        <w:t>Family Resource Centre</w:t>
      </w:r>
      <w:r w:rsidRPr="00A025DF">
        <w:rPr>
          <w:rFonts w:ascii="Arial" w:hAnsi="Arial" w:cs="Arial"/>
          <w:szCs w:val="22"/>
          <w:lang w:eastAsia="en-US"/>
        </w:rPr>
        <w:t xml:space="preserve"> </w:t>
      </w:r>
      <w:r w:rsidR="006B4F50">
        <w:rPr>
          <w:rFonts w:ascii="Arial" w:hAnsi="Arial" w:cs="Arial"/>
        </w:rPr>
        <w:t>workers/volunteers will consider the following if</w:t>
      </w:r>
      <w:r w:rsidR="00617155" w:rsidRPr="00FF7286">
        <w:rPr>
          <w:rFonts w:ascii="Arial" w:hAnsi="Arial" w:cs="Arial"/>
        </w:rPr>
        <w:t xml:space="preserve"> organising activities and events</w:t>
      </w:r>
      <w:r w:rsidR="006B4F50">
        <w:rPr>
          <w:rFonts w:ascii="Arial" w:hAnsi="Arial" w:cs="Arial"/>
        </w:rPr>
        <w:t>:</w:t>
      </w:r>
    </w:p>
    <w:p w14:paraId="7444B798" w14:textId="77777777" w:rsidR="001C5913" w:rsidRPr="00FF7286" w:rsidRDefault="001C5913" w:rsidP="001C5913">
      <w:pPr>
        <w:widowControl w:val="0"/>
        <w:rPr>
          <w:rFonts w:ascii="Arial" w:hAnsi="Arial" w:cs="Arial"/>
        </w:rPr>
      </w:pPr>
    </w:p>
    <w:p w14:paraId="0B4427C0" w14:textId="77777777" w:rsidR="00016885" w:rsidRPr="00617155" w:rsidRDefault="00016885" w:rsidP="00CA5E6A">
      <w:pPr>
        <w:widowControl w:val="0"/>
        <w:numPr>
          <w:ilvl w:val="0"/>
          <w:numId w:val="19"/>
        </w:numPr>
      </w:pPr>
      <w:r w:rsidRPr="00FF7286">
        <w:rPr>
          <w:rFonts w:ascii="Arial" w:hAnsi="Arial" w:cs="Arial"/>
        </w:rPr>
        <w:t>Appropriate transport</w:t>
      </w:r>
      <w:r w:rsidRPr="00E373A8">
        <w:rPr>
          <w:rFonts w:ascii="Arial" w:hAnsi="Arial" w:cs="Arial"/>
        </w:rPr>
        <w:t xml:space="preserve"> arrangements will be made for all activities</w:t>
      </w:r>
    </w:p>
    <w:p w14:paraId="50B5A905" w14:textId="77777777" w:rsidR="00016885" w:rsidRPr="00E373A8" w:rsidRDefault="00016885" w:rsidP="001C5913">
      <w:pPr>
        <w:widowControl w:val="0"/>
        <w:numPr>
          <w:ilvl w:val="0"/>
          <w:numId w:val="1"/>
        </w:numPr>
        <w:rPr>
          <w:rFonts w:ascii="Arial" w:hAnsi="Arial" w:cs="Arial"/>
        </w:rPr>
      </w:pPr>
      <w:r w:rsidRPr="00E373A8">
        <w:rPr>
          <w:rFonts w:ascii="Arial" w:hAnsi="Arial" w:cs="Arial"/>
        </w:rPr>
        <w:t>Activities will be age appropriate</w:t>
      </w:r>
    </w:p>
    <w:p w14:paraId="64220E77" w14:textId="77777777" w:rsidR="00016885" w:rsidRPr="00E373A8" w:rsidRDefault="00016885" w:rsidP="001C5913">
      <w:pPr>
        <w:widowControl w:val="0"/>
        <w:numPr>
          <w:ilvl w:val="0"/>
          <w:numId w:val="1"/>
        </w:numPr>
        <w:rPr>
          <w:rFonts w:ascii="Arial" w:hAnsi="Arial" w:cs="Arial"/>
        </w:rPr>
      </w:pPr>
      <w:r w:rsidRPr="00E373A8">
        <w:rPr>
          <w:rFonts w:ascii="Arial" w:hAnsi="Arial" w:cs="Arial"/>
        </w:rPr>
        <w:t>Registration forms, parental consent forms etc</w:t>
      </w:r>
      <w:r w:rsidR="006B4F50">
        <w:rPr>
          <w:rFonts w:ascii="Arial" w:hAnsi="Arial" w:cs="Arial"/>
        </w:rPr>
        <w:t>.</w:t>
      </w:r>
      <w:r w:rsidRPr="00E373A8">
        <w:rPr>
          <w:rFonts w:ascii="Arial" w:hAnsi="Arial" w:cs="Arial"/>
        </w:rPr>
        <w:t xml:space="preserve"> will be provided as required</w:t>
      </w:r>
    </w:p>
    <w:p w14:paraId="0991C96B" w14:textId="77777777" w:rsidR="00016885" w:rsidRDefault="00016885" w:rsidP="001C5913">
      <w:pPr>
        <w:widowControl w:val="0"/>
        <w:numPr>
          <w:ilvl w:val="0"/>
          <w:numId w:val="1"/>
        </w:numPr>
        <w:rPr>
          <w:rFonts w:ascii="Arial" w:hAnsi="Arial" w:cs="Arial"/>
        </w:rPr>
      </w:pPr>
      <w:r w:rsidRPr="00E373A8">
        <w:rPr>
          <w:rFonts w:ascii="Arial" w:hAnsi="Arial" w:cs="Arial"/>
        </w:rPr>
        <w:t>Incident</w:t>
      </w:r>
      <w:r w:rsidR="006B4F50">
        <w:rPr>
          <w:rFonts w:ascii="Arial" w:hAnsi="Arial" w:cs="Arial"/>
        </w:rPr>
        <w:t>, and</w:t>
      </w:r>
      <w:r w:rsidRPr="00E373A8">
        <w:rPr>
          <w:rFonts w:ascii="Arial" w:hAnsi="Arial" w:cs="Arial"/>
        </w:rPr>
        <w:t xml:space="preserve"> accident report forms</w:t>
      </w:r>
      <w:r w:rsidR="006B4F50">
        <w:rPr>
          <w:rFonts w:ascii="Arial" w:hAnsi="Arial" w:cs="Arial"/>
        </w:rPr>
        <w:t>,</w:t>
      </w:r>
      <w:r w:rsidRPr="00E373A8">
        <w:rPr>
          <w:rFonts w:ascii="Arial" w:hAnsi="Arial" w:cs="Arial"/>
        </w:rPr>
        <w:t xml:space="preserve"> safety procedures will be used to ensure the safety and protection of children and young people</w:t>
      </w:r>
    </w:p>
    <w:p w14:paraId="38E8CDB6" w14:textId="77777777" w:rsidR="008A79E4" w:rsidRPr="00E373A8" w:rsidRDefault="008A79E4" w:rsidP="001C5913">
      <w:pPr>
        <w:widowControl w:val="0"/>
        <w:numPr>
          <w:ilvl w:val="0"/>
          <w:numId w:val="1"/>
        </w:numPr>
        <w:rPr>
          <w:rFonts w:ascii="Arial" w:hAnsi="Arial" w:cs="Arial"/>
        </w:rPr>
      </w:pPr>
      <w:r>
        <w:rPr>
          <w:rFonts w:ascii="Arial" w:hAnsi="Arial" w:cs="Arial"/>
        </w:rPr>
        <w:t>There is insurance, and insurance companies are notified</w:t>
      </w:r>
      <w:r w:rsidR="00586BB2">
        <w:rPr>
          <w:rFonts w:ascii="Arial" w:hAnsi="Arial" w:cs="Arial"/>
        </w:rPr>
        <w:t xml:space="preserve"> immediately</w:t>
      </w:r>
      <w:r>
        <w:rPr>
          <w:rFonts w:ascii="Arial" w:hAnsi="Arial" w:cs="Arial"/>
        </w:rPr>
        <w:t xml:space="preserve"> if there is an incident or accident </w:t>
      </w:r>
    </w:p>
    <w:p w14:paraId="56288FAA" w14:textId="77777777" w:rsidR="00C36C6D" w:rsidRDefault="00016885" w:rsidP="001C5913">
      <w:pPr>
        <w:widowControl w:val="0"/>
        <w:numPr>
          <w:ilvl w:val="0"/>
          <w:numId w:val="1"/>
        </w:numPr>
        <w:rPr>
          <w:rFonts w:ascii="Arial" w:hAnsi="Arial" w:cs="Arial"/>
        </w:rPr>
      </w:pPr>
      <w:r w:rsidRPr="00E373A8">
        <w:rPr>
          <w:rFonts w:ascii="Arial" w:hAnsi="Arial" w:cs="Arial"/>
        </w:rPr>
        <w:t>Clear lines of communication between organisers and parents/guardians regarding attendance, location, drop-off and pick-up, duration of activities will be agreed.</w:t>
      </w:r>
    </w:p>
    <w:p w14:paraId="6D1C50B6" w14:textId="77777777" w:rsidR="00205F7C" w:rsidRDefault="00205F7C" w:rsidP="00BC784F">
      <w:pPr>
        <w:widowControl w:val="0"/>
        <w:spacing w:line="360" w:lineRule="auto"/>
        <w:rPr>
          <w:rFonts w:ascii="Arial" w:hAnsi="Arial" w:cs="Arial"/>
          <w:b/>
        </w:rPr>
      </w:pPr>
      <w:bookmarkStart w:id="8" w:name="_Hlk535489583"/>
    </w:p>
    <w:p w14:paraId="72513BCB" w14:textId="77777777" w:rsidR="00FA1558" w:rsidRPr="00A408BE" w:rsidRDefault="00FA1558" w:rsidP="00BC784F">
      <w:pPr>
        <w:widowControl w:val="0"/>
        <w:spacing w:line="360" w:lineRule="auto"/>
        <w:rPr>
          <w:rFonts w:ascii="Arial" w:hAnsi="Arial" w:cs="Arial"/>
          <w:b/>
        </w:rPr>
      </w:pPr>
      <w:r>
        <w:rPr>
          <w:rFonts w:ascii="Arial" w:hAnsi="Arial" w:cs="Arial"/>
          <w:b/>
        </w:rPr>
        <w:t>S</w:t>
      </w:r>
      <w:r w:rsidRPr="00A408BE">
        <w:rPr>
          <w:rFonts w:ascii="Arial" w:hAnsi="Arial" w:cs="Arial"/>
          <w:b/>
        </w:rPr>
        <w:t xml:space="preserve">AFE SUPERVISION OF CHILDREN AND YOUNG PEOPLE </w:t>
      </w:r>
    </w:p>
    <w:bookmarkEnd w:id="8"/>
    <w:p w14:paraId="316FC752" w14:textId="77777777" w:rsidR="00414210" w:rsidRDefault="00FA1558" w:rsidP="001C5913">
      <w:pPr>
        <w:widowControl w:val="0"/>
        <w:rPr>
          <w:rFonts w:ascii="Arial" w:hAnsi="Arial" w:cs="Arial"/>
        </w:rPr>
      </w:pPr>
      <w:r w:rsidRPr="00A408BE">
        <w:rPr>
          <w:rFonts w:ascii="Arial" w:hAnsi="Arial" w:cs="Arial"/>
        </w:rPr>
        <w:t xml:space="preserve">Children/young people are less likely to experience accidents or incidents if they are supervised properly. Activities should be organised to maximise participation, fun and learning in a way that minimises risk. </w:t>
      </w:r>
    </w:p>
    <w:p w14:paraId="283E4FE9" w14:textId="77777777" w:rsidR="00414210" w:rsidRDefault="00414210" w:rsidP="001C5913">
      <w:pPr>
        <w:widowControl w:val="0"/>
        <w:rPr>
          <w:rFonts w:ascii="Arial" w:hAnsi="Arial" w:cs="Arial"/>
        </w:rPr>
      </w:pPr>
    </w:p>
    <w:p w14:paraId="798C5D2E" w14:textId="77777777" w:rsidR="00FA1558" w:rsidRPr="00A408BE" w:rsidRDefault="00FA1558" w:rsidP="001C5913">
      <w:pPr>
        <w:widowControl w:val="0"/>
        <w:rPr>
          <w:rFonts w:ascii="Arial" w:hAnsi="Arial" w:cs="Arial"/>
        </w:rPr>
      </w:pPr>
      <w:r w:rsidRPr="00A408BE">
        <w:rPr>
          <w:rFonts w:ascii="Arial" w:hAnsi="Arial" w:cs="Arial"/>
        </w:rPr>
        <w:t>Ensure that:</w:t>
      </w:r>
    </w:p>
    <w:p w14:paraId="18DFAF1D" w14:textId="77777777" w:rsidR="00FA1558" w:rsidRDefault="00FA1558" w:rsidP="00CA5E6A">
      <w:pPr>
        <w:widowControl w:val="0"/>
        <w:numPr>
          <w:ilvl w:val="0"/>
          <w:numId w:val="16"/>
        </w:numPr>
        <w:rPr>
          <w:rFonts w:ascii="Arial" w:hAnsi="Arial" w:cs="Arial"/>
        </w:rPr>
      </w:pPr>
      <w:r w:rsidRPr="00A408BE">
        <w:rPr>
          <w:rFonts w:ascii="Arial" w:hAnsi="Arial" w:cs="Arial"/>
        </w:rPr>
        <w:t xml:space="preserve">A work schedule is displayed so that everyone knows who is on duty or volunteering in an </w:t>
      </w:r>
      <w:proofErr w:type="gramStart"/>
      <w:r w:rsidRPr="00A408BE">
        <w:rPr>
          <w:rFonts w:ascii="Arial" w:hAnsi="Arial" w:cs="Arial"/>
        </w:rPr>
        <w:t>activity</w:t>
      </w:r>
      <w:r w:rsidR="00414210">
        <w:rPr>
          <w:rFonts w:ascii="Arial" w:hAnsi="Arial" w:cs="Arial"/>
        </w:rPr>
        <w:t>;</w:t>
      </w:r>
      <w:proofErr w:type="gramEnd"/>
    </w:p>
    <w:p w14:paraId="584DB9AF" w14:textId="77777777" w:rsidR="001C5913" w:rsidRDefault="001C5913" w:rsidP="001C5913">
      <w:pPr>
        <w:widowControl w:val="0"/>
        <w:ind w:left="360"/>
        <w:rPr>
          <w:rFonts w:ascii="Arial" w:hAnsi="Arial" w:cs="Arial"/>
        </w:rPr>
      </w:pPr>
    </w:p>
    <w:p w14:paraId="38D959B9" w14:textId="77777777" w:rsidR="00BC784F" w:rsidRDefault="00FA1558" w:rsidP="00CA5E6A">
      <w:pPr>
        <w:widowControl w:val="0"/>
        <w:numPr>
          <w:ilvl w:val="0"/>
          <w:numId w:val="16"/>
        </w:numPr>
        <w:rPr>
          <w:rFonts w:ascii="Arial" w:hAnsi="Arial" w:cs="Arial"/>
        </w:rPr>
      </w:pPr>
      <w:r w:rsidRPr="00A408BE">
        <w:rPr>
          <w:rFonts w:ascii="Arial" w:hAnsi="Arial" w:cs="Arial"/>
        </w:rPr>
        <w:t xml:space="preserve">Children/young people are not left </w:t>
      </w:r>
      <w:proofErr w:type="gramStart"/>
      <w:r w:rsidRPr="00A408BE">
        <w:rPr>
          <w:rFonts w:ascii="Arial" w:hAnsi="Arial" w:cs="Arial"/>
        </w:rPr>
        <w:t>unattended</w:t>
      </w:r>
      <w:r w:rsidR="00414210">
        <w:rPr>
          <w:rFonts w:ascii="Arial" w:hAnsi="Arial" w:cs="Arial"/>
        </w:rPr>
        <w:t>;</w:t>
      </w:r>
      <w:proofErr w:type="gramEnd"/>
    </w:p>
    <w:p w14:paraId="0553DE4F" w14:textId="77777777" w:rsidR="001C5913" w:rsidRDefault="001C5913" w:rsidP="001C5913">
      <w:pPr>
        <w:pStyle w:val="ListParagraph"/>
        <w:rPr>
          <w:rFonts w:ascii="Arial" w:hAnsi="Arial" w:cs="Arial"/>
        </w:rPr>
      </w:pPr>
    </w:p>
    <w:p w14:paraId="7D8436D7" w14:textId="77777777" w:rsidR="00FA1558" w:rsidRDefault="00FA1558" w:rsidP="00CA5E6A">
      <w:pPr>
        <w:widowControl w:val="0"/>
        <w:numPr>
          <w:ilvl w:val="0"/>
          <w:numId w:val="16"/>
        </w:numPr>
        <w:rPr>
          <w:rFonts w:ascii="Arial" w:hAnsi="Arial" w:cs="Arial"/>
        </w:rPr>
      </w:pPr>
      <w:r w:rsidRPr="00A408BE">
        <w:rPr>
          <w:rFonts w:ascii="Arial" w:hAnsi="Arial" w:cs="Arial"/>
        </w:rPr>
        <w:t>Adequate numbers of workers/volunteers are available to supervise the activities (best practice would indicate that there are male and female workers/volunteers present to supervise coeducational activities</w:t>
      </w:r>
      <w:proofErr w:type="gramStart"/>
      <w:r w:rsidRPr="00A408BE">
        <w:rPr>
          <w:rFonts w:ascii="Arial" w:hAnsi="Arial" w:cs="Arial"/>
        </w:rPr>
        <w:t>)</w:t>
      </w:r>
      <w:r w:rsidR="00414210">
        <w:rPr>
          <w:rFonts w:ascii="Arial" w:hAnsi="Arial" w:cs="Arial"/>
        </w:rPr>
        <w:t>;</w:t>
      </w:r>
      <w:proofErr w:type="gramEnd"/>
    </w:p>
    <w:p w14:paraId="5438D482" w14:textId="77777777" w:rsidR="001C5913" w:rsidRDefault="001C5913" w:rsidP="001C5913">
      <w:pPr>
        <w:widowControl w:val="0"/>
        <w:ind w:left="360"/>
        <w:rPr>
          <w:rFonts w:ascii="Arial" w:hAnsi="Arial" w:cs="Arial"/>
        </w:rPr>
      </w:pPr>
    </w:p>
    <w:p w14:paraId="233D698D" w14:textId="77777777" w:rsidR="00FA1558" w:rsidRDefault="00FA1558" w:rsidP="00CA5E6A">
      <w:pPr>
        <w:widowControl w:val="0"/>
        <w:numPr>
          <w:ilvl w:val="0"/>
          <w:numId w:val="16"/>
        </w:numPr>
        <w:rPr>
          <w:rFonts w:ascii="Arial" w:hAnsi="Arial" w:cs="Arial"/>
        </w:rPr>
      </w:pPr>
      <w:r w:rsidRPr="00A408BE">
        <w:rPr>
          <w:rFonts w:ascii="Arial" w:hAnsi="Arial" w:cs="Arial"/>
        </w:rPr>
        <w:t xml:space="preserve">Workers/volunteers always know where children/young people are and what they are </w:t>
      </w:r>
      <w:proofErr w:type="gramStart"/>
      <w:r w:rsidRPr="00A408BE">
        <w:rPr>
          <w:rFonts w:ascii="Arial" w:hAnsi="Arial" w:cs="Arial"/>
        </w:rPr>
        <w:t>doing</w:t>
      </w:r>
      <w:r w:rsidR="00414210">
        <w:rPr>
          <w:rFonts w:ascii="Arial" w:hAnsi="Arial" w:cs="Arial"/>
        </w:rPr>
        <w:t>;</w:t>
      </w:r>
      <w:proofErr w:type="gramEnd"/>
    </w:p>
    <w:p w14:paraId="06071666" w14:textId="77777777" w:rsidR="001C5913" w:rsidRDefault="001C5913" w:rsidP="001C5913">
      <w:pPr>
        <w:widowControl w:val="0"/>
        <w:rPr>
          <w:rFonts w:ascii="Arial" w:hAnsi="Arial" w:cs="Arial"/>
        </w:rPr>
      </w:pPr>
    </w:p>
    <w:p w14:paraId="58F3082B" w14:textId="77777777" w:rsidR="00FA1558" w:rsidRDefault="00FA1558" w:rsidP="00CA5E6A">
      <w:pPr>
        <w:widowControl w:val="0"/>
        <w:numPr>
          <w:ilvl w:val="0"/>
          <w:numId w:val="16"/>
        </w:numPr>
        <w:rPr>
          <w:rFonts w:ascii="Arial" w:hAnsi="Arial" w:cs="Arial"/>
        </w:rPr>
      </w:pPr>
      <w:r w:rsidRPr="00A408BE">
        <w:rPr>
          <w:rFonts w:ascii="Arial" w:hAnsi="Arial" w:cs="Arial"/>
        </w:rPr>
        <w:t xml:space="preserve">Any activity using potentially dangerous equipment has constant adult </w:t>
      </w:r>
      <w:proofErr w:type="gramStart"/>
      <w:r w:rsidRPr="00A408BE">
        <w:rPr>
          <w:rFonts w:ascii="Arial" w:hAnsi="Arial" w:cs="Arial"/>
        </w:rPr>
        <w:t>supervision</w:t>
      </w:r>
      <w:r w:rsidR="00414210">
        <w:rPr>
          <w:rFonts w:ascii="Arial" w:hAnsi="Arial" w:cs="Arial"/>
        </w:rPr>
        <w:t>;</w:t>
      </w:r>
      <w:proofErr w:type="gramEnd"/>
    </w:p>
    <w:p w14:paraId="7E8D2D8A" w14:textId="77777777" w:rsidR="001C5913" w:rsidRDefault="001C5913" w:rsidP="001C5913">
      <w:pPr>
        <w:widowControl w:val="0"/>
        <w:rPr>
          <w:rFonts w:ascii="Arial" w:hAnsi="Arial" w:cs="Arial"/>
        </w:rPr>
      </w:pPr>
    </w:p>
    <w:p w14:paraId="0918F1C2" w14:textId="77777777" w:rsidR="00FA1558" w:rsidRPr="00A408BE" w:rsidRDefault="00FA1558" w:rsidP="00CA5E6A">
      <w:pPr>
        <w:widowControl w:val="0"/>
        <w:numPr>
          <w:ilvl w:val="0"/>
          <w:numId w:val="16"/>
        </w:numPr>
        <w:rPr>
          <w:rFonts w:ascii="Arial" w:hAnsi="Arial" w:cs="Arial"/>
        </w:rPr>
      </w:pPr>
      <w:r w:rsidRPr="00A408BE">
        <w:rPr>
          <w:rFonts w:ascii="Arial" w:hAnsi="Arial" w:cs="Arial"/>
        </w:rPr>
        <w:t>Dangerous behaviour is never allowed.</w:t>
      </w:r>
    </w:p>
    <w:p w14:paraId="1CFF653D" w14:textId="77777777" w:rsidR="00FA1558" w:rsidRDefault="00FA1558" w:rsidP="00BC784F">
      <w:pPr>
        <w:widowControl w:val="0"/>
        <w:spacing w:line="360" w:lineRule="auto"/>
        <w:rPr>
          <w:rFonts w:ascii="Arial" w:hAnsi="Arial" w:cs="Arial"/>
          <w:b/>
          <w:bCs/>
          <w:sz w:val="22"/>
          <w:szCs w:val="22"/>
        </w:rPr>
      </w:pPr>
    </w:p>
    <w:p w14:paraId="1FDE132D" w14:textId="77777777" w:rsidR="00BD2A3E" w:rsidRDefault="00BD2A3E" w:rsidP="00BC784F">
      <w:pPr>
        <w:widowControl w:val="0"/>
        <w:spacing w:line="360" w:lineRule="auto"/>
        <w:rPr>
          <w:rFonts w:ascii="Arial" w:hAnsi="Arial" w:cs="Arial"/>
          <w:b/>
          <w:bCs/>
        </w:rPr>
      </w:pPr>
    </w:p>
    <w:p w14:paraId="7ADC4305" w14:textId="77777777" w:rsidR="00BD2A3E" w:rsidRDefault="00BD2A3E" w:rsidP="00BC784F">
      <w:pPr>
        <w:widowControl w:val="0"/>
        <w:spacing w:line="360" w:lineRule="auto"/>
        <w:rPr>
          <w:rFonts w:ascii="Arial" w:hAnsi="Arial" w:cs="Arial"/>
          <w:b/>
          <w:bCs/>
        </w:rPr>
      </w:pPr>
    </w:p>
    <w:p w14:paraId="0CDB8CC3" w14:textId="25925BE6" w:rsidR="00FA1558" w:rsidRPr="0019733F" w:rsidRDefault="009152FC" w:rsidP="00BC784F">
      <w:pPr>
        <w:widowControl w:val="0"/>
        <w:spacing w:line="360" w:lineRule="auto"/>
        <w:rPr>
          <w:rFonts w:ascii="Arial" w:hAnsi="Arial" w:cs="Arial"/>
          <w:b/>
          <w:bCs/>
        </w:rPr>
      </w:pPr>
      <w:r w:rsidRPr="0019733F">
        <w:rPr>
          <w:rFonts w:ascii="Arial" w:hAnsi="Arial" w:cs="Arial"/>
          <w:b/>
          <w:bCs/>
        </w:rPr>
        <w:t xml:space="preserve">PHYSICAL CONTACT  </w:t>
      </w:r>
      <w:r w:rsidR="00FA1558" w:rsidRPr="0019733F">
        <w:rPr>
          <w:rFonts w:ascii="Arial" w:hAnsi="Arial" w:cs="Arial"/>
          <w:b/>
          <w:bCs/>
        </w:rPr>
        <w:t xml:space="preserve"> </w:t>
      </w:r>
      <w:r w:rsidRPr="0019733F">
        <w:rPr>
          <w:rFonts w:ascii="Arial" w:hAnsi="Arial" w:cs="Arial"/>
          <w:b/>
          <w:bCs/>
        </w:rPr>
        <w:t xml:space="preserve"> </w:t>
      </w:r>
    </w:p>
    <w:p w14:paraId="5DB3BFC6" w14:textId="77777777" w:rsidR="00FA1558" w:rsidRDefault="0019733F" w:rsidP="001C5913">
      <w:pPr>
        <w:widowControl w:val="0"/>
        <w:numPr>
          <w:ilvl w:val="0"/>
          <w:numId w:val="3"/>
        </w:numPr>
        <w:rPr>
          <w:rFonts w:ascii="Arial" w:hAnsi="Arial" w:cs="Arial"/>
        </w:rPr>
      </w:pPr>
      <w:r>
        <w:rPr>
          <w:rFonts w:ascii="Arial" w:hAnsi="Arial" w:cs="Arial"/>
        </w:rPr>
        <w:t xml:space="preserve">Physical contact </w:t>
      </w:r>
      <w:r w:rsidR="00FA1558" w:rsidRPr="00E373A8">
        <w:rPr>
          <w:rFonts w:ascii="Arial" w:hAnsi="Arial" w:cs="Arial"/>
        </w:rPr>
        <w:t>will be in response to the need of the child and not the need of the adult</w:t>
      </w:r>
      <w:r w:rsidR="00414210">
        <w:rPr>
          <w:rFonts w:ascii="Arial" w:hAnsi="Arial" w:cs="Arial"/>
        </w:rPr>
        <w:t>.</w:t>
      </w:r>
    </w:p>
    <w:p w14:paraId="53D0EBD7" w14:textId="77777777" w:rsidR="001C5913" w:rsidRPr="00E373A8" w:rsidRDefault="001C5913" w:rsidP="001C5913">
      <w:pPr>
        <w:widowControl w:val="0"/>
        <w:ind w:left="360"/>
        <w:rPr>
          <w:rFonts w:ascii="Arial" w:hAnsi="Arial" w:cs="Arial"/>
        </w:rPr>
      </w:pPr>
    </w:p>
    <w:p w14:paraId="10F479F0" w14:textId="77777777" w:rsidR="00FA1558" w:rsidRDefault="0019733F" w:rsidP="001C5913">
      <w:pPr>
        <w:widowControl w:val="0"/>
        <w:numPr>
          <w:ilvl w:val="0"/>
          <w:numId w:val="3"/>
        </w:numPr>
        <w:rPr>
          <w:rFonts w:ascii="Arial" w:hAnsi="Arial" w:cs="Arial"/>
        </w:rPr>
      </w:pPr>
      <w:r>
        <w:rPr>
          <w:rFonts w:ascii="Arial" w:hAnsi="Arial" w:cs="Arial"/>
        </w:rPr>
        <w:t xml:space="preserve">Physical contact </w:t>
      </w:r>
      <w:r w:rsidR="00FA1558" w:rsidRPr="00E373A8">
        <w:rPr>
          <w:rFonts w:ascii="Arial" w:hAnsi="Arial" w:cs="Arial"/>
        </w:rPr>
        <w:t>should always be with the child’s permission – resistance from the child will be respected</w:t>
      </w:r>
      <w:r w:rsidR="00414210">
        <w:rPr>
          <w:rFonts w:ascii="Arial" w:hAnsi="Arial" w:cs="Arial"/>
        </w:rPr>
        <w:t>.</w:t>
      </w:r>
    </w:p>
    <w:p w14:paraId="0DF6B612" w14:textId="77777777" w:rsidR="001C5913" w:rsidRPr="00E373A8" w:rsidRDefault="001C5913" w:rsidP="001C5913">
      <w:pPr>
        <w:widowControl w:val="0"/>
        <w:rPr>
          <w:rFonts w:ascii="Arial" w:hAnsi="Arial" w:cs="Arial"/>
        </w:rPr>
      </w:pPr>
    </w:p>
    <w:p w14:paraId="4CB387C3" w14:textId="77777777" w:rsidR="00FA1558" w:rsidRDefault="00FA1558" w:rsidP="001C5913">
      <w:pPr>
        <w:widowControl w:val="0"/>
        <w:numPr>
          <w:ilvl w:val="0"/>
          <w:numId w:val="3"/>
        </w:numPr>
        <w:rPr>
          <w:rFonts w:ascii="Arial" w:hAnsi="Arial" w:cs="Arial"/>
        </w:rPr>
      </w:pPr>
      <w:r w:rsidRPr="00E373A8">
        <w:rPr>
          <w:rFonts w:ascii="Arial" w:hAnsi="Arial" w:cs="Arial"/>
        </w:rPr>
        <w:t>Breasts, buttocks and groin should always be avoided</w:t>
      </w:r>
      <w:r w:rsidR="00414210">
        <w:rPr>
          <w:rFonts w:ascii="Arial" w:hAnsi="Arial" w:cs="Arial"/>
        </w:rPr>
        <w:t>.</w:t>
      </w:r>
    </w:p>
    <w:p w14:paraId="1E6C18A9" w14:textId="77777777" w:rsidR="001C5913" w:rsidRPr="00E373A8" w:rsidRDefault="001C5913" w:rsidP="001C5913">
      <w:pPr>
        <w:widowControl w:val="0"/>
        <w:rPr>
          <w:rFonts w:ascii="Arial" w:hAnsi="Arial" w:cs="Arial"/>
        </w:rPr>
      </w:pPr>
    </w:p>
    <w:p w14:paraId="33FAD68C" w14:textId="77777777" w:rsidR="00FA1558" w:rsidRDefault="0019733F" w:rsidP="001C5913">
      <w:pPr>
        <w:widowControl w:val="0"/>
        <w:numPr>
          <w:ilvl w:val="0"/>
          <w:numId w:val="3"/>
        </w:numPr>
        <w:rPr>
          <w:rFonts w:ascii="Arial" w:hAnsi="Arial" w:cs="Arial"/>
        </w:rPr>
      </w:pPr>
      <w:r>
        <w:rPr>
          <w:rFonts w:ascii="Arial" w:hAnsi="Arial" w:cs="Arial"/>
        </w:rPr>
        <w:t>Physical contact</w:t>
      </w:r>
      <w:r w:rsidR="00FA1558" w:rsidRPr="00E373A8">
        <w:rPr>
          <w:rFonts w:ascii="Arial" w:hAnsi="Arial" w:cs="Arial"/>
        </w:rPr>
        <w:t xml:space="preserve"> should be open and not secretive</w:t>
      </w:r>
      <w:r w:rsidR="00414210">
        <w:rPr>
          <w:rFonts w:ascii="Arial" w:hAnsi="Arial" w:cs="Arial"/>
        </w:rPr>
        <w:t>.</w:t>
      </w:r>
    </w:p>
    <w:p w14:paraId="390599D1" w14:textId="77777777" w:rsidR="001C5913" w:rsidRPr="00E373A8" w:rsidRDefault="001C5913" w:rsidP="001C5913">
      <w:pPr>
        <w:widowControl w:val="0"/>
        <w:rPr>
          <w:rFonts w:ascii="Arial" w:hAnsi="Arial" w:cs="Arial"/>
        </w:rPr>
      </w:pPr>
    </w:p>
    <w:p w14:paraId="26EAC26A" w14:textId="77777777" w:rsidR="00FA1558" w:rsidRDefault="0019733F" w:rsidP="001C5913">
      <w:pPr>
        <w:widowControl w:val="0"/>
        <w:numPr>
          <w:ilvl w:val="0"/>
          <w:numId w:val="3"/>
        </w:numPr>
        <w:rPr>
          <w:rFonts w:ascii="Arial" w:hAnsi="Arial" w:cs="Arial"/>
        </w:rPr>
      </w:pPr>
      <w:r>
        <w:rPr>
          <w:rFonts w:ascii="Arial" w:hAnsi="Arial" w:cs="Arial"/>
        </w:rPr>
        <w:t>Any physical contact</w:t>
      </w:r>
      <w:r w:rsidR="00FA1558" w:rsidRPr="00E373A8">
        <w:rPr>
          <w:rFonts w:ascii="Arial" w:hAnsi="Arial" w:cs="Arial"/>
        </w:rPr>
        <w:t xml:space="preserve"> should be governed by the developmental stage of the child</w:t>
      </w:r>
      <w:r w:rsidR="00414210">
        <w:rPr>
          <w:rFonts w:ascii="Arial" w:hAnsi="Arial" w:cs="Arial"/>
        </w:rPr>
        <w:t>.</w:t>
      </w:r>
    </w:p>
    <w:p w14:paraId="17312E08" w14:textId="77777777" w:rsidR="001C5913" w:rsidRPr="00E373A8" w:rsidRDefault="001C5913" w:rsidP="001C5913">
      <w:pPr>
        <w:widowControl w:val="0"/>
        <w:rPr>
          <w:rFonts w:ascii="Arial" w:hAnsi="Arial" w:cs="Arial"/>
        </w:rPr>
      </w:pPr>
    </w:p>
    <w:p w14:paraId="54BFB45C" w14:textId="77777777" w:rsidR="00FA1558" w:rsidRDefault="00FA1558" w:rsidP="001C5913">
      <w:pPr>
        <w:widowControl w:val="0"/>
        <w:numPr>
          <w:ilvl w:val="0"/>
          <w:numId w:val="3"/>
        </w:numPr>
        <w:rPr>
          <w:rFonts w:ascii="Arial" w:hAnsi="Arial" w:cs="Arial"/>
        </w:rPr>
      </w:pPr>
      <w:r w:rsidRPr="00E373A8">
        <w:rPr>
          <w:rFonts w:ascii="Arial" w:hAnsi="Arial" w:cs="Arial"/>
        </w:rPr>
        <w:t xml:space="preserve">Tasks of a personal nature will only be undertaken with the utmost of discretion in </w:t>
      </w:r>
      <w:r w:rsidR="00A540D2" w:rsidRPr="00E373A8">
        <w:rPr>
          <w:rFonts w:ascii="Arial" w:hAnsi="Arial" w:cs="Arial"/>
        </w:rPr>
        <w:t>an emergency</w:t>
      </w:r>
      <w:r w:rsidRPr="00E373A8">
        <w:rPr>
          <w:rFonts w:ascii="Arial" w:hAnsi="Arial" w:cs="Arial"/>
        </w:rPr>
        <w:t>; for very young children or disabled children and always with the full understanding and consent of the parents.</w:t>
      </w:r>
    </w:p>
    <w:p w14:paraId="597703E3" w14:textId="77777777" w:rsidR="00FD0890" w:rsidRDefault="00FD0890" w:rsidP="00FD0890">
      <w:pPr>
        <w:pStyle w:val="ListParagraph"/>
        <w:rPr>
          <w:rFonts w:ascii="Arial" w:hAnsi="Arial" w:cs="Arial"/>
        </w:rPr>
      </w:pPr>
    </w:p>
    <w:p w14:paraId="45DD0CD5" w14:textId="77777777" w:rsidR="00FD0890" w:rsidRPr="00FD0890" w:rsidRDefault="00FD0890" w:rsidP="00FD0890">
      <w:pPr>
        <w:widowControl w:val="0"/>
        <w:rPr>
          <w:rFonts w:ascii="Arial" w:hAnsi="Arial" w:cs="Arial"/>
          <w:b/>
        </w:rPr>
      </w:pPr>
      <w:r w:rsidRPr="00FD0890">
        <w:rPr>
          <w:rFonts w:ascii="Arial" w:hAnsi="Arial" w:cs="Arial"/>
          <w:b/>
        </w:rPr>
        <w:t>ONLINE SAFETY</w:t>
      </w:r>
      <w:r w:rsidR="00787BB0">
        <w:rPr>
          <w:rFonts w:ascii="Arial" w:hAnsi="Arial" w:cs="Arial"/>
          <w:b/>
        </w:rPr>
        <w:t xml:space="preserve"> </w:t>
      </w:r>
    </w:p>
    <w:p w14:paraId="4C421A66" w14:textId="77777777" w:rsidR="00FD0890" w:rsidRDefault="00FD0890" w:rsidP="00FD0890">
      <w:pPr>
        <w:widowControl w:val="0"/>
        <w:tabs>
          <w:tab w:val="left" w:pos="180"/>
        </w:tabs>
        <w:rPr>
          <w:rFonts w:ascii="Arial" w:hAnsi="Arial" w:cs="Arial"/>
        </w:rPr>
      </w:pPr>
    </w:p>
    <w:p w14:paraId="1EFB9EC9" w14:textId="77777777" w:rsidR="00FA1558" w:rsidRPr="00FD0890" w:rsidRDefault="00FD0890" w:rsidP="00FD0890">
      <w:pPr>
        <w:widowControl w:val="0"/>
        <w:tabs>
          <w:tab w:val="left" w:pos="180"/>
        </w:tabs>
        <w:rPr>
          <w:rFonts w:ascii="Arial" w:hAnsi="Arial" w:cs="Arial"/>
          <w:b/>
          <w:bCs/>
          <w:sz w:val="22"/>
          <w:szCs w:val="22"/>
        </w:rPr>
      </w:pPr>
      <w:r w:rsidRPr="00FD0890">
        <w:rPr>
          <w:rFonts w:ascii="Arial" w:hAnsi="Arial" w:cs="Arial"/>
        </w:rPr>
        <w:t>Comprehensive procedures will be put in place to minimise the risk to ch</w:t>
      </w:r>
      <w:r>
        <w:rPr>
          <w:rFonts w:ascii="Arial" w:hAnsi="Arial" w:cs="Arial"/>
        </w:rPr>
        <w:t xml:space="preserve">ildren and young people </w:t>
      </w:r>
      <w:r w:rsidRPr="00FD0890">
        <w:rPr>
          <w:rFonts w:ascii="Arial" w:hAnsi="Arial" w:cs="Arial"/>
        </w:rPr>
        <w:t xml:space="preserve">from inappropriate use of the internet, </w:t>
      </w:r>
      <w:r>
        <w:rPr>
          <w:rFonts w:ascii="Arial" w:hAnsi="Arial" w:cs="Arial"/>
        </w:rPr>
        <w:t xml:space="preserve">social media, </w:t>
      </w:r>
      <w:r w:rsidRPr="00FD0890">
        <w:rPr>
          <w:rFonts w:ascii="Arial" w:hAnsi="Arial" w:cs="Arial"/>
        </w:rPr>
        <w:t>photographic and digital recording devices by staff/volunteers and young people</w:t>
      </w:r>
      <w:r>
        <w:rPr>
          <w:rFonts w:ascii="Arial" w:hAnsi="Arial" w:cs="Arial"/>
        </w:rPr>
        <w:t xml:space="preserve"> involved in FRC activities.</w:t>
      </w:r>
      <w:r w:rsidR="00787BB0">
        <w:rPr>
          <w:rFonts w:ascii="Arial" w:hAnsi="Arial" w:cs="Arial"/>
        </w:rPr>
        <w:t xml:space="preserve">  (see appendices 16</w:t>
      </w:r>
      <w:r w:rsidRPr="00FD0890">
        <w:rPr>
          <w:rFonts w:ascii="Arial" w:hAnsi="Arial" w:cs="Arial"/>
        </w:rPr>
        <w:t>)</w:t>
      </w:r>
    </w:p>
    <w:p w14:paraId="360755CB" w14:textId="77777777" w:rsidR="00190E44" w:rsidRDefault="00190E44" w:rsidP="00BC784F">
      <w:pPr>
        <w:widowControl w:val="0"/>
        <w:shd w:val="clear" w:color="auto" w:fill="FFFFFF"/>
        <w:spacing w:line="360" w:lineRule="auto"/>
        <w:rPr>
          <w:rFonts w:ascii="Arial" w:hAnsi="Arial" w:cs="Arial"/>
          <w:b/>
          <w:szCs w:val="32"/>
        </w:rPr>
      </w:pPr>
      <w:bookmarkStart w:id="9" w:name="_Hlk535489599"/>
    </w:p>
    <w:p w14:paraId="52731F3E" w14:textId="77777777" w:rsidR="003D1B73" w:rsidRPr="00B52F3B" w:rsidRDefault="003D1B73" w:rsidP="00BC784F">
      <w:pPr>
        <w:widowControl w:val="0"/>
        <w:shd w:val="clear" w:color="auto" w:fill="FFFFFF"/>
        <w:spacing w:line="360" w:lineRule="auto"/>
        <w:rPr>
          <w:rFonts w:ascii="Arial" w:hAnsi="Arial" w:cs="Arial"/>
          <w:b/>
          <w:szCs w:val="32"/>
        </w:rPr>
      </w:pPr>
      <w:r w:rsidRPr="00B52F3B">
        <w:rPr>
          <w:rFonts w:ascii="Arial" w:hAnsi="Arial" w:cs="Arial"/>
          <w:b/>
          <w:szCs w:val="32"/>
        </w:rPr>
        <w:t xml:space="preserve">ACCIDENTS </w:t>
      </w:r>
      <w:r w:rsidR="00840744">
        <w:rPr>
          <w:rFonts w:ascii="Arial" w:hAnsi="Arial" w:cs="Arial"/>
          <w:b/>
          <w:szCs w:val="32"/>
        </w:rPr>
        <w:t>AND INCIDENTS</w:t>
      </w:r>
    </w:p>
    <w:bookmarkEnd w:id="9"/>
    <w:p w14:paraId="258266D7" w14:textId="7CB2CB37" w:rsidR="003D1B73" w:rsidRPr="00E373A8" w:rsidRDefault="00625B3B" w:rsidP="001C5913">
      <w:pPr>
        <w:widowControl w:val="0"/>
        <w:rPr>
          <w:rFonts w:ascii="Arial" w:hAnsi="Arial" w:cs="Arial"/>
        </w:rPr>
      </w:pPr>
      <w:r w:rsidRPr="00694A91">
        <w:rPr>
          <w:rFonts w:ascii="Arial" w:hAnsi="Arial" w:cs="Arial"/>
          <w:bCs/>
        </w:rPr>
        <w:t>C</w:t>
      </w:r>
      <w:r w:rsidR="00694A91" w:rsidRPr="00694A91">
        <w:rPr>
          <w:rFonts w:ascii="Arial" w:hAnsi="Arial" w:cs="Arial"/>
          <w:bCs/>
        </w:rPr>
        <w:t>lones</w:t>
      </w:r>
      <w:r w:rsidR="00172256">
        <w:rPr>
          <w:rFonts w:ascii="Arial" w:hAnsi="Arial" w:cs="Arial"/>
        </w:rPr>
        <w:t xml:space="preserve"> </w:t>
      </w:r>
      <w:r w:rsidR="003D1B73" w:rsidRPr="00E373A8">
        <w:rPr>
          <w:rFonts w:ascii="Arial" w:hAnsi="Arial" w:cs="Arial"/>
        </w:rPr>
        <w:t>Family Resource Centre has a Health and Safety Statement</w:t>
      </w:r>
      <w:r w:rsidR="008E709D">
        <w:rPr>
          <w:rFonts w:ascii="Arial" w:hAnsi="Arial" w:cs="Arial"/>
        </w:rPr>
        <w:t xml:space="preserve"> in line with Safety, Health and Welfare at Work Act 2015</w:t>
      </w:r>
      <w:r w:rsidR="003D1B73" w:rsidRPr="00E373A8">
        <w:rPr>
          <w:rFonts w:ascii="Arial" w:hAnsi="Arial" w:cs="Arial"/>
        </w:rPr>
        <w:t xml:space="preserve"> that includes a risk assessment of each area of operation. Procedures to follow in the event of an accident </w:t>
      </w:r>
      <w:r w:rsidR="00840744">
        <w:rPr>
          <w:rFonts w:ascii="Arial" w:hAnsi="Arial" w:cs="Arial"/>
        </w:rPr>
        <w:t xml:space="preserve">or incident </w:t>
      </w:r>
      <w:r w:rsidR="003D1B73" w:rsidRPr="00E373A8">
        <w:rPr>
          <w:rFonts w:ascii="Arial" w:hAnsi="Arial" w:cs="Arial"/>
        </w:rPr>
        <w:t xml:space="preserve">are </w:t>
      </w:r>
      <w:r w:rsidR="00840744">
        <w:rPr>
          <w:rFonts w:ascii="Arial" w:hAnsi="Arial" w:cs="Arial"/>
        </w:rPr>
        <w:t>below. Incidents must be recorded separately to an accident</w:t>
      </w:r>
      <w:r w:rsidR="00E85BBD">
        <w:rPr>
          <w:rFonts w:ascii="Arial" w:hAnsi="Arial" w:cs="Arial"/>
        </w:rPr>
        <w:t>. See Appendix 10 and 11 for sample forms.</w:t>
      </w:r>
    </w:p>
    <w:p w14:paraId="16B00D5D" w14:textId="77777777" w:rsidR="003D1B73" w:rsidRDefault="003D1B73" w:rsidP="001C5913">
      <w:pPr>
        <w:widowControl w:val="0"/>
        <w:rPr>
          <w:rFonts w:ascii="Arial" w:hAnsi="Arial" w:cs="Arial"/>
          <w:b/>
          <w:sz w:val="22"/>
          <w:szCs w:val="22"/>
        </w:rPr>
      </w:pPr>
    </w:p>
    <w:p w14:paraId="7AFD78A8" w14:textId="77777777" w:rsidR="00414210" w:rsidRPr="00E373A8" w:rsidRDefault="00414210" w:rsidP="001C5913">
      <w:pPr>
        <w:widowControl w:val="0"/>
        <w:rPr>
          <w:rFonts w:ascii="Arial" w:hAnsi="Arial" w:cs="Arial"/>
          <w:b/>
          <w:sz w:val="22"/>
          <w:szCs w:val="22"/>
        </w:rPr>
      </w:pPr>
    </w:p>
    <w:p w14:paraId="690AB6FF" w14:textId="77777777" w:rsidR="003D1B73" w:rsidRPr="00172256" w:rsidRDefault="003D1B73" w:rsidP="001C5913">
      <w:pPr>
        <w:widowControl w:val="0"/>
        <w:rPr>
          <w:rFonts w:ascii="Arial" w:hAnsi="Arial" w:cs="Arial"/>
          <w:b/>
          <w:sz w:val="22"/>
          <w:szCs w:val="22"/>
        </w:rPr>
      </w:pPr>
      <w:r w:rsidRPr="00172256">
        <w:rPr>
          <w:rFonts w:ascii="Arial" w:hAnsi="Arial" w:cs="Arial"/>
          <w:b/>
          <w:sz w:val="22"/>
          <w:szCs w:val="22"/>
        </w:rPr>
        <w:t>PROCEDURES</w:t>
      </w:r>
    </w:p>
    <w:p w14:paraId="5B1B391D" w14:textId="3D1CCA4E" w:rsidR="003D1B73" w:rsidRPr="00BD0410" w:rsidRDefault="003D1B73" w:rsidP="001C5913">
      <w:pPr>
        <w:widowControl w:val="0"/>
        <w:numPr>
          <w:ilvl w:val="0"/>
          <w:numId w:val="8"/>
        </w:numPr>
        <w:rPr>
          <w:rFonts w:ascii="Arial" w:hAnsi="Arial" w:cs="Arial"/>
          <w:color w:val="FF0000"/>
        </w:rPr>
      </w:pPr>
      <w:r w:rsidRPr="00BD0410">
        <w:rPr>
          <w:rFonts w:ascii="Arial" w:hAnsi="Arial" w:cs="Arial"/>
          <w:color w:val="FF0000"/>
        </w:rPr>
        <w:t>All accidents in</w:t>
      </w:r>
      <w:r w:rsidR="00EC251B" w:rsidRPr="00BD0410">
        <w:rPr>
          <w:rFonts w:ascii="Arial" w:hAnsi="Arial" w:cs="Arial"/>
          <w:color w:val="FF0000"/>
        </w:rPr>
        <w:t xml:space="preserve"> the </w:t>
      </w:r>
      <w:r w:rsidRPr="00BD0410">
        <w:rPr>
          <w:rFonts w:ascii="Arial" w:hAnsi="Arial" w:cs="Arial"/>
          <w:color w:val="FF0000"/>
        </w:rPr>
        <w:t>Family Resource Centre must be reported to the Health and Safety officer</w:t>
      </w:r>
      <w:r w:rsidR="0082720C" w:rsidRPr="00BD0410">
        <w:rPr>
          <w:rFonts w:ascii="Arial" w:hAnsi="Arial" w:cs="Arial"/>
          <w:color w:val="FF0000"/>
        </w:rPr>
        <w:t xml:space="preserve">, </w:t>
      </w:r>
      <w:r w:rsidR="00840212" w:rsidRPr="00BD0410">
        <w:rPr>
          <w:rFonts w:ascii="Arial" w:hAnsi="Arial" w:cs="Arial"/>
          <w:color w:val="FF0000"/>
        </w:rPr>
        <w:t>Angela Graham</w:t>
      </w:r>
      <w:r w:rsidR="0082720C" w:rsidRPr="00BD0410">
        <w:rPr>
          <w:rFonts w:ascii="Arial" w:hAnsi="Arial" w:cs="Arial"/>
          <w:color w:val="FF0000"/>
        </w:rPr>
        <w:t>,</w:t>
      </w:r>
      <w:r w:rsidRPr="00BD0410">
        <w:rPr>
          <w:rFonts w:ascii="Arial" w:hAnsi="Arial" w:cs="Arial"/>
          <w:color w:val="FF0000"/>
        </w:rPr>
        <w:t xml:space="preserve"> who has participated in First Aid training</w:t>
      </w:r>
      <w:r w:rsidR="00EC251B" w:rsidRPr="00BD0410">
        <w:rPr>
          <w:rFonts w:ascii="Arial" w:hAnsi="Arial" w:cs="Arial"/>
          <w:color w:val="FF0000"/>
        </w:rPr>
        <w:t xml:space="preserve"> / refresher training in the previous two years</w:t>
      </w:r>
      <w:r w:rsidR="00414210" w:rsidRPr="00BD0410">
        <w:rPr>
          <w:rFonts w:ascii="Arial" w:hAnsi="Arial" w:cs="Arial"/>
          <w:color w:val="FF0000"/>
        </w:rPr>
        <w:t>.</w:t>
      </w:r>
    </w:p>
    <w:p w14:paraId="3E6AFDA1" w14:textId="77777777" w:rsidR="00E3023E" w:rsidRPr="00DD438E" w:rsidRDefault="003D1B73" w:rsidP="001C5913">
      <w:pPr>
        <w:widowControl w:val="0"/>
        <w:numPr>
          <w:ilvl w:val="0"/>
          <w:numId w:val="8"/>
        </w:numPr>
        <w:rPr>
          <w:rFonts w:ascii="Arial" w:hAnsi="Arial" w:cs="Arial"/>
        </w:rPr>
      </w:pPr>
      <w:r w:rsidRPr="00E373A8">
        <w:rPr>
          <w:rFonts w:ascii="Arial" w:hAnsi="Arial" w:cs="Arial"/>
        </w:rPr>
        <w:t xml:space="preserve">All accidents </w:t>
      </w:r>
      <w:r w:rsidR="00840744">
        <w:rPr>
          <w:rFonts w:ascii="Arial" w:hAnsi="Arial" w:cs="Arial"/>
        </w:rPr>
        <w:t>and</w:t>
      </w:r>
      <w:r w:rsidRPr="00E373A8">
        <w:rPr>
          <w:rFonts w:ascii="Arial" w:hAnsi="Arial" w:cs="Arial"/>
        </w:rPr>
        <w:t xml:space="preserve"> incidents must be recorded using the Centre’s</w:t>
      </w:r>
      <w:r w:rsidR="00840744">
        <w:rPr>
          <w:rFonts w:ascii="Arial" w:hAnsi="Arial" w:cs="Arial"/>
        </w:rPr>
        <w:t xml:space="preserve"> respective</w:t>
      </w:r>
      <w:r w:rsidRPr="00E373A8">
        <w:rPr>
          <w:rFonts w:ascii="Arial" w:hAnsi="Arial" w:cs="Arial"/>
        </w:rPr>
        <w:t xml:space="preserve"> </w:t>
      </w:r>
      <w:r w:rsidR="00840744" w:rsidRPr="00E373A8">
        <w:rPr>
          <w:rFonts w:ascii="Arial" w:hAnsi="Arial" w:cs="Arial"/>
        </w:rPr>
        <w:t xml:space="preserve">Incident </w:t>
      </w:r>
      <w:r w:rsidRPr="00E373A8">
        <w:rPr>
          <w:rFonts w:ascii="Arial" w:hAnsi="Arial" w:cs="Arial"/>
        </w:rPr>
        <w:t xml:space="preserve">Report Form </w:t>
      </w:r>
      <w:r w:rsidR="00DD438E">
        <w:rPr>
          <w:rFonts w:ascii="Arial" w:hAnsi="Arial" w:cs="Arial"/>
        </w:rPr>
        <w:t>and Accident Report Form</w:t>
      </w:r>
      <w:r w:rsidR="00414210">
        <w:rPr>
          <w:rFonts w:ascii="Arial" w:hAnsi="Arial" w:cs="Arial"/>
        </w:rPr>
        <w:t>.</w:t>
      </w:r>
    </w:p>
    <w:p w14:paraId="2990D924" w14:textId="77777777" w:rsidR="003D1B73" w:rsidRPr="00E373A8" w:rsidRDefault="003D1B73" w:rsidP="001C5913">
      <w:pPr>
        <w:widowControl w:val="0"/>
        <w:numPr>
          <w:ilvl w:val="0"/>
          <w:numId w:val="8"/>
        </w:numPr>
        <w:rPr>
          <w:rFonts w:ascii="Arial" w:hAnsi="Arial" w:cs="Arial"/>
        </w:rPr>
      </w:pPr>
      <w:r w:rsidRPr="00E373A8">
        <w:rPr>
          <w:rFonts w:ascii="Arial" w:hAnsi="Arial" w:cs="Arial"/>
        </w:rPr>
        <w:t>If a child has an accident</w:t>
      </w:r>
      <w:r w:rsidR="007A3665">
        <w:rPr>
          <w:rFonts w:ascii="Arial" w:hAnsi="Arial" w:cs="Arial"/>
        </w:rPr>
        <w:t>,</w:t>
      </w:r>
      <w:r w:rsidRPr="00E373A8">
        <w:rPr>
          <w:rFonts w:ascii="Arial" w:hAnsi="Arial" w:cs="Arial"/>
        </w:rPr>
        <w:t xml:space="preserve"> the primary carers are always informed of the nature of the accident and any treatment given</w:t>
      </w:r>
      <w:r w:rsidR="00414210">
        <w:rPr>
          <w:rFonts w:ascii="Arial" w:hAnsi="Arial" w:cs="Arial"/>
        </w:rPr>
        <w:t>.</w:t>
      </w:r>
    </w:p>
    <w:p w14:paraId="34E6F0C7" w14:textId="77777777" w:rsidR="003D1B73" w:rsidRPr="00E373A8" w:rsidRDefault="003D1B73" w:rsidP="001C5913">
      <w:pPr>
        <w:widowControl w:val="0"/>
        <w:numPr>
          <w:ilvl w:val="0"/>
          <w:numId w:val="7"/>
        </w:numPr>
        <w:rPr>
          <w:rFonts w:ascii="Arial" w:hAnsi="Arial" w:cs="Arial"/>
        </w:rPr>
      </w:pPr>
      <w:r w:rsidRPr="00E373A8">
        <w:rPr>
          <w:rFonts w:ascii="Arial" w:hAnsi="Arial" w:cs="Arial"/>
        </w:rPr>
        <w:t xml:space="preserve">The location of the First-aid boxes </w:t>
      </w:r>
      <w:r w:rsidR="008824A9" w:rsidRPr="00E373A8">
        <w:rPr>
          <w:rFonts w:ascii="Arial" w:hAnsi="Arial" w:cs="Arial"/>
        </w:rPr>
        <w:t>is</w:t>
      </w:r>
      <w:r w:rsidRPr="00E373A8">
        <w:rPr>
          <w:rFonts w:ascii="Arial" w:hAnsi="Arial" w:cs="Arial"/>
        </w:rPr>
        <w:t xml:space="preserve"> known to all staff members / </w:t>
      </w:r>
      <w:proofErr w:type="gramStart"/>
      <w:r w:rsidRPr="00E373A8">
        <w:rPr>
          <w:rFonts w:ascii="Arial" w:hAnsi="Arial" w:cs="Arial"/>
        </w:rPr>
        <w:t>volunteers</w:t>
      </w:r>
      <w:proofErr w:type="gramEnd"/>
      <w:r w:rsidRPr="00E373A8">
        <w:rPr>
          <w:rFonts w:ascii="Arial" w:hAnsi="Arial" w:cs="Arial"/>
        </w:rPr>
        <w:t xml:space="preserve"> and they are</w:t>
      </w:r>
      <w:r w:rsidR="008824A9">
        <w:rPr>
          <w:rFonts w:ascii="Arial" w:hAnsi="Arial" w:cs="Arial"/>
        </w:rPr>
        <w:t xml:space="preserve"> checked and </w:t>
      </w:r>
      <w:r w:rsidRPr="00E373A8">
        <w:rPr>
          <w:rFonts w:ascii="Arial" w:hAnsi="Arial" w:cs="Arial"/>
        </w:rPr>
        <w:t>re-stocked regularly</w:t>
      </w:r>
      <w:r w:rsidR="00414210">
        <w:rPr>
          <w:rFonts w:ascii="Arial" w:hAnsi="Arial" w:cs="Arial"/>
        </w:rPr>
        <w:t>.</w:t>
      </w:r>
    </w:p>
    <w:p w14:paraId="1AAFCCB3" w14:textId="77777777" w:rsidR="008824A9" w:rsidRPr="00794798" w:rsidRDefault="003D1B73" w:rsidP="001C5913">
      <w:pPr>
        <w:widowControl w:val="0"/>
        <w:numPr>
          <w:ilvl w:val="0"/>
          <w:numId w:val="7"/>
        </w:numPr>
        <w:rPr>
          <w:rFonts w:ascii="Arial" w:hAnsi="Arial" w:cs="Arial"/>
        </w:rPr>
      </w:pPr>
      <w:r w:rsidRPr="00E373A8">
        <w:rPr>
          <w:rFonts w:ascii="Arial" w:hAnsi="Arial" w:cs="Arial"/>
        </w:rPr>
        <w:t xml:space="preserve">Children and young people are advised of any possible health and safety risks when participating in any activities / programmes in the </w:t>
      </w:r>
      <w:proofErr w:type="gramStart"/>
      <w:r w:rsidRPr="00E373A8">
        <w:rPr>
          <w:rFonts w:ascii="Arial" w:hAnsi="Arial" w:cs="Arial"/>
        </w:rPr>
        <w:t xml:space="preserve">Centre </w:t>
      </w:r>
      <w:r w:rsidR="00414210">
        <w:rPr>
          <w:rFonts w:ascii="Arial" w:hAnsi="Arial" w:cs="Arial"/>
        </w:rPr>
        <w:t>.</w:t>
      </w:r>
      <w:proofErr w:type="gramEnd"/>
    </w:p>
    <w:p w14:paraId="654CB0AA" w14:textId="77777777" w:rsidR="008A761D" w:rsidRDefault="003D1B73" w:rsidP="001C5913">
      <w:pPr>
        <w:widowControl w:val="0"/>
        <w:numPr>
          <w:ilvl w:val="0"/>
          <w:numId w:val="7"/>
        </w:numPr>
        <w:rPr>
          <w:rFonts w:ascii="Arial" w:hAnsi="Arial" w:cs="Arial"/>
        </w:rPr>
      </w:pPr>
      <w:r w:rsidRPr="00E373A8">
        <w:rPr>
          <w:rFonts w:ascii="Arial" w:hAnsi="Arial" w:cs="Arial"/>
        </w:rPr>
        <w:t>W</w:t>
      </w:r>
      <w:r w:rsidR="00794798">
        <w:rPr>
          <w:rFonts w:ascii="Arial" w:hAnsi="Arial" w:cs="Arial"/>
        </w:rPr>
        <w:t>h</w:t>
      </w:r>
      <w:r w:rsidRPr="00E373A8">
        <w:rPr>
          <w:rFonts w:ascii="Arial" w:hAnsi="Arial" w:cs="Arial"/>
        </w:rPr>
        <w:t>ere trips are made ‘off site’, requirements in relation to having staff</w:t>
      </w:r>
      <w:r w:rsidR="00794798">
        <w:rPr>
          <w:rFonts w:ascii="Arial" w:hAnsi="Arial" w:cs="Arial"/>
        </w:rPr>
        <w:t>/</w:t>
      </w:r>
      <w:r w:rsidRPr="00E373A8">
        <w:rPr>
          <w:rFonts w:ascii="Arial" w:hAnsi="Arial" w:cs="Arial"/>
        </w:rPr>
        <w:t>volunteers trained in first aid will be an integral part of planning</w:t>
      </w:r>
      <w:r w:rsidR="00414210">
        <w:rPr>
          <w:rFonts w:ascii="Arial" w:hAnsi="Arial" w:cs="Arial"/>
        </w:rPr>
        <w:t>.</w:t>
      </w:r>
    </w:p>
    <w:p w14:paraId="4A224818" w14:textId="77777777" w:rsidR="003D1B73" w:rsidRPr="00E373A8" w:rsidRDefault="008A761D" w:rsidP="001C5913">
      <w:pPr>
        <w:widowControl w:val="0"/>
        <w:numPr>
          <w:ilvl w:val="0"/>
          <w:numId w:val="7"/>
        </w:numPr>
        <w:rPr>
          <w:rFonts w:ascii="Arial" w:hAnsi="Arial" w:cs="Arial"/>
        </w:rPr>
      </w:pPr>
      <w:r>
        <w:rPr>
          <w:rFonts w:ascii="Arial" w:hAnsi="Arial" w:cs="Arial"/>
        </w:rPr>
        <w:t xml:space="preserve">Trips away must be planned for, and managed. See </w:t>
      </w:r>
      <w:r w:rsidRPr="008A761D">
        <w:rPr>
          <w:rFonts w:ascii="Arial" w:hAnsi="Arial" w:cs="Arial"/>
        </w:rPr>
        <w:t xml:space="preserve">4.3.9 </w:t>
      </w:r>
      <w:r w:rsidR="00297EFD">
        <w:rPr>
          <w:rFonts w:ascii="Arial" w:hAnsi="Arial" w:cs="Arial"/>
        </w:rPr>
        <w:t>‘</w:t>
      </w:r>
      <w:r w:rsidRPr="008A761D">
        <w:rPr>
          <w:rFonts w:ascii="Arial" w:hAnsi="Arial" w:cs="Arial"/>
        </w:rPr>
        <w:t>Managing trips away If the activities involve use of off-site</w:t>
      </w:r>
      <w:r w:rsidR="00297EFD">
        <w:rPr>
          <w:rFonts w:ascii="Arial" w:hAnsi="Arial" w:cs="Arial"/>
        </w:rPr>
        <w:t xml:space="preserve"> facilities’</w:t>
      </w:r>
      <w:r w:rsidRPr="008A761D">
        <w:rPr>
          <w:rFonts w:ascii="Arial" w:hAnsi="Arial" w:cs="Arial"/>
        </w:rPr>
        <w:t xml:space="preserve"> </w:t>
      </w:r>
      <w:r w:rsidR="00297EFD">
        <w:rPr>
          <w:rFonts w:ascii="Arial" w:hAnsi="Arial" w:cs="Arial"/>
        </w:rPr>
        <w:t>in</w:t>
      </w:r>
      <w:r w:rsidRPr="008A761D">
        <w:rPr>
          <w:rFonts w:ascii="Arial" w:hAnsi="Arial" w:cs="Arial"/>
        </w:rPr>
        <w:t xml:space="preserve"> the Tusla Child Safeguarding Guide for Policy, Procedure and Practice</w:t>
      </w:r>
      <w:r>
        <w:rPr>
          <w:rFonts w:ascii="Arial" w:hAnsi="Arial" w:cs="Arial"/>
        </w:rPr>
        <w:t xml:space="preserve"> </w:t>
      </w:r>
      <w:hyperlink r:id="rId23" w:history="1">
        <w:r w:rsidRPr="00C442BF">
          <w:rPr>
            <w:rStyle w:val="Hyperlink"/>
            <w:rFonts w:ascii="Arial" w:hAnsi="Arial" w:cs="Arial"/>
          </w:rPr>
          <w:t>www.tusla.ie</w:t>
        </w:r>
      </w:hyperlink>
      <w:r>
        <w:rPr>
          <w:rFonts w:ascii="Arial" w:hAnsi="Arial" w:cs="Arial"/>
        </w:rPr>
        <w:t xml:space="preserve"> </w:t>
      </w:r>
      <w:r w:rsidR="00C84FAB">
        <w:rPr>
          <w:rFonts w:ascii="Arial" w:hAnsi="Arial" w:cs="Arial"/>
        </w:rPr>
        <w:t>(See Appendices 14)</w:t>
      </w:r>
    </w:p>
    <w:p w14:paraId="20348E7F" w14:textId="77777777" w:rsidR="003D1B73" w:rsidRPr="00E373A8" w:rsidRDefault="003D1B73" w:rsidP="001C5913">
      <w:pPr>
        <w:widowControl w:val="0"/>
        <w:numPr>
          <w:ilvl w:val="0"/>
          <w:numId w:val="7"/>
        </w:numPr>
        <w:rPr>
          <w:rFonts w:ascii="Arial" w:hAnsi="Arial" w:cs="Arial"/>
        </w:rPr>
      </w:pPr>
      <w:r w:rsidRPr="00E373A8">
        <w:rPr>
          <w:rFonts w:ascii="Arial" w:hAnsi="Arial" w:cs="Arial"/>
        </w:rPr>
        <w:t>External organisations that</w:t>
      </w:r>
      <w:r w:rsidR="008824A9">
        <w:rPr>
          <w:rFonts w:ascii="Arial" w:hAnsi="Arial" w:cs="Arial"/>
        </w:rPr>
        <w:t xml:space="preserve"> the </w:t>
      </w:r>
      <w:r w:rsidRPr="00E373A8">
        <w:rPr>
          <w:rFonts w:ascii="Arial" w:hAnsi="Arial" w:cs="Arial"/>
        </w:rPr>
        <w:t>Family Resource Centre works with are obliged to provide proof that they have adequate public liability insurance</w:t>
      </w:r>
      <w:r w:rsidR="00BC784F">
        <w:rPr>
          <w:rFonts w:ascii="Arial" w:hAnsi="Arial" w:cs="Arial"/>
        </w:rPr>
        <w:t>.</w:t>
      </w:r>
    </w:p>
    <w:p w14:paraId="1B4B6672" w14:textId="77777777" w:rsidR="00BC784F" w:rsidRDefault="00BC784F" w:rsidP="000C205C">
      <w:pPr>
        <w:widowControl w:val="0"/>
        <w:rPr>
          <w:rFonts w:ascii="Arial" w:hAnsi="Arial" w:cs="Arial"/>
          <w:b/>
          <w:color w:val="000000"/>
          <w:sz w:val="32"/>
        </w:rPr>
      </w:pPr>
    </w:p>
    <w:p w14:paraId="36A5E1C1" w14:textId="77777777" w:rsidR="005C12BF" w:rsidRPr="002B5B1F" w:rsidRDefault="002B5B1F" w:rsidP="002B5B1F">
      <w:pPr>
        <w:widowControl w:val="0"/>
        <w:spacing w:line="360" w:lineRule="auto"/>
        <w:rPr>
          <w:rFonts w:ascii="Arial" w:hAnsi="Arial" w:cs="Arial"/>
          <w:b/>
        </w:rPr>
      </w:pPr>
      <w:r w:rsidRPr="002B5B1F">
        <w:rPr>
          <w:rFonts w:ascii="Arial" w:hAnsi="Arial" w:cs="Arial"/>
          <w:b/>
        </w:rPr>
        <w:t>DISCIPLINARY PROCEDURES</w:t>
      </w:r>
    </w:p>
    <w:p w14:paraId="14D287C0" w14:textId="77777777" w:rsidR="00BC784F" w:rsidRDefault="005C12BF" w:rsidP="001C5913">
      <w:pPr>
        <w:widowControl w:val="0"/>
        <w:rPr>
          <w:rFonts w:ascii="Arial" w:hAnsi="Arial" w:cs="Arial"/>
        </w:rPr>
      </w:pPr>
      <w:r>
        <w:rPr>
          <w:rFonts w:ascii="Arial" w:hAnsi="Arial" w:cs="Arial"/>
        </w:rPr>
        <w:t xml:space="preserve">All workers </w:t>
      </w:r>
      <w:r w:rsidR="003018C6">
        <w:rPr>
          <w:rFonts w:ascii="Arial" w:hAnsi="Arial" w:cs="Arial"/>
        </w:rPr>
        <w:t xml:space="preserve">and volunteers </w:t>
      </w:r>
      <w:r>
        <w:rPr>
          <w:rFonts w:ascii="Arial" w:hAnsi="Arial" w:cs="Arial"/>
        </w:rPr>
        <w:t xml:space="preserve">must be aware of, and familiar with the </w:t>
      </w:r>
      <w:r w:rsidR="006C5C6D">
        <w:rPr>
          <w:rFonts w:ascii="Arial" w:hAnsi="Arial" w:cs="Arial"/>
        </w:rPr>
        <w:t>FAMILY RESOURCE CENTRE</w:t>
      </w:r>
      <w:r>
        <w:rPr>
          <w:rFonts w:ascii="Arial" w:hAnsi="Arial" w:cs="Arial"/>
        </w:rPr>
        <w:t xml:space="preserve">’s </w:t>
      </w:r>
      <w:r w:rsidR="00AA0D81">
        <w:rPr>
          <w:rFonts w:ascii="Arial" w:hAnsi="Arial" w:cs="Arial"/>
        </w:rPr>
        <w:t>D</w:t>
      </w:r>
      <w:r>
        <w:rPr>
          <w:rFonts w:ascii="Arial" w:hAnsi="Arial" w:cs="Arial"/>
        </w:rPr>
        <w:t xml:space="preserve">isciplinary and </w:t>
      </w:r>
      <w:r w:rsidR="00AA0D81">
        <w:rPr>
          <w:rFonts w:ascii="Arial" w:hAnsi="Arial" w:cs="Arial"/>
        </w:rPr>
        <w:t>G</w:t>
      </w:r>
      <w:r>
        <w:rPr>
          <w:rFonts w:ascii="Arial" w:hAnsi="Arial" w:cs="Arial"/>
        </w:rPr>
        <w:t>rievance procedures</w:t>
      </w:r>
      <w:r w:rsidR="00F74734">
        <w:rPr>
          <w:rFonts w:ascii="Arial" w:hAnsi="Arial" w:cs="Arial"/>
        </w:rPr>
        <w:t>.</w:t>
      </w:r>
    </w:p>
    <w:p w14:paraId="6BAE9409" w14:textId="77777777" w:rsidR="0020425E" w:rsidRDefault="0020425E" w:rsidP="000C205C">
      <w:pPr>
        <w:widowControl w:val="0"/>
        <w:rPr>
          <w:rFonts w:ascii="Arial" w:hAnsi="Arial" w:cs="Arial"/>
          <w:b/>
          <w:color w:val="000000"/>
          <w:sz w:val="28"/>
        </w:rPr>
      </w:pPr>
    </w:p>
    <w:p w14:paraId="2371FB75" w14:textId="77777777" w:rsidR="0020425E" w:rsidRDefault="0020425E" w:rsidP="000C205C">
      <w:pPr>
        <w:widowControl w:val="0"/>
        <w:rPr>
          <w:rFonts w:ascii="Arial" w:hAnsi="Arial" w:cs="Arial"/>
          <w:b/>
          <w:color w:val="000000"/>
          <w:sz w:val="28"/>
        </w:rPr>
        <w:sectPr w:rsidR="0020425E" w:rsidSect="00C00321">
          <w:type w:val="continuous"/>
          <w:pgSz w:w="12240" w:h="15840"/>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14:paraId="66C8776A" w14:textId="77777777" w:rsidR="00B5726C" w:rsidRDefault="00B5726C" w:rsidP="000C205C">
      <w:pPr>
        <w:widowControl w:val="0"/>
        <w:rPr>
          <w:rFonts w:ascii="Arial" w:hAnsi="Arial" w:cs="Arial"/>
          <w:b/>
          <w:color w:val="000000"/>
          <w:sz w:val="32"/>
        </w:rPr>
      </w:pPr>
      <w:bookmarkStart w:id="10" w:name="_Hlk535490096"/>
    </w:p>
    <w:p w14:paraId="339A1B63" w14:textId="77777777" w:rsidR="00B5726C" w:rsidRDefault="00B5726C" w:rsidP="000C205C">
      <w:pPr>
        <w:widowControl w:val="0"/>
        <w:rPr>
          <w:rFonts w:ascii="Arial" w:hAnsi="Arial" w:cs="Arial"/>
          <w:b/>
          <w:color w:val="000000"/>
          <w:sz w:val="32"/>
        </w:rPr>
      </w:pPr>
    </w:p>
    <w:p w14:paraId="3A1984CC" w14:textId="77777777" w:rsidR="00B5726C" w:rsidRDefault="00B5726C" w:rsidP="000C205C">
      <w:pPr>
        <w:widowControl w:val="0"/>
        <w:rPr>
          <w:rFonts w:ascii="Arial" w:hAnsi="Arial" w:cs="Arial"/>
          <w:b/>
          <w:color w:val="000000"/>
          <w:sz w:val="32"/>
        </w:rPr>
      </w:pPr>
    </w:p>
    <w:p w14:paraId="00086C2A" w14:textId="77777777" w:rsidR="00B5726C" w:rsidRDefault="00B5726C" w:rsidP="000C205C">
      <w:pPr>
        <w:widowControl w:val="0"/>
        <w:rPr>
          <w:rFonts w:ascii="Arial" w:hAnsi="Arial" w:cs="Arial"/>
          <w:b/>
          <w:color w:val="000000"/>
          <w:sz w:val="32"/>
        </w:rPr>
      </w:pPr>
    </w:p>
    <w:p w14:paraId="5E2A49DE" w14:textId="77777777" w:rsidR="00B5726C" w:rsidRDefault="00B5726C" w:rsidP="000C205C">
      <w:pPr>
        <w:widowControl w:val="0"/>
        <w:rPr>
          <w:rFonts w:ascii="Arial" w:hAnsi="Arial" w:cs="Arial"/>
          <w:b/>
          <w:color w:val="000000"/>
          <w:sz w:val="32"/>
        </w:rPr>
      </w:pPr>
    </w:p>
    <w:p w14:paraId="1760B5D9" w14:textId="77777777" w:rsidR="00B5726C" w:rsidRDefault="00B5726C" w:rsidP="000C205C">
      <w:pPr>
        <w:widowControl w:val="0"/>
        <w:rPr>
          <w:rFonts w:ascii="Arial" w:hAnsi="Arial" w:cs="Arial"/>
          <w:b/>
          <w:color w:val="000000"/>
          <w:sz w:val="32"/>
        </w:rPr>
      </w:pPr>
    </w:p>
    <w:p w14:paraId="742D1208" w14:textId="77777777" w:rsidR="00B5726C" w:rsidRDefault="00B5726C" w:rsidP="000C205C">
      <w:pPr>
        <w:widowControl w:val="0"/>
        <w:rPr>
          <w:rFonts w:ascii="Arial" w:hAnsi="Arial" w:cs="Arial"/>
          <w:b/>
          <w:color w:val="000000"/>
          <w:sz w:val="32"/>
        </w:rPr>
      </w:pPr>
    </w:p>
    <w:p w14:paraId="0019B2B3" w14:textId="77777777" w:rsidR="00B5726C" w:rsidRDefault="00B5726C" w:rsidP="000C205C">
      <w:pPr>
        <w:widowControl w:val="0"/>
        <w:rPr>
          <w:rFonts w:ascii="Arial" w:hAnsi="Arial" w:cs="Arial"/>
          <w:b/>
          <w:color w:val="000000"/>
          <w:sz w:val="32"/>
        </w:rPr>
      </w:pPr>
    </w:p>
    <w:p w14:paraId="74E91ED1" w14:textId="77777777" w:rsidR="00B5726C" w:rsidRDefault="00B5726C" w:rsidP="000C205C">
      <w:pPr>
        <w:widowControl w:val="0"/>
        <w:rPr>
          <w:rFonts w:ascii="Arial" w:hAnsi="Arial" w:cs="Arial"/>
          <w:b/>
          <w:color w:val="000000"/>
          <w:sz w:val="32"/>
        </w:rPr>
      </w:pPr>
    </w:p>
    <w:p w14:paraId="2E50350F" w14:textId="77777777" w:rsidR="00066272" w:rsidRDefault="00066272" w:rsidP="000C205C">
      <w:pPr>
        <w:widowControl w:val="0"/>
        <w:rPr>
          <w:rFonts w:ascii="Arial" w:hAnsi="Arial" w:cs="Arial"/>
          <w:b/>
          <w:color w:val="000000"/>
          <w:sz w:val="32"/>
        </w:rPr>
      </w:pPr>
    </w:p>
    <w:p w14:paraId="56104EC0" w14:textId="77777777" w:rsidR="00066272" w:rsidRDefault="00066272" w:rsidP="000C205C">
      <w:pPr>
        <w:widowControl w:val="0"/>
        <w:rPr>
          <w:rFonts w:ascii="Arial" w:hAnsi="Arial" w:cs="Arial"/>
          <w:b/>
          <w:color w:val="000000"/>
          <w:sz w:val="32"/>
        </w:rPr>
      </w:pPr>
    </w:p>
    <w:p w14:paraId="4AA9EE78" w14:textId="77777777" w:rsidR="00066272" w:rsidRDefault="00066272" w:rsidP="000C205C">
      <w:pPr>
        <w:widowControl w:val="0"/>
        <w:rPr>
          <w:rFonts w:ascii="Arial" w:hAnsi="Arial" w:cs="Arial"/>
          <w:b/>
          <w:color w:val="000000"/>
          <w:sz w:val="32"/>
        </w:rPr>
      </w:pPr>
    </w:p>
    <w:p w14:paraId="742E5FCF" w14:textId="77777777" w:rsidR="00066272" w:rsidRDefault="00066272" w:rsidP="000C205C">
      <w:pPr>
        <w:widowControl w:val="0"/>
        <w:rPr>
          <w:rFonts w:ascii="Arial" w:hAnsi="Arial" w:cs="Arial"/>
          <w:b/>
          <w:color w:val="000000"/>
          <w:sz w:val="32"/>
        </w:rPr>
      </w:pPr>
    </w:p>
    <w:p w14:paraId="321E8FD2" w14:textId="77777777" w:rsidR="00066272" w:rsidRDefault="00066272" w:rsidP="000C205C">
      <w:pPr>
        <w:widowControl w:val="0"/>
        <w:rPr>
          <w:rFonts w:ascii="Arial" w:hAnsi="Arial" w:cs="Arial"/>
          <w:b/>
          <w:color w:val="000000"/>
          <w:sz w:val="32"/>
        </w:rPr>
      </w:pPr>
    </w:p>
    <w:p w14:paraId="59803C6F" w14:textId="77777777" w:rsidR="00066272" w:rsidRDefault="00066272" w:rsidP="000C205C">
      <w:pPr>
        <w:widowControl w:val="0"/>
        <w:rPr>
          <w:rFonts w:ascii="Arial" w:hAnsi="Arial" w:cs="Arial"/>
          <w:b/>
          <w:color w:val="000000"/>
          <w:sz w:val="32"/>
        </w:rPr>
      </w:pPr>
    </w:p>
    <w:p w14:paraId="279B63AA" w14:textId="77777777" w:rsidR="00066272" w:rsidRDefault="00066272" w:rsidP="000C205C">
      <w:pPr>
        <w:widowControl w:val="0"/>
        <w:rPr>
          <w:rFonts w:ascii="Arial" w:hAnsi="Arial" w:cs="Arial"/>
          <w:b/>
          <w:color w:val="000000"/>
          <w:sz w:val="32"/>
        </w:rPr>
      </w:pPr>
    </w:p>
    <w:p w14:paraId="0F4B3578" w14:textId="77777777" w:rsidR="00066272" w:rsidRDefault="00066272" w:rsidP="000C205C">
      <w:pPr>
        <w:widowControl w:val="0"/>
        <w:rPr>
          <w:rFonts w:ascii="Arial" w:hAnsi="Arial" w:cs="Arial"/>
          <w:b/>
          <w:color w:val="000000"/>
          <w:sz w:val="32"/>
        </w:rPr>
      </w:pPr>
    </w:p>
    <w:p w14:paraId="534F05B9" w14:textId="77777777" w:rsidR="00FC1841" w:rsidRDefault="00FC1841" w:rsidP="000C205C">
      <w:pPr>
        <w:widowControl w:val="0"/>
        <w:rPr>
          <w:rFonts w:ascii="Arial" w:hAnsi="Arial" w:cs="Arial"/>
          <w:b/>
          <w:color w:val="000000"/>
          <w:sz w:val="32"/>
        </w:rPr>
      </w:pPr>
    </w:p>
    <w:p w14:paraId="199B6ED7" w14:textId="77777777" w:rsidR="00FC1841" w:rsidRDefault="00FC1841" w:rsidP="000C205C">
      <w:pPr>
        <w:widowControl w:val="0"/>
        <w:rPr>
          <w:rFonts w:ascii="Arial" w:hAnsi="Arial" w:cs="Arial"/>
          <w:b/>
          <w:color w:val="000000"/>
          <w:sz w:val="32"/>
        </w:rPr>
      </w:pPr>
    </w:p>
    <w:p w14:paraId="4D6AA686" w14:textId="77777777" w:rsidR="00202301" w:rsidRDefault="00202301" w:rsidP="000C205C">
      <w:pPr>
        <w:widowControl w:val="0"/>
        <w:rPr>
          <w:rFonts w:ascii="Arial" w:hAnsi="Arial" w:cs="Arial"/>
          <w:b/>
          <w:color w:val="000000"/>
          <w:sz w:val="32"/>
        </w:rPr>
      </w:pPr>
    </w:p>
    <w:p w14:paraId="37373D30" w14:textId="77777777" w:rsidR="00202301" w:rsidRDefault="00202301" w:rsidP="000C205C">
      <w:pPr>
        <w:widowControl w:val="0"/>
        <w:rPr>
          <w:rFonts w:ascii="Arial" w:hAnsi="Arial" w:cs="Arial"/>
          <w:b/>
          <w:color w:val="000000"/>
          <w:sz w:val="32"/>
        </w:rPr>
      </w:pPr>
    </w:p>
    <w:p w14:paraId="11FEA73C" w14:textId="77777777" w:rsidR="00202301" w:rsidRDefault="00202301" w:rsidP="000C205C">
      <w:pPr>
        <w:widowControl w:val="0"/>
        <w:rPr>
          <w:rFonts w:ascii="Arial" w:hAnsi="Arial" w:cs="Arial"/>
          <w:b/>
          <w:color w:val="000000"/>
          <w:sz w:val="32"/>
        </w:rPr>
      </w:pPr>
    </w:p>
    <w:p w14:paraId="6491E593" w14:textId="77777777" w:rsidR="00202301" w:rsidRDefault="00202301" w:rsidP="000C205C">
      <w:pPr>
        <w:widowControl w:val="0"/>
        <w:rPr>
          <w:rFonts w:ascii="Arial" w:hAnsi="Arial" w:cs="Arial"/>
          <w:b/>
          <w:color w:val="000000"/>
          <w:sz w:val="32"/>
        </w:rPr>
      </w:pPr>
    </w:p>
    <w:p w14:paraId="25F4ED46" w14:textId="77777777" w:rsidR="00202301" w:rsidRDefault="00202301" w:rsidP="000C205C">
      <w:pPr>
        <w:widowControl w:val="0"/>
        <w:rPr>
          <w:rFonts w:ascii="Arial" w:hAnsi="Arial" w:cs="Arial"/>
          <w:b/>
          <w:color w:val="000000"/>
          <w:sz w:val="32"/>
        </w:rPr>
      </w:pPr>
    </w:p>
    <w:p w14:paraId="7AF7DF68" w14:textId="77777777" w:rsidR="008A54D6" w:rsidRPr="00C819D0" w:rsidRDefault="008E7365" w:rsidP="000C205C">
      <w:pPr>
        <w:widowControl w:val="0"/>
        <w:rPr>
          <w:rFonts w:ascii="Arial" w:hAnsi="Arial" w:cs="Arial"/>
          <w:b/>
          <w:color w:val="000000"/>
          <w:sz w:val="32"/>
        </w:rPr>
      </w:pPr>
      <w:r w:rsidRPr="00C819D0">
        <w:rPr>
          <w:rFonts w:ascii="Arial" w:hAnsi="Arial" w:cs="Arial"/>
          <w:b/>
          <w:color w:val="000000"/>
          <w:sz w:val="32"/>
        </w:rPr>
        <w:t>SHARING OUR GUIDING PRINCIPLE</w:t>
      </w:r>
      <w:r w:rsidR="00513D26">
        <w:rPr>
          <w:rFonts w:ascii="Arial" w:hAnsi="Arial" w:cs="Arial"/>
          <w:b/>
          <w:color w:val="000000"/>
          <w:sz w:val="32"/>
        </w:rPr>
        <w:t>S, CHILD SAFEGUARDING STATEMENT, C</w:t>
      </w:r>
      <w:r w:rsidR="002019D7">
        <w:rPr>
          <w:rFonts w:ascii="Arial" w:hAnsi="Arial" w:cs="Arial"/>
          <w:b/>
          <w:color w:val="000000"/>
          <w:sz w:val="32"/>
        </w:rPr>
        <w:t xml:space="preserve">HILD </w:t>
      </w:r>
      <w:r w:rsidR="00513D26">
        <w:rPr>
          <w:rFonts w:ascii="Arial" w:hAnsi="Arial" w:cs="Arial"/>
          <w:b/>
          <w:color w:val="000000"/>
          <w:sz w:val="32"/>
        </w:rPr>
        <w:t>S</w:t>
      </w:r>
      <w:r w:rsidR="002019D7">
        <w:rPr>
          <w:rFonts w:ascii="Arial" w:hAnsi="Arial" w:cs="Arial"/>
          <w:b/>
          <w:color w:val="000000"/>
          <w:sz w:val="32"/>
        </w:rPr>
        <w:t>AFEGUARDING</w:t>
      </w:r>
      <w:r w:rsidR="00513D26">
        <w:rPr>
          <w:rFonts w:ascii="Arial" w:hAnsi="Arial" w:cs="Arial"/>
          <w:b/>
          <w:color w:val="000000"/>
          <w:sz w:val="32"/>
        </w:rPr>
        <w:t xml:space="preserve"> PROCEDURES</w:t>
      </w:r>
      <w:r w:rsidR="002019D7">
        <w:rPr>
          <w:rFonts w:ascii="Arial" w:hAnsi="Arial" w:cs="Arial"/>
          <w:b/>
          <w:color w:val="000000"/>
          <w:sz w:val="32"/>
        </w:rPr>
        <w:t xml:space="preserve"> </w:t>
      </w:r>
      <w:r w:rsidR="00D95C97" w:rsidRPr="00C819D0">
        <w:rPr>
          <w:rFonts w:ascii="Arial" w:hAnsi="Arial" w:cs="Arial"/>
          <w:b/>
          <w:color w:val="000000"/>
          <w:sz w:val="32"/>
        </w:rPr>
        <w:t xml:space="preserve">INVOLVING PARENTS, CARERS, FAMILIES, CHILDREN AND YOUNG PEOPLE </w:t>
      </w:r>
      <w:r w:rsidRPr="00C819D0">
        <w:rPr>
          <w:rFonts w:ascii="Arial" w:hAnsi="Arial" w:cs="Arial"/>
          <w:b/>
          <w:color w:val="000000"/>
          <w:sz w:val="32"/>
        </w:rPr>
        <w:t xml:space="preserve"> </w:t>
      </w:r>
    </w:p>
    <w:bookmarkEnd w:id="10"/>
    <w:p w14:paraId="1242868E" w14:textId="77777777" w:rsidR="00A53AF8" w:rsidRDefault="00A243C1" w:rsidP="000C205C">
      <w:pPr>
        <w:widowControl w:val="0"/>
        <w:rPr>
          <w:rFonts w:ascii="Arial" w:hAnsi="Arial" w:cs="Arial"/>
          <w:b/>
          <w:color w:val="000000"/>
          <w:sz w:val="28"/>
        </w:rPr>
      </w:pPr>
      <w:r>
        <w:rPr>
          <w:rFonts w:ascii="Arial" w:hAnsi="Arial" w:cs="Arial"/>
          <w:b/>
          <w:noProof/>
          <w:sz w:val="28"/>
          <w:szCs w:val="10"/>
          <w:lang w:eastAsia="en-IE"/>
        </w:rPr>
        <mc:AlternateContent>
          <mc:Choice Requires="wps">
            <w:drawing>
              <wp:anchor distT="0" distB="0" distL="114300" distR="114300" simplePos="0" relativeHeight="251687936" behindDoc="0" locked="0" layoutInCell="1" allowOverlap="1" wp14:anchorId="7CDF103D" wp14:editId="147EE5FB">
                <wp:simplePos x="0" y="0"/>
                <wp:positionH relativeFrom="column">
                  <wp:posOffset>0</wp:posOffset>
                </wp:positionH>
                <wp:positionV relativeFrom="paragraph">
                  <wp:posOffset>108585</wp:posOffset>
                </wp:positionV>
                <wp:extent cx="6156325" cy="45720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6325" cy="457200"/>
                        </a:xfrm>
                        <a:prstGeom prst="rect">
                          <a:avLst/>
                        </a:prstGeom>
                        <a:solidFill>
                          <a:schemeClr val="accent1">
                            <a:lumMod val="20000"/>
                            <a:lumOff val="80000"/>
                          </a:schemeClr>
                        </a:solidFill>
                        <a:ln w="6350">
                          <a:noFill/>
                        </a:ln>
                      </wps:spPr>
                      <wps:txbx>
                        <w:txbxContent>
                          <w:p w14:paraId="63A47088" w14:textId="77777777" w:rsidR="00FA6FD4" w:rsidRPr="00F76A54" w:rsidRDefault="00FA6FD4" w:rsidP="00A53AF8">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xml:space="preserve">: Best Practice Theme 5 in </w:t>
                            </w:r>
                            <w:proofErr w:type="spellStart"/>
                            <w:r>
                              <w:rPr>
                                <w:rFonts w:ascii="Arial" w:hAnsi="Arial" w:cs="Arial"/>
                                <w:b/>
                                <w:color w:val="000000" w:themeColor="text1"/>
                                <w:sz w:val="22"/>
                              </w:rPr>
                              <w:t>Tusla’s</w:t>
                            </w:r>
                            <w:proofErr w:type="spellEnd"/>
                            <w:r>
                              <w:rPr>
                                <w:rFonts w:ascii="Arial" w:hAnsi="Arial" w:cs="Arial"/>
                                <w:b/>
                                <w:color w:val="000000" w:themeColor="text1"/>
                                <w:sz w:val="22"/>
                              </w:rPr>
                              <w:t xml:space="preserve"> Child Safeguarding: A Guide for Policy, Procedure and Practice pp. 63-71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F103D" id="Text Box 17" o:spid="_x0000_s1039" type="#_x0000_t202" style="position:absolute;margin-left:0;margin-top:8.55pt;width:484.75pt;height:3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" fillcolor="#d9e2f3 [660]" stroked="f" strokeweight=".5pt">
                <v:textbox>
                  <w:txbxContent>
                    <w:p w14:paraId="63A47088" w14:textId="77777777" w:rsidR="00FA6FD4" w:rsidRPr="00F76A54" w:rsidRDefault="00FA6FD4" w:rsidP="00A53AF8">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xml:space="preserve">: Best Practice Theme 5 in </w:t>
                      </w:r>
                      <w:proofErr w:type="spellStart"/>
                      <w:r>
                        <w:rPr>
                          <w:rFonts w:ascii="Arial" w:hAnsi="Arial" w:cs="Arial"/>
                          <w:b/>
                          <w:color w:val="000000" w:themeColor="text1"/>
                          <w:sz w:val="22"/>
                        </w:rPr>
                        <w:t>Tusla’s</w:t>
                      </w:r>
                      <w:proofErr w:type="spellEnd"/>
                      <w:r>
                        <w:rPr>
                          <w:rFonts w:ascii="Arial" w:hAnsi="Arial" w:cs="Arial"/>
                          <w:b/>
                          <w:color w:val="000000" w:themeColor="text1"/>
                          <w:sz w:val="22"/>
                        </w:rPr>
                        <w:t xml:space="preserve"> Child Safeguarding: A Guide for Policy, Procedure and Practice pp. 63-71</w:t>
                      </w:r>
                    </w:p>
                  </w:txbxContent>
                </v:textbox>
              </v:shape>
            </w:pict>
          </mc:Fallback>
        </mc:AlternateContent>
      </w:r>
    </w:p>
    <w:p w14:paraId="367DF3F0" w14:textId="77777777" w:rsidR="00A53AF8" w:rsidRPr="00E3023E" w:rsidRDefault="00A53AF8" w:rsidP="000C205C">
      <w:pPr>
        <w:widowControl w:val="0"/>
        <w:rPr>
          <w:rFonts w:ascii="Arial" w:hAnsi="Arial" w:cs="Arial"/>
          <w:b/>
          <w:color w:val="000000"/>
          <w:sz w:val="28"/>
        </w:rPr>
      </w:pPr>
    </w:p>
    <w:p w14:paraId="1904128F" w14:textId="77777777" w:rsidR="00A53AF8" w:rsidRDefault="00A53AF8" w:rsidP="000C205C">
      <w:pPr>
        <w:widowControl w:val="0"/>
        <w:rPr>
          <w:rFonts w:ascii="Arial" w:hAnsi="Arial" w:cs="Arial"/>
          <w:b/>
          <w:color w:val="000000"/>
        </w:rPr>
      </w:pPr>
    </w:p>
    <w:p w14:paraId="4C48BFA8" w14:textId="77777777" w:rsidR="007424CB" w:rsidRDefault="007424CB" w:rsidP="007424CB">
      <w:pPr>
        <w:widowControl w:val="0"/>
        <w:spacing w:line="360" w:lineRule="auto"/>
        <w:rPr>
          <w:rFonts w:ascii="Arial" w:hAnsi="Arial" w:cs="Arial"/>
          <w:b/>
          <w:color w:val="000000"/>
        </w:rPr>
      </w:pPr>
    </w:p>
    <w:p w14:paraId="1DED635B" w14:textId="77777777" w:rsidR="00210803" w:rsidRPr="007424CB" w:rsidRDefault="00210803" w:rsidP="007424CB">
      <w:pPr>
        <w:widowControl w:val="0"/>
        <w:spacing w:line="360" w:lineRule="auto"/>
        <w:rPr>
          <w:rFonts w:ascii="Arial" w:hAnsi="Arial" w:cs="Arial"/>
          <w:b/>
          <w:color w:val="000000"/>
        </w:rPr>
      </w:pPr>
      <w:r>
        <w:rPr>
          <w:rFonts w:ascii="Arial" w:hAnsi="Arial" w:cs="Arial"/>
          <w:b/>
          <w:color w:val="000000"/>
        </w:rPr>
        <w:t xml:space="preserve">SHARING </w:t>
      </w:r>
      <w:r w:rsidR="008D66A4">
        <w:rPr>
          <w:rFonts w:ascii="Arial" w:hAnsi="Arial" w:cs="Arial"/>
          <w:b/>
          <w:color w:val="000000"/>
        </w:rPr>
        <w:t>OUR</w:t>
      </w:r>
      <w:r>
        <w:rPr>
          <w:rFonts w:ascii="Arial" w:hAnsi="Arial" w:cs="Arial"/>
          <w:b/>
          <w:color w:val="000000"/>
        </w:rPr>
        <w:t xml:space="preserve"> GUIDING PRINCIPLES </w:t>
      </w:r>
    </w:p>
    <w:p w14:paraId="37094CF0" w14:textId="77777777" w:rsidR="001C5913" w:rsidRPr="001C5913" w:rsidRDefault="007424CB" w:rsidP="00CA5E6A">
      <w:pPr>
        <w:pStyle w:val="ListParagraph"/>
        <w:widowControl w:val="0"/>
        <w:numPr>
          <w:ilvl w:val="0"/>
          <w:numId w:val="19"/>
        </w:numPr>
        <w:rPr>
          <w:rFonts w:ascii="Arial" w:hAnsi="Arial" w:cs="Arial"/>
          <w:color w:val="000000"/>
        </w:rPr>
      </w:pPr>
      <w:r w:rsidRPr="001C5913">
        <w:rPr>
          <w:rFonts w:ascii="Arial" w:hAnsi="Arial" w:cs="Arial"/>
          <w:color w:val="000000"/>
        </w:rPr>
        <w:t>Parents/guardians</w:t>
      </w:r>
      <w:r w:rsidR="00CA53F9" w:rsidRPr="001C5913">
        <w:rPr>
          <w:rFonts w:ascii="Arial" w:hAnsi="Arial" w:cs="Arial"/>
          <w:color w:val="000000"/>
        </w:rPr>
        <w:t>, children and young people</w:t>
      </w:r>
      <w:r w:rsidRPr="001C5913">
        <w:rPr>
          <w:rFonts w:ascii="Arial" w:hAnsi="Arial" w:cs="Arial"/>
          <w:color w:val="000000"/>
        </w:rPr>
        <w:t xml:space="preserve"> should be made aware of the </w:t>
      </w:r>
      <w:r w:rsidR="0020425E" w:rsidRPr="001C5913">
        <w:rPr>
          <w:rFonts w:ascii="Arial" w:hAnsi="Arial" w:cs="Arial"/>
          <w:lang w:eastAsia="en-US"/>
        </w:rPr>
        <w:t>Family Resource Centre’s</w:t>
      </w:r>
      <w:r w:rsidRPr="001C5913">
        <w:rPr>
          <w:rFonts w:ascii="Arial" w:hAnsi="Arial" w:cs="Arial"/>
          <w:color w:val="000000"/>
        </w:rPr>
        <w:t xml:space="preserve"> guiding principles, child safeguarding procedures, and Child Safeguarding</w:t>
      </w:r>
      <w:r w:rsidR="00873384" w:rsidRPr="001C5913">
        <w:rPr>
          <w:rFonts w:ascii="Arial" w:hAnsi="Arial" w:cs="Arial"/>
          <w:color w:val="000000"/>
        </w:rPr>
        <w:t xml:space="preserve"> </w:t>
      </w:r>
      <w:r w:rsidRPr="001C5913">
        <w:rPr>
          <w:rFonts w:ascii="Arial" w:hAnsi="Arial" w:cs="Arial"/>
          <w:color w:val="000000"/>
        </w:rPr>
        <w:t xml:space="preserve">Statement on initial contact with the </w:t>
      </w:r>
      <w:r w:rsidR="0020425E" w:rsidRPr="001C5913">
        <w:rPr>
          <w:rFonts w:ascii="Arial" w:hAnsi="Arial" w:cs="Arial"/>
          <w:lang w:eastAsia="en-US"/>
        </w:rPr>
        <w:t>Family Resource Centre</w:t>
      </w:r>
    </w:p>
    <w:p w14:paraId="7AD95379" w14:textId="77777777" w:rsidR="001C5913" w:rsidRDefault="001C5913" w:rsidP="001C5913">
      <w:pPr>
        <w:pStyle w:val="ListParagraph"/>
        <w:widowControl w:val="0"/>
        <w:ind w:left="360"/>
        <w:rPr>
          <w:rFonts w:ascii="Arial" w:hAnsi="Arial" w:cs="Arial"/>
          <w:color w:val="000000"/>
        </w:rPr>
      </w:pPr>
    </w:p>
    <w:p w14:paraId="7E644350" w14:textId="77777777" w:rsidR="00075829" w:rsidRPr="001C5913" w:rsidRDefault="00075829" w:rsidP="00CA5E6A">
      <w:pPr>
        <w:pStyle w:val="ListParagraph"/>
        <w:widowControl w:val="0"/>
        <w:numPr>
          <w:ilvl w:val="0"/>
          <w:numId w:val="19"/>
        </w:numPr>
        <w:rPr>
          <w:rFonts w:ascii="Arial" w:hAnsi="Arial" w:cs="Arial"/>
          <w:color w:val="000000"/>
        </w:rPr>
      </w:pPr>
      <w:r w:rsidRPr="001C5913">
        <w:rPr>
          <w:rFonts w:ascii="Arial" w:hAnsi="Arial" w:cs="Arial"/>
          <w:color w:val="000000"/>
        </w:rPr>
        <w:t>Codes of Behaviour</w:t>
      </w:r>
      <w:r w:rsidR="008D1805" w:rsidRPr="001C5913">
        <w:rPr>
          <w:rFonts w:ascii="Arial" w:hAnsi="Arial" w:cs="Arial"/>
          <w:color w:val="000000"/>
        </w:rPr>
        <w:t>,</w:t>
      </w:r>
      <w:r w:rsidRPr="001C5913">
        <w:rPr>
          <w:rFonts w:ascii="Arial" w:hAnsi="Arial" w:cs="Arial"/>
          <w:color w:val="000000"/>
        </w:rPr>
        <w:t xml:space="preserve"> </w:t>
      </w:r>
      <w:r w:rsidR="00A244CA" w:rsidRPr="001C5913">
        <w:rPr>
          <w:rFonts w:ascii="Arial" w:hAnsi="Arial" w:cs="Arial"/>
          <w:color w:val="000000"/>
        </w:rPr>
        <w:t>Code of Conducts, including</w:t>
      </w:r>
      <w:r w:rsidR="008D1805" w:rsidRPr="001C5913">
        <w:rPr>
          <w:rFonts w:ascii="Arial" w:hAnsi="Arial" w:cs="Arial"/>
          <w:color w:val="000000"/>
        </w:rPr>
        <w:t xml:space="preserve"> </w:t>
      </w:r>
      <w:r w:rsidR="00A244CA" w:rsidRPr="001C5913">
        <w:rPr>
          <w:rFonts w:ascii="Arial" w:hAnsi="Arial" w:cs="Arial"/>
          <w:color w:val="000000"/>
        </w:rPr>
        <w:t xml:space="preserve">the </w:t>
      </w:r>
      <w:r w:rsidR="0020425E" w:rsidRPr="001C5913">
        <w:rPr>
          <w:rFonts w:ascii="Arial" w:hAnsi="Arial" w:cs="Arial"/>
          <w:lang w:eastAsia="en-US"/>
        </w:rPr>
        <w:t>Family Resource Centre’s</w:t>
      </w:r>
      <w:r w:rsidR="0020425E" w:rsidRPr="001C5913">
        <w:rPr>
          <w:rFonts w:ascii="Arial" w:hAnsi="Arial" w:cs="Arial"/>
          <w:szCs w:val="22"/>
          <w:lang w:eastAsia="en-US"/>
        </w:rPr>
        <w:t xml:space="preserve"> </w:t>
      </w:r>
      <w:r w:rsidR="00A244CA" w:rsidRPr="001C5913">
        <w:rPr>
          <w:rFonts w:ascii="Arial" w:hAnsi="Arial" w:cs="Arial"/>
          <w:color w:val="000000"/>
        </w:rPr>
        <w:t>a</w:t>
      </w:r>
      <w:r w:rsidR="00F61B47" w:rsidRPr="001C5913">
        <w:rPr>
          <w:rFonts w:ascii="Arial" w:hAnsi="Arial" w:cs="Arial"/>
          <w:color w:val="000000"/>
        </w:rPr>
        <w:t>nti-</w:t>
      </w:r>
      <w:r w:rsidR="001C6447" w:rsidRPr="001C5913">
        <w:rPr>
          <w:rFonts w:ascii="Arial" w:hAnsi="Arial" w:cs="Arial"/>
          <w:color w:val="000000"/>
        </w:rPr>
        <w:t>bullying</w:t>
      </w:r>
      <w:r w:rsidRPr="001C5913">
        <w:rPr>
          <w:rFonts w:ascii="Arial" w:hAnsi="Arial" w:cs="Arial"/>
          <w:color w:val="000000"/>
        </w:rPr>
        <w:t xml:space="preserve"> </w:t>
      </w:r>
      <w:r w:rsidR="001C6447" w:rsidRPr="001C5913">
        <w:rPr>
          <w:rFonts w:ascii="Arial" w:hAnsi="Arial" w:cs="Arial"/>
          <w:color w:val="000000"/>
        </w:rPr>
        <w:t xml:space="preserve">policy </w:t>
      </w:r>
      <w:r w:rsidRPr="001C5913">
        <w:rPr>
          <w:rFonts w:ascii="Arial" w:hAnsi="Arial" w:cs="Arial"/>
          <w:color w:val="000000"/>
        </w:rPr>
        <w:t xml:space="preserve">will be communicated to all </w:t>
      </w:r>
    </w:p>
    <w:p w14:paraId="677745BA" w14:textId="77777777" w:rsidR="001C5913" w:rsidRDefault="001C5913" w:rsidP="00FF6CA8">
      <w:pPr>
        <w:widowControl w:val="0"/>
        <w:spacing w:line="360" w:lineRule="auto"/>
        <w:rPr>
          <w:rFonts w:ascii="Arial" w:hAnsi="Arial" w:cs="Arial"/>
          <w:b/>
          <w:color w:val="000000"/>
        </w:rPr>
      </w:pPr>
    </w:p>
    <w:p w14:paraId="65BADF8A" w14:textId="77777777" w:rsidR="00FF6CA8" w:rsidRPr="00FF6CA8" w:rsidRDefault="00FF6CA8" w:rsidP="00FF6CA8">
      <w:pPr>
        <w:widowControl w:val="0"/>
        <w:spacing w:line="360" w:lineRule="auto"/>
        <w:rPr>
          <w:rFonts w:ascii="Arial" w:hAnsi="Arial" w:cs="Arial"/>
          <w:color w:val="000000"/>
        </w:rPr>
      </w:pPr>
      <w:r w:rsidRPr="00FF6CA8">
        <w:rPr>
          <w:rFonts w:ascii="Arial" w:hAnsi="Arial" w:cs="Arial"/>
          <w:b/>
          <w:color w:val="000000"/>
        </w:rPr>
        <w:t xml:space="preserve">WORKING IN PARTNERSHIP </w:t>
      </w:r>
    </w:p>
    <w:p w14:paraId="4D1E8B59" w14:textId="77777777" w:rsidR="007D5289" w:rsidRPr="007D5289" w:rsidRDefault="007D5289" w:rsidP="00CA5E6A">
      <w:pPr>
        <w:pStyle w:val="ListParagraph"/>
        <w:widowControl w:val="0"/>
        <w:numPr>
          <w:ilvl w:val="0"/>
          <w:numId w:val="19"/>
        </w:numPr>
        <w:rPr>
          <w:rFonts w:ascii="Arial" w:hAnsi="Arial" w:cs="Arial"/>
          <w:color w:val="000000"/>
        </w:rPr>
      </w:pPr>
      <w:r w:rsidRPr="007D5289">
        <w:rPr>
          <w:rFonts w:ascii="Arial" w:hAnsi="Arial" w:cs="Arial"/>
          <w:color w:val="000000"/>
        </w:rPr>
        <w:t xml:space="preserve">Children and young people </w:t>
      </w:r>
      <w:r>
        <w:rPr>
          <w:rFonts w:ascii="Arial" w:hAnsi="Arial" w:cs="Arial"/>
          <w:color w:val="000000"/>
        </w:rPr>
        <w:t>are</w:t>
      </w:r>
      <w:r w:rsidRPr="007D5289">
        <w:rPr>
          <w:rFonts w:ascii="Arial" w:hAnsi="Arial" w:cs="Arial"/>
          <w:color w:val="000000"/>
        </w:rPr>
        <w:t xml:space="preserve"> made aware of their right to</w:t>
      </w:r>
      <w:r>
        <w:rPr>
          <w:rFonts w:ascii="Arial" w:hAnsi="Arial" w:cs="Arial"/>
          <w:color w:val="000000"/>
        </w:rPr>
        <w:t xml:space="preserve"> </w:t>
      </w:r>
      <w:r w:rsidRPr="007D5289">
        <w:rPr>
          <w:rFonts w:ascii="Arial" w:hAnsi="Arial" w:cs="Arial"/>
          <w:color w:val="000000"/>
        </w:rPr>
        <w:t>be protected, consulted and treated with respect</w:t>
      </w:r>
      <w:r w:rsidR="00414210">
        <w:rPr>
          <w:rFonts w:ascii="Arial" w:hAnsi="Arial" w:cs="Arial"/>
          <w:color w:val="000000"/>
        </w:rPr>
        <w:t>.</w:t>
      </w:r>
    </w:p>
    <w:p w14:paraId="27D4A37C" w14:textId="77777777" w:rsidR="007424CB" w:rsidRDefault="007424CB" w:rsidP="00CA5E6A">
      <w:pPr>
        <w:pStyle w:val="ListParagraph"/>
        <w:widowControl w:val="0"/>
        <w:numPr>
          <w:ilvl w:val="0"/>
          <w:numId w:val="19"/>
        </w:numPr>
        <w:rPr>
          <w:rFonts w:ascii="Arial" w:hAnsi="Arial" w:cs="Arial"/>
          <w:color w:val="000000"/>
        </w:rPr>
      </w:pPr>
      <w:r w:rsidRPr="007424CB">
        <w:rPr>
          <w:rFonts w:ascii="Arial" w:hAnsi="Arial" w:cs="Arial"/>
          <w:color w:val="000000"/>
        </w:rPr>
        <w:t>When communicating with parents/guardians, families, children and young people, workers and volunteers should be mindful of possible literacy issues, language barriers and communication differences</w:t>
      </w:r>
      <w:r w:rsidR="00414210">
        <w:rPr>
          <w:rFonts w:ascii="Arial" w:hAnsi="Arial" w:cs="Arial"/>
          <w:color w:val="000000"/>
        </w:rPr>
        <w:t>.</w:t>
      </w:r>
    </w:p>
    <w:p w14:paraId="239090D5" w14:textId="77777777" w:rsidR="007424CB" w:rsidRPr="003F44DE" w:rsidRDefault="00D25B24" w:rsidP="00CA5E6A">
      <w:pPr>
        <w:pStyle w:val="ListParagraph"/>
        <w:widowControl w:val="0"/>
        <w:numPr>
          <w:ilvl w:val="0"/>
          <w:numId w:val="19"/>
        </w:numPr>
        <w:rPr>
          <w:rFonts w:ascii="Arial" w:hAnsi="Arial" w:cs="Arial"/>
          <w:color w:val="000000"/>
        </w:rPr>
      </w:pPr>
      <w:r>
        <w:rPr>
          <w:rFonts w:ascii="Arial" w:hAnsi="Arial" w:cs="Arial"/>
        </w:rPr>
        <w:t>W</w:t>
      </w:r>
      <w:r w:rsidR="007424CB" w:rsidRPr="007424CB">
        <w:rPr>
          <w:rFonts w:ascii="Arial" w:hAnsi="Arial" w:cs="Arial"/>
        </w:rPr>
        <w:t>orkers and volunteers should encourage the active participation of children and young people in decision making in a manner which is appropriate to their age</w:t>
      </w:r>
      <w:r w:rsidR="00414210">
        <w:rPr>
          <w:rFonts w:ascii="Arial" w:hAnsi="Arial" w:cs="Arial"/>
        </w:rPr>
        <w:t>.</w:t>
      </w:r>
      <w:r w:rsidR="007424CB" w:rsidRPr="007424CB">
        <w:rPr>
          <w:rFonts w:ascii="Arial" w:hAnsi="Arial" w:cs="Arial"/>
        </w:rPr>
        <w:t xml:space="preserve"> </w:t>
      </w:r>
    </w:p>
    <w:p w14:paraId="7C110B79" w14:textId="77777777" w:rsidR="003F44DE" w:rsidRPr="003F44DE" w:rsidRDefault="0020425E" w:rsidP="00CA5E6A">
      <w:pPr>
        <w:pStyle w:val="ListParagraph"/>
        <w:widowControl w:val="0"/>
        <w:numPr>
          <w:ilvl w:val="0"/>
          <w:numId w:val="19"/>
        </w:numPr>
        <w:rPr>
          <w:rFonts w:ascii="Arial" w:hAnsi="Arial" w:cs="Arial"/>
          <w:color w:val="000000"/>
        </w:rPr>
      </w:pPr>
      <w:r w:rsidRPr="004F045C">
        <w:rPr>
          <w:rFonts w:ascii="Arial" w:hAnsi="Arial" w:cs="Arial"/>
          <w:lang w:eastAsia="en-US"/>
        </w:rPr>
        <w:t>Family Resource Centre</w:t>
      </w:r>
      <w:r w:rsidRPr="00A025DF">
        <w:rPr>
          <w:rFonts w:ascii="Arial" w:hAnsi="Arial" w:cs="Arial"/>
          <w:szCs w:val="22"/>
          <w:lang w:eastAsia="en-US"/>
        </w:rPr>
        <w:t xml:space="preserve"> </w:t>
      </w:r>
      <w:r w:rsidR="003F44DE" w:rsidRPr="003F44DE">
        <w:rPr>
          <w:rFonts w:ascii="Arial" w:hAnsi="Arial" w:cs="Arial"/>
        </w:rPr>
        <w:t>workers and volunteers will check that children/young people understand that they are free to approach any worker/volunteer if they are worried about something.</w:t>
      </w:r>
    </w:p>
    <w:p w14:paraId="34F227D4" w14:textId="77777777" w:rsidR="00F61B47" w:rsidRDefault="00F61B47" w:rsidP="00CA5E6A">
      <w:pPr>
        <w:pStyle w:val="ListParagraph"/>
        <w:widowControl w:val="0"/>
        <w:numPr>
          <w:ilvl w:val="0"/>
          <w:numId w:val="19"/>
        </w:numPr>
        <w:rPr>
          <w:rFonts w:ascii="Arial" w:hAnsi="Arial" w:cs="Arial"/>
          <w:color w:val="000000"/>
        </w:rPr>
      </w:pPr>
      <w:r w:rsidRPr="00F61B47">
        <w:rPr>
          <w:rFonts w:ascii="Arial" w:hAnsi="Arial" w:cs="Arial"/>
          <w:color w:val="000000"/>
        </w:rPr>
        <w:t>Children will be unconditionally respected and will be heard, listened to and taken seriously in the Centre</w:t>
      </w:r>
      <w:r w:rsidR="00414210">
        <w:rPr>
          <w:rFonts w:ascii="Arial" w:hAnsi="Arial" w:cs="Arial"/>
          <w:color w:val="000000"/>
        </w:rPr>
        <w:t>.</w:t>
      </w:r>
    </w:p>
    <w:p w14:paraId="48EEC80E" w14:textId="77777777" w:rsidR="00F61B47" w:rsidRDefault="00F61B47" w:rsidP="00CA5E6A">
      <w:pPr>
        <w:pStyle w:val="ListParagraph"/>
        <w:widowControl w:val="0"/>
        <w:numPr>
          <w:ilvl w:val="0"/>
          <w:numId w:val="19"/>
        </w:numPr>
        <w:rPr>
          <w:rFonts w:ascii="Arial" w:hAnsi="Arial" w:cs="Arial"/>
          <w:color w:val="000000"/>
        </w:rPr>
      </w:pPr>
      <w:r>
        <w:rPr>
          <w:rFonts w:ascii="Arial" w:hAnsi="Arial" w:cs="Arial"/>
          <w:color w:val="000000"/>
        </w:rPr>
        <w:t>Children will be appropriately consulted on the development of codes and policies including anti-bullying</w:t>
      </w:r>
      <w:r w:rsidR="00414210">
        <w:rPr>
          <w:rFonts w:ascii="Arial" w:hAnsi="Arial" w:cs="Arial"/>
          <w:color w:val="000000"/>
        </w:rPr>
        <w:t>.</w:t>
      </w:r>
      <w:r>
        <w:rPr>
          <w:rFonts w:ascii="Arial" w:hAnsi="Arial" w:cs="Arial"/>
          <w:color w:val="000000"/>
        </w:rPr>
        <w:t xml:space="preserve"> </w:t>
      </w:r>
    </w:p>
    <w:p w14:paraId="0B7DAB56" w14:textId="77777777" w:rsidR="008E7365" w:rsidRDefault="00F61B47" w:rsidP="00CA5E6A">
      <w:pPr>
        <w:pStyle w:val="ListParagraph"/>
        <w:widowControl w:val="0"/>
        <w:numPr>
          <w:ilvl w:val="0"/>
          <w:numId w:val="19"/>
        </w:numPr>
        <w:rPr>
          <w:rFonts w:ascii="Arial" w:hAnsi="Arial" w:cs="Arial"/>
          <w:color w:val="000000"/>
        </w:rPr>
      </w:pPr>
      <w:r w:rsidRPr="00F61B47">
        <w:rPr>
          <w:rFonts w:ascii="Arial" w:hAnsi="Arial" w:cs="Arial"/>
          <w:color w:val="000000"/>
        </w:rPr>
        <w:t xml:space="preserve">Where possible and depending on resources, </w:t>
      </w:r>
      <w:proofErr w:type="gramStart"/>
      <w:r w:rsidRPr="00F61B47">
        <w:rPr>
          <w:rFonts w:ascii="Arial" w:hAnsi="Arial" w:cs="Arial"/>
          <w:color w:val="000000"/>
        </w:rPr>
        <w:t>age appropriate</w:t>
      </w:r>
      <w:proofErr w:type="gramEnd"/>
      <w:r w:rsidRPr="00F61B47">
        <w:rPr>
          <w:rFonts w:ascii="Arial" w:hAnsi="Arial" w:cs="Arial"/>
          <w:color w:val="000000"/>
        </w:rPr>
        <w:t xml:space="preserve"> workshops will be facilitated to maximise their participation</w:t>
      </w:r>
      <w:r w:rsidR="00414210">
        <w:rPr>
          <w:rFonts w:ascii="Arial" w:hAnsi="Arial" w:cs="Arial"/>
          <w:color w:val="000000"/>
        </w:rPr>
        <w:t>.</w:t>
      </w:r>
    </w:p>
    <w:p w14:paraId="6F22CB72" w14:textId="77777777" w:rsidR="00210803" w:rsidRPr="00210803" w:rsidRDefault="0020425E" w:rsidP="00CA5E6A">
      <w:pPr>
        <w:pStyle w:val="ListParagraph"/>
        <w:widowControl w:val="0"/>
        <w:numPr>
          <w:ilvl w:val="0"/>
          <w:numId w:val="19"/>
        </w:numPr>
        <w:rPr>
          <w:rFonts w:ascii="Arial" w:hAnsi="Arial" w:cs="Arial"/>
          <w:color w:val="000000"/>
        </w:rPr>
      </w:pPr>
      <w:r w:rsidRPr="004F045C">
        <w:rPr>
          <w:rFonts w:ascii="Arial" w:hAnsi="Arial" w:cs="Arial"/>
          <w:lang w:eastAsia="en-US"/>
        </w:rPr>
        <w:t>Family Resource Centre</w:t>
      </w:r>
      <w:r w:rsidRPr="00A025DF">
        <w:rPr>
          <w:rFonts w:ascii="Arial" w:hAnsi="Arial" w:cs="Arial"/>
          <w:szCs w:val="22"/>
          <w:lang w:eastAsia="en-US"/>
        </w:rPr>
        <w:t xml:space="preserve"> </w:t>
      </w:r>
      <w:r w:rsidR="00210803">
        <w:rPr>
          <w:rFonts w:ascii="Arial" w:hAnsi="Arial" w:cs="Arial"/>
          <w:color w:val="000000"/>
        </w:rPr>
        <w:t>workers and volunteers will seek feedback from parents/guardians informally and via formal review and evaluation</w:t>
      </w:r>
      <w:r w:rsidR="00414210">
        <w:rPr>
          <w:rFonts w:ascii="Arial" w:hAnsi="Arial" w:cs="Arial"/>
          <w:color w:val="000000"/>
        </w:rPr>
        <w:t>.</w:t>
      </w:r>
      <w:r w:rsidR="00210803">
        <w:rPr>
          <w:rFonts w:ascii="Arial" w:hAnsi="Arial" w:cs="Arial"/>
          <w:color w:val="000000"/>
        </w:rPr>
        <w:t xml:space="preserve"> </w:t>
      </w:r>
    </w:p>
    <w:p w14:paraId="24E3C003" w14:textId="77777777" w:rsidR="00A12E4B" w:rsidRDefault="00A12E4B" w:rsidP="001C5913">
      <w:pPr>
        <w:widowControl w:val="0"/>
        <w:rPr>
          <w:rFonts w:ascii="Arial" w:hAnsi="Arial" w:cs="Arial"/>
          <w:b/>
          <w:color w:val="000000"/>
        </w:rPr>
      </w:pPr>
    </w:p>
    <w:p w14:paraId="504A06A2" w14:textId="77777777" w:rsidR="005E0135" w:rsidRPr="005E0135" w:rsidRDefault="005E0135" w:rsidP="001C5913">
      <w:pPr>
        <w:widowControl w:val="0"/>
        <w:rPr>
          <w:rFonts w:ascii="Arial" w:hAnsi="Arial" w:cs="Arial"/>
          <w:b/>
          <w:color w:val="000000"/>
        </w:rPr>
      </w:pPr>
      <w:r w:rsidRPr="005E0135">
        <w:rPr>
          <w:rFonts w:ascii="Arial" w:hAnsi="Arial" w:cs="Arial"/>
          <w:b/>
          <w:color w:val="000000"/>
        </w:rPr>
        <w:t>COMMUNICATION STRATEGY</w:t>
      </w:r>
    </w:p>
    <w:p w14:paraId="42ED62FF" w14:textId="234C1658" w:rsidR="00F61B47" w:rsidRPr="00E373A8" w:rsidRDefault="00F61B47" w:rsidP="001C5913">
      <w:pPr>
        <w:widowControl w:val="0"/>
        <w:rPr>
          <w:rFonts w:ascii="Arial" w:hAnsi="Arial" w:cs="Arial"/>
        </w:rPr>
      </w:pPr>
      <w:r w:rsidRPr="00E373A8">
        <w:rPr>
          <w:rFonts w:ascii="Arial" w:hAnsi="Arial" w:cs="Arial"/>
        </w:rPr>
        <w:t xml:space="preserve">Children’s rights and entitlements will be widely communicated within the </w:t>
      </w:r>
      <w:r w:rsidR="0020425E" w:rsidRPr="004F045C">
        <w:rPr>
          <w:rFonts w:ascii="Arial" w:hAnsi="Arial" w:cs="Arial"/>
          <w:lang w:eastAsia="en-US"/>
        </w:rPr>
        <w:t>Family Resource Centre</w:t>
      </w:r>
      <w:r w:rsidRPr="00E373A8">
        <w:rPr>
          <w:rFonts w:ascii="Arial" w:hAnsi="Arial" w:cs="Arial"/>
        </w:rPr>
        <w:t xml:space="preserve"> using posters and age</w:t>
      </w:r>
      <w:r w:rsidR="003B38CD">
        <w:rPr>
          <w:rFonts w:ascii="Arial" w:hAnsi="Arial" w:cs="Arial"/>
        </w:rPr>
        <w:t>-</w:t>
      </w:r>
      <w:r w:rsidRPr="00E373A8">
        <w:rPr>
          <w:rFonts w:ascii="Arial" w:hAnsi="Arial" w:cs="Arial"/>
        </w:rPr>
        <w:t xml:space="preserve">appropriate information leaflets, including information on the </w:t>
      </w:r>
      <w:r w:rsidR="0020425E" w:rsidRPr="004F045C">
        <w:rPr>
          <w:rFonts w:ascii="Arial" w:hAnsi="Arial" w:cs="Arial"/>
          <w:lang w:eastAsia="en-US"/>
        </w:rPr>
        <w:t>Family Resource Centre</w:t>
      </w:r>
      <w:r w:rsidR="0020425E">
        <w:rPr>
          <w:rFonts w:ascii="Arial" w:hAnsi="Arial" w:cs="Arial"/>
          <w:lang w:eastAsia="en-US"/>
        </w:rPr>
        <w:t>’s</w:t>
      </w:r>
      <w:r w:rsidR="0020425E" w:rsidRPr="00A025DF">
        <w:rPr>
          <w:rFonts w:ascii="Arial" w:hAnsi="Arial" w:cs="Arial"/>
          <w:szCs w:val="22"/>
          <w:lang w:eastAsia="en-US"/>
        </w:rPr>
        <w:t xml:space="preserve"> </w:t>
      </w:r>
      <w:r w:rsidRPr="00E373A8">
        <w:rPr>
          <w:rFonts w:ascii="Arial" w:hAnsi="Arial" w:cs="Arial"/>
        </w:rPr>
        <w:t xml:space="preserve">child </w:t>
      </w:r>
      <w:r>
        <w:rPr>
          <w:rFonts w:ascii="Arial" w:hAnsi="Arial" w:cs="Arial"/>
        </w:rPr>
        <w:t xml:space="preserve">safeguarding principles and procedures. </w:t>
      </w:r>
    </w:p>
    <w:p w14:paraId="27FBAAED" w14:textId="77777777" w:rsidR="00F61B47" w:rsidRDefault="00F61B47" w:rsidP="001C5913">
      <w:pPr>
        <w:widowControl w:val="0"/>
        <w:rPr>
          <w:rFonts w:ascii="Arial" w:hAnsi="Arial" w:cs="Arial"/>
          <w:color w:val="000000"/>
        </w:rPr>
      </w:pPr>
    </w:p>
    <w:p w14:paraId="7CD91B36" w14:textId="77777777" w:rsidR="008E7365" w:rsidRPr="004346B5" w:rsidRDefault="008E7365" w:rsidP="001C5913">
      <w:pPr>
        <w:widowControl w:val="0"/>
        <w:rPr>
          <w:rFonts w:ascii="Arial" w:hAnsi="Arial" w:cs="Arial"/>
          <w:color w:val="000000"/>
        </w:rPr>
      </w:pPr>
      <w:r>
        <w:rPr>
          <w:rFonts w:ascii="Arial" w:hAnsi="Arial" w:cs="Arial"/>
          <w:color w:val="000000"/>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4346B5">
        <w:rPr>
          <w:rFonts w:ascii="Arial" w:hAnsi="Arial" w:cs="Arial"/>
          <w:color w:val="000000"/>
        </w:rPr>
        <w:t xml:space="preserve">notice board </w:t>
      </w:r>
      <w:r w:rsidR="00F61B47">
        <w:rPr>
          <w:rFonts w:ascii="Arial" w:hAnsi="Arial" w:cs="Arial"/>
          <w:color w:val="000000"/>
        </w:rPr>
        <w:t>can be used to display</w:t>
      </w:r>
      <w:r w:rsidRPr="004346B5">
        <w:rPr>
          <w:rFonts w:ascii="Arial" w:hAnsi="Arial" w:cs="Arial"/>
          <w:color w:val="000000"/>
        </w:rPr>
        <w:t>:</w:t>
      </w:r>
    </w:p>
    <w:p w14:paraId="2FF5F402" w14:textId="77777777" w:rsidR="00957110" w:rsidRDefault="008E7365" w:rsidP="00CA5E6A">
      <w:pPr>
        <w:widowControl w:val="0"/>
        <w:numPr>
          <w:ilvl w:val="0"/>
          <w:numId w:val="17"/>
        </w:numPr>
        <w:rPr>
          <w:rFonts w:ascii="Arial" w:hAnsi="Arial" w:cs="Arial"/>
          <w:color w:val="000000"/>
        </w:rPr>
      </w:pPr>
      <w:r w:rsidRPr="004346B5">
        <w:rPr>
          <w:rFonts w:ascii="Arial" w:hAnsi="Arial" w:cs="Arial"/>
          <w:color w:val="000000"/>
        </w:rPr>
        <w:t>The name of the Designated Liaison Person</w:t>
      </w:r>
      <w:r w:rsidR="005E0135">
        <w:rPr>
          <w:rFonts w:ascii="Arial" w:hAnsi="Arial" w:cs="Arial"/>
          <w:color w:val="000000"/>
        </w:rPr>
        <w:t xml:space="preserve">, and </w:t>
      </w:r>
      <w:proofErr w:type="gramStart"/>
      <w:r w:rsidR="005E0135">
        <w:rPr>
          <w:rFonts w:ascii="Arial" w:hAnsi="Arial" w:cs="Arial"/>
          <w:color w:val="000000"/>
        </w:rPr>
        <w:t>Deputy</w:t>
      </w:r>
      <w:r w:rsidR="00414210">
        <w:rPr>
          <w:rFonts w:ascii="Arial" w:hAnsi="Arial" w:cs="Arial"/>
          <w:color w:val="000000"/>
        </w:rPr>
        <w:t>;</w:t>
      </w:r>
      <w:proofErr w:type="gramEnd"/>
    </w:p>
    <w:p w14:paraId="099EC147" w14:textId="77777777" w:rsidR="008E7365" w:rsidRDefault="00957110" w:rsidP="00CA5E6A">
      <w:pPr>
        <w:widowControl w:val="0"/>
        <w:numPr>
          <w:ilvl w:val="0"/>
          <w:numId w:val="17"/>
        </w:numPr>
        <w:rPr>
          <w:rFonts w:ascii="Arial" w:hAnsi="Arial" w:cs="Arial"/>
          <w:color w:val="000000"/>
        </w:rPr>
      </w:pPr>
      <w:r>
        <w:rPr>
          <w:rFonts w:ascii="Arial" w:hAnsi="Arial" w:cs="Arial"/>
          <w:color w:val="000000"/>
        </w:rPr>
        <w:t xml:space="preserve">Communications </w:t>
      </w:r>
      <w:proofErr w:type="gramStart"/>
      <w:r>
        <w:rPr>
          <w:rFonts w:ascii="Arial" w:hAnsi="Arial" w:cs="Arial"/>
          <w:color w:val="000000"/>
        </w:rPr>
        <w:t>Policy</w:t>
      </w:r>
      <w:r w:rsidR="00414210">
        <w:rPr>
          <w:rFonts w:ascii="Arial" w:hAnsi="Arial" w:cs="Arial"/>
          <w:color w:val="000000"/>
        </w:rPr>
        <w:t>;</w:t>
      </w:r>
      <w:proofErr w:type="gramEnd"/>
      <w:r w:rsidR="005E0135">
        <w:rPr>
          <w:rFonts w:ascii="Arial" w:hAnsi="Arial" w:cs="Arial"/>
          <w:color w:val="000000"/>
        </w:rPr>
        <w:t xml:space="preserve"> </w:t>
      </w:r>
    </w:p>
    <w:p w14:paraId="2A697E63" w14:textId="3901F992" w:rsidR="00D24666" w:rsidRPr="004346B5" w:rsidRDefault="0020425E" w:rsidP="00CA5E6A">
      <w:pPr>
        <w:widowControl w:val="0"/>
        <w:numPr>
          <w:ilvl w:val="0"/>
          <w:numId w:val="17"/>
        </w:numPr>
        <w:rPr>
          <w:rFonts w:ascii="Arial" w:hAnsi="Arial" w:cs="Arial"/>
          <w:color w:val="000000"/>
        </w:rPr>
      </w:pPr>
      <w:r w:rsidRPr="004F045C">
        <w:rPr>
          <w:rFonts w:ascii="Arial" w:hAnsi="Arial" w:cs="Arial"/>
          <w:lang w:eastAsia="en-US"/>
        </w:rPr>
        <w:t>Family Resource Centre</w:t>
      </w:r>
      <w:r w:rsidRPr="00A025DF">
        <w:rPr>
          <w:rFonts w:ascii="Arial" w:hAnsi="Arial" w:cs="Arial"/>
          <w:szCs w:val="22"/>
          <w:lang w:eastAsia="en-US"/>
        </w:rPr>
        <w:t xml:space="preserve"> </w:t>
      </w:r>
      <w:r w:rsidR="00D24666">
        <w:rPr>
          <w:rFonts w:ascii="Arial" w:hAnsi="Arial" w:cs="Arial"/>
          <w:color w:val="000000"/>
        </w:rPr>
        <w:t xml:space="preserve">Equality Statement </w:t>
      </w:r>
      <w:r w:rsidR="0083721E">
        <w:rPr>
          <w:rFonts w:ascii="Arial" w:hAnsi="Arial" w:cs="Arial"/>
          <w:color w:val="000000"/>
        </w:rPr>
        <w:t>a</w:t>
      </w:r>
      <w:r w:rsidR="003B38CD">
        <w:rPr>
          <w:rFonts w:ascii="Arial" w:hAnsi="Arial" w:cs="Arial"/>
          <w:color w:val="000000"/>
        </w:rPr>
        <w:t>n</w:t>
      </w:r>
      <w:r w:rsidR="0083721E">
        <w:rPr>
          <w:rFonts w:ascii="Arial" w:hAnsi="Arial" w:cs="Arial"/>
          <w:color w:val="000000"/>
        </w:rPr>
        <w:t>d Safeguarding Statement (if the display board is in a prominent place</w:t>
      </w:r>
      <w:proofErr w:type="gramStart"/>
      <w:r w:rsidR="0083721E">
        <w:rPr>
          <w:rFonts w:ascii="Arial" w:hAnsi="Arial" w:cs="Arial"/>
          <w:color w:val="000000"/>
        </w:rPr>
        <w:t>)</w:t>
      </w:r>
      <w:r w:rsidR="00414210">
        <w:rPr>
          <w:rFonts w:ascii="Arial" w:hAnsi="Arial" w:cs="Arial"/>
          <w:color w:val="000000"/>
        </w:rPr>
        <w:t>;</w:t>
      </w:r>
      <w:proofErr w:type="gramEnd"/>
    </w:p>
    <w:p w14:paraId="2C225B48" w14:textId="77777777" w:rsidR="008E7365" w:rsidRPr="00CE711B" w:rsidRDefault="008E7365" w:rsidP="00CA5E6A">
      <w:pPr>
        <w:widowControl w:val="0"/>
        <w:numPr>
          <w:ilvl w:val="0"/>
          <w:numId w:val="17"/>
        </w:numPr>
        <w:rPr>
          <w:rFonts w:ascii="Arial" w:hAnsi="Arial" w:cs="Arial"/>
          <w:color w:val="000000"/>
        </w:rPr>
      </w:pPr>
      <w:r>
        <w:rPr>
          <w:rFonts w:ascii="Arial" w:hAnsi="Arial" w:cs="Arial"/>
          <w:color w:val="000000"/>
        </w:rPr>
        <w:t xml:space="preserve">How to access 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Pr>
          <w:rFonts w:ascii="Arial" w:hAnsi="Arial" w:cs="Arial"/>
          <w:color w:val="000000"/>
        </w:rPr>
        <w:t xml:space="preserve">Complaints </w:t>
      </w:r>
      <w:proofErr w:type="gramStart"/>
      <w:r>
        <w:rPr>
          <w:rFonts w:ascii="Arial" w:hAnsi="Arial" w:cs="Arial"/>
          <w:color w:val="000000"/>
        </w:rPr>
        <w:t>Policy</w:t>
      </w:r>
      <w:r w:rsidR="00414210">
        <w:rPr>
          <w:rFonts w:ascii="Arial" w:hAnsi="Arial" w:cs="Arial"/>
          <w:color w:val="000000"/>
        </w:rPr>
        <w:t>;</w:t>
      </w:r>
      <w:proofErr w:type="gramEnd"/>
    </w:p>
    <w:p w14:paraId="3D149F4A" w14:textId="77777777" w:rsidR="005E0135" w:rsidRDefault="005E0135" w:rsidP="00CA5E6A">
      <w:pPr>
        <w:widowControl w:val="0"/>
        <w:numPr>
          <w:ilvl w:val="0"/>
          <w:numId w:val="17"/>
        </w:numPr>
        <w:rPr>
          <w:rFonts w:ascii="Arial" w:hAnsi="Arial" w:cs="Arial"/>
          <w:color w:val="000000"/>
        </w:rPr>
      </w:pPr>
      <w:r w:rsidRPr="004346B5">
        <w:rPr>
          <w:rFonts w:ascii="Arial" w:hAnsi="Arial" w:cs="Arial"/>
          <w:color w:val="000000"/>
        </w:rPr>
        <w:t>Details of any information evenings/workshops for parents/guardians on</w:t>
      </w:r>
      <w:r>
        <w:rPr>
          <w:rFonts w:ascii="Arial" w:hAnsi="Arial" w:cs="Arial"/>
          <w:color w:val="000000"/>
        </w:rPr>
        <w:t xml:space="preserve"> </w:t>
      </w:r>
      <w:r w:rsidRPr="00CE711B">
        <w:rPr>
          <w:rFonts w:ascii="Arial" w:hAnsi="Arial" w:cs="Arial"/>
          <w:color w:val="000000"/>
        </w:rPr>
        <w:t>diversity, equality and anti-discrimination issues, etc.</w:t>
      </w:r>
    </w:p>
    <w:p w14:paraId="5B2FB452" w14:textId="77777777" w:rsidR="008E7365" w:rsidRDefault="008E7365" w:rsidP="001C5913">
      <w:pPr>
        <w:widowControl w:val="0"/>
        <w:rPr>
          <w:rFonts w:ascii="Arial" w:hAnsi="Arial" w:cs="Arial"/>
          <w:color w:val="000000"/>
        </w:rPr>
      </w:pPr>
    </w:p>
    <w:p w14:paraId="502590D8" w14:textId="77777777" w:rsidR="00190E44" w:rsidRPr="00E373A8" w:rsidRDefault="00190E44" w:rsidP="001C5913">
      <w:pPr>
        <w:widowControl w:val="0"/>
        <w:rPr>
          <w:rFonts w:ascii="Arial" w:hAnsi="Arial" w:cs="Arial"/>
          <w:color w:val="000000"/>
        </w:rPr>
      </w:pPr>
    </w:p>
    <w:p w14:paraId="4C328D41" w14:textId="77777777" w:rsidR="0099515E" w:rsidRDefault="0099515E" w:rsidP="001C5913">
      <w:pPr>
        <w:widowControl w:val="0"/>
        <w:shd w:val="clear" w:color="auto" w:fill="FFFFFF"/>
        <w:rPr>
          <w:rFonts w:ascii="Arial" w:hAnsi="Arial" w:cs="Arial"/>
          <w:color w:val="000000"/>
        </w:rPr>
      </w:pPr>
      <w:r w:rsidRPr="00E373A8">
        <w:rPr>
          <w:rFonts w:ascii="Arial" w:hAnsi="Arial" w:cs="Arial"/>
          <w:color w:val="000000"/>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E373A8">
        <w:rPr>
          <w:rFonts w:ascii="Arial" w:hAnsi="Arial" w:cs="Arial"/>
          <w:color w:val="000000"/>
        </w:rPr>
        <w:t>will work closely in partnership with parents / carers and other agencies / support services that are working with the individual child.</w:t>
      </w:r>
    </w:p>
    <w:p w14:paraId="4A61C7D6" w14:textId="77777777" w:rsidR="0099515E" w:rsidRDefault="0099515E" w:rsidP="001C5913">
      <w:pPr>
        <w:widowControl w:val="0"/>
        <w:shd w:val="clear" w:color="auto" w:fill="FFFFFF"/>
        <w:rPr>
          <w:rFonts w:ascii="Arial" w:hAnsi="Arial" w:cs="Arial"/>
          <w:color w:val="000000"/>
        </w:rPr>
      </w:pPr>
    </w:p>
    <w:p w14:paraId="243C32B0" w14:textId="77777777" w:rsidR="00F61B47" w:rsidRDefault="00F61B47" w:rsidP="001C5913">
      <w:pPr>
        <w:widowControl w:val="0"/>
        <w:shd w:val="clear" w:color="auto" w:fill="FFFFFF"/>
        <w:rPr>
          <w:rFonts w:ascii="Arial" w:hAnsi="Arial" w:cs="Arial"/>
          <w:color w:val="000000"/>
        </w:rPr>
      </w:pPr>
      <w:r>
        <w:rPr>
          <w:rFonts w:ascii="Arial" w:hAnsi="Arial" w:cs="Arial"/>
          <w:color w:val="000000"/>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008E7365" w:rsidRPr="00E373A8">
        <w:rPr>
          <w:rFonts w:ascii="Arial" w:hAnsi="Arial" w:cs="Arial"/>
          <w:color w:val="000000"/>
        </w:rPr>
        <w:t>will engage a variety of communication tools when working with children that have communication difficultie</w:t>
      </w:r>
      <w:r>
        <w:rPr>
          <w:rFonts w:ascii="Arial" w:hAnsi="Arial" w:cs="Arial"/>
          <w:color w:val="000000"/>
        </w:rPr>
        <w:t>s</w:t>
      </w:r>
      <w:r w:rsidR="00414210">
        <w:rPr>
          <w:rFonts w:ascii="Arial" w:hAnsi="Arial" w:cs="Arial"/>
          <w:color w:val="000000"/>
        </w:rPr>
        <w:t>.</w:t>
      </w:r>
      <w:r w:rsidR="008E7365" w:rsidRPr="00E373A8">
        <w:rPr>
          <w:rFonts w:ascii="Arial" w:hAnsi="Arial" w:cs="Arial"/>
          <w:color w:val="000000"/>
        </w:rPr>
        <w:t xml:space="preserve"> </w:t>
      </w:r>
    </w:p>
    <w:p w14:paraId="34714A87" w14:textId="77777777" w:rsidR="003F44DE" w:rsidRDefault="003F44DE" w:rsidP="001C5913">
      <w:pPr>
        <w:widowControl w:val="0"/>
        <w:shd w:val="clear" w:color="auto" w:fill="FFFFFF"/>
        <w:rPr>
          <w:rFonts w:ascii="Arial" w:hAnsi="Arial" w:cs="Arial"/>
          <w:b/>
          <w:bCs/>
          <w:szCs w:val="32"/>
        </w:rPr>
      </w:pPr>
    </w:p>
    <w:p w14:paraId="7944E68B" w14:textId="77777777" w:rsidR="00591AFA" w:rsidRPr="002B3D0E" w:rsidRDefault="00591AFA" w:rsidP="001C5913">
      <w:pPr>
        <w:widowControl w:val="0"/>
        <w:tabs>
          <w:tab w:val="left" w:pos="180"/>
        </w:tabs>
        <w:rPr>
          <w:rFonts w:ascii="Arial" w:hAnsi="Arial" w:cs="Arial"/>
          <w:b/>
          <w:bCs/>
          <w:szCs w:val="22"/>
        </w:rPr>
      </w:pPr>
      <w:r w:rsidRPr="002B3D0E">
        <w:rPr>
          <w:rFonts w:ascii="Arial" w:hAnsi="Arial" w:cs="Arial"/>
          <w:b/>
          <w:bCs/>
          <w:szCs w:val="22"/>
        </w:rPr>
        <w:t>COMMUNICATION</w:t>
      </w:r>
      <w:r w:rsidR="00EB6177">
        <w:rPr>
          <w:rFonts w:ascii="Arial" w:hAnsi="Arial" w:cs="Arial"/>
          <w:b/>
          <w:bCs/>
          <w:szCs w:val="22"/>
        </w:rPr>
        <w:t>/ONLINE</w:t>
      </w:r>
      <w:r w:rsidRPr="002B3D0E">
        <w:rPr>
          <w:rFonts w:ascii="Arial" w:hAnsi="Arial" w:cs="Arial"/>
          <w:b/>
          <w:bCs/>
          <w:szCs w:val="22"/>
        </w:rPr>
        <w:t xml:space="preserve"> POLICY </w:t>
      </w:r>
    </w:p>
    <w:p w14:paraId="634D69F7" w14:textId="77777777" w:rsidR="002B3D0E" w:rsidRPr="002B3D0E" w:rsidRDefault="002B3D0E" w:rsidP="00CA5E6A">
      <w:pPr>
        <w:pStyle w:val="ListParagraph"/>
        <w:widowControl w:val="0"/>
        <w:numPr>
          <w:ilvl w:val="0"/>
          <w:numId w:val="15"/>
        </w:numPr>
        <w:rPr>
          <w:rFonts w:ascii="Arial" w:hAnsi="Arial" w:cs="Arial"/>
          <w:color w:val="000000"/>
        </w:rPr>
      </w:pPr>
      <w:r w:rsidRPr="002B3D0E">
        <w:rPr>
          <w:rFonts w:ascii="Arial" w:hAnsi="Arial" w:cs="Arial"/>
          <w:color w:val="000000"/>
        </w:rPr>
        <w:t xml:space="preserve">Registration forms for children/young people evidence that parents/guardians have been informed of 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2B3D0E">
        <w:rPr>
          <w:rFonts w:ascii="Arial" w:hAnsi="Arial" w:cs="Arial"/>
          <w:color w:val="000000"/>
        </w:rPr>
        <w:t>Child Safeguarding Statement</w:t>
      </w:r>
      <w:r w:rsidR="00414210">
        <w:rPr>
          <w:rFonts w:ascii="Arial" w:hAnsi="Arial" w:cs="Arial"/>
          <w:color w:val="000000"/>
        </w:rPr>
        <w:t>.</w:t>
      </w:r>
    </w:p>
    <w:p w14:paraId="2BE71228" w14:textId="77777777" w:rsidR="00591AFA" w:rsidRPr="001C287C" w:rsidRDefault="00591AFA" w:rsidP="00CA5E6A">
      <w:pPr>
        <w:widowControl w:val="0"/>
        <w:numPr>
          <w:ilvl w:val="0"/>
          <w:numId w:val="15"/>
        </w:numPr>
        <w:rPr>
          <w:rFonts w:ascii="Arial" w:hAnsi="Arial" w:cs="Arial"/>
        </w:rPr>
      </w:pPr>
      <w:r w:rsidRPr="00E373A8">
        <w:rPr>
          <w:rFonts w:ascii="Arial" w:hAnsi="Arial" w:cs="Arial"/>
        </w:rPr>
        <w:t>All communication, including electronic email and text, between staff, volunteers and children will be appropriate and will only be done with parental</w:t>
      </w:r>
      <w:r>
        <w:rPr>
          <w:rFonts w:ascii="Arial" w:hAnsi="Arial" w:cs="Arial"/>
        </w:rPr>
        <w:t>/guardian’s</w:t>
      </w:r>
      <w:r w:rsidRPr="00E373A8">
        <w:rPr>
          <w:rFonts w:ascii="Arial" w:hAnsi="Arial" w:cs="Arial"/>
        </w:rPr>
        <w:t xml:space="preserve"> consent</w:t>
      </w:r>
      <w:r w:rsidR="00414210">
        <w:rPr>
          <w:rFonts w:ascii="Arial" w:hAnsi="Arial" w:cs="Arial"/>
        </w:rPr>
        <w:t>.</w:t>
      </w:r>
      <w:r w:rsidRPr="00E373A8">
        <w:rPr>
          <w:rFonts w:ascii="Arial" w:hAnsi="Arial" w:cs="Arial"/>
        </w:rPr>
        <w:t xml:space="preserve"> </w:t>
      </w:r>
    </w:p>
    <w:p w14:paraId="5AB051CF" w14:textId="77777777" w:rsidR="00591AFA" w:rsidRPr="00E373A8" w:rsidRDefault="00591AFA" w:rsidP="00CA5E6A">
      <w:pPr>
        <w:widowControl w:val="0"/>
        <w:numPr>
          <w:ilvl w:val="0"/>
          <w:numId w:val="15"/>
        </w:numPr>
        <w:rPr>
          <w:rFonts w:ascii="Arial" w:hAnsi="Arial" w:cs="Arial"/>
        </w:rPr>
      </w:pPr>
      <w:r w:rsidRPr="00E373A8">
        <w:rPr>
          <w:rFonts w:ascii="Arial" w:hAnsi="Arial" w:cs="Arial"/>
        </w:rPr>
        <w:t>Communications will not contain inappropriate images or text that might be construed as pornographic, racist, derogatory or contain innuendo or material that in any way might be inappropriate or offensive</w:t>
      </w:r>
      <w:r w:rsidR="00414210">
        <w:rPr>
          <w:rFonts w:ascii="Arial" w:hAnsi="Arial" w:cs="Arial"/>
        </w:rPr>
        <w:t>.</w:t>
      </w:r>
    </w:p>
    <w:p w14:paraId="393F64C4" w14:textId="77777777" w:rsidR="00591AFA" w:rsidRDefault="00591AFA" w:rsidP="00CA5E6A">
      <w:pPr>
        <w:widowControl w:val="0"/>
        <w:numPr>
          <w:ilvl w:val="0"/>
          <w:numId w:val="15"/>
        </w:numPr>
        <w:rPr>
          <w:rFonts w:ascii="Arial" w:hAnsi="Arial" w:cs="Arial"/>
        </w:rPr>
      </w:pPr>
      <w:r w:rsidRPr="00E373A8">
        <w:rPr>
          <w:rFonts w:ascii="Arial" w:hAnsi="Arial" w:cs="Arial"/>
        </w:rPr>
        <w:t xml:space="preserve">Young people will not be contacted by 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E373A8">
        <w:rPr>
          <w:rFonts w:ascii="Arial" w:hAnsi="Arial" w:cs="Arial"/>
        </w:rPr>
        <w:t xml:space="preserve">through social </w:t>
      </w:r>
      <w:r>
        <w:rPr>
          <w:rFonts w:ascii="Arial" w:hAnsi="Arial" w:cs="Arial"/>
        </w:rPr>
        <w:t>med</w:t>
      </w:r>
      <w:r w:rsidR="007B0E6D">
        <w:rPr>
          <w:rFonts w:ascii="Arial" w:hAnsi="Arial" w:cs="Arial"/>
        </w:rPr>
        <w:t>ia</w:t>
      </w:r>
      <w:r w:rsidR="00414210">
        <w:rPr>
          <w:rFonts w:ascii="Arial" w:hAnsi="Arial" w:cs="Arial"/>
        </w:rPr>
        <w:t>.</w:t>
      </w:r>
    </w:p>
    <w:p w14:paraId="500982A0" w14:textId="77777777" w:rsidR="00591AFA" w:rsidRDefault="00591AFA" w:rsidP="00CA5E6A">
      <w:pPr>
        <w:widowControl w:val="0"/>
        <w:numPr>
          <w:ilvl w:val="0"/>
          <w:numId w:val="15"/>
        </w:numPr>
        <w:rPr>
          <w:rFonts w:ascii="Arial" w:hAnsi="Arial" w:cs="Arial"/>
        </w:rPr>
      </w:pPr>
      <w:r w:rsidRPr="00E373A8">
        <w:rPr>
          <w:rFonts w:ascii="Arial" w:hAnsi="Arial" w:cs="Arial"/>
        </w:rPr>
        <w:t>Photographs, video or other images of children or young people will not be taken without the</w:t>
      </w:r>
      <w:r>
        <w:rPr>
          <w:rFonts w:ascii="Arial" w:hAnsi="Arial" w:cs="Arial"/>
        </w:rPr>
        <w:t xml:space="preserve"> freely given</w:t>
      </w:r>
      <w:r w:rsidRPr="00E373A8">
        <w:rPr>
          <w:rFonts w:ascii="Arial" w:hAnsi="Arial" w:cs="Arial"/>
        </w:rPr>
        <w:t xml:space="preserve"> consent </w:t>
      </w:r>
      <w:r>
        <w:rPr>
          <w:rFonts w:ascii="Arial" w:hAnsi="Arial" w:cs="Arial"/>
        </w:rPr>
        <w:t xml:space="preserve">of </w:t>
      </w:r>
      <w:r w:rsidRPr="00E373A8">
        <w:rPr>
          <w:rFonts w:ascii="Arial" w:hAnsi="Arial" w:cs="Arial"/>
        </w:rPr>
        <w:t>the young pe</w:t>
      </w:r>
      <w:r>
        <w:rPr>
          <w:rFonts w:ascii="Arial" w:hAnsi="Arial" w:cs="Arial"/>
        </w:rPr>
        <w:t>rson</w:t>
      </w:r>
      <w:r w:rsidRPr="00E373A8">
        <w:rPr>
          <w:rFonts w:ascii="Arial" w:hAnsi="Arial" w:cs="Arial"/>
        </w:rPr>
        <w:t xml:space="preserve"> </w:t>
      </w:r>
      <w:r>
        <w:rPr>
          <w:rFonts w:ascii="Arial" w:hAnsi="Arial" w:cs="Arial"/>
        </w:rPr>
        <w:t>and</w:t>
      </w:r>
      <w:r w:rsidRPr="00E373A8">
        <w:rPr>
          <w:rFonts w:ascii="Arial" w:hAnsi="Arial" w:cs="Arial"/>
        </w:rPr>
        <w:t xml:space="preserve"> the parents / </w:t>
      </w:r>
      <w:r>
        <w:rPr>
          <w:rFonts w:ascii="Arial" w:hAnsi="Arial" w:cs="Arial"/>
        </w:rPr>
        <w:t xml:space="preserve">guardians / </w:t>
      </w:r>
      <w:r w:rsidRPr="00E373A8">
        <w:rPr>
          <w:rFonts w:ascii="Arial" w:hAnsi="Arial" w:cs="Arial"/>
        </w:rPr>
        <w:t>carers</w:t>
      </w:r>
      <w:r w:rsidR="00414210">
        <w:rPr>
          <w:rFonts w:ascii="Arial" w:hAnsi="Arial" w:cs="Arial"/>
        </w:rPr>
        <w:t>.</w:t>
      </w:r>
    </w:p>
    <w:p w14:paraId="17E522A6" w14:textId="77777777" w:rsidR="00591AFA" w:rsidRDefault="00591AFA" w:rsidP="00CA5E6A">
      <w:pPr>
        <w:widowControl w:val="0"/>
        <w:numPr>
          <w:ilvl w:val="0"/>
          <w:numId w:val="15"/>
        </w:numPr>
        <w:rPr>
          <w:rFonts w:ascii="Arial" w:hAnsi="Arial" w:cs="Arial"/>
        </w:rPr>
      </w:pPr>
      <w:r>
        <w:rPr>
          <w:rFonts w:ascii="Arial" w:hAnsi="Arial" w:cs="Arial"/>
        </w:rPr>
        <w:t xml:space="preserve">Parents / guardians should be advised prior to a social event to be mindful of seeking consent to take photos, record footage of other attendants and children at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Pr>
          <w:rFonts w:ascii="Arial" w:hAnsi="Arial" w:cs="Arial"/>
        </w:rPr>
        <w:t xml:space="preserve">events etc. </w:t>
      </w:r>
    </w:p>
    <w:p w14:paraId="4C6EEAB5" w14:textId="60B01674" w:rsidR="00591AFA" w:rsidRPr="00591AFA" w:rsidRDefault="00591AFA" w:rsidP="00CA5E6A">
      <w:pPr>
        <w:widowControl w:val="0"/>
        <w:numPr>
          <w:ilvl w:val="0"/>
          <w:numId w:val="15"/>
        </w:numPr>
        <w:rPr>
          <w:rFonts w:ascii="Arial" w:hAnsi="Arial" w:cs="Arial"/>
        </w:rPr>
      </w:pPr>
      <w:r>
        <w:rPr>
          <w:rFonts w:ascii="Arial" w:hAnsi="Arial" w:cs="Arial"/>
        </w:rPr>
        <w:t xml:space="preserve">Use of, and retention of photographs will be in line with the </w:t>
      </w:r>
      <w:r w:rsidR="0020425E" w:rsidRPr="004F045C">
        <w:rPr>
          <w:rFonts w:ascii="Arial" w:hAnsi="Arial" w:cs="Arial"/>
          <w:lang w:eastAsia="en-US"/>
        </w:rPr>
        <w:t>Family Resource Centre</w:t>
      </w:r>
      <w:r w:rsidR="0020425E">
        <w:rPr>
          <w:rFonts w:ascii="Arial" w:hAnsi="Arial" w:cs="Arial"/>
          <w:lang w:eastAsia="en-US"/>
        </w:rPr>
        <w:t>’s</w:t>
      </w:r>
      <w:r>
        <w:rPr>
          <w:rFonts w:ascii="Arial" w:hAnsi="Arial" w:cs="Arial"/>
        </w:rPr>
        <w:t xml:space="preserve"> data protection policy and procedures including any processing of children’s data</w:t>
      </w:r>
      <w:r w:rsidR="00BD0410">
        <w:rPr>
          <w:rFonts w:ascii="Arial" w:hAnsi="Arial" w:cs="Arial"/>
        </w:rPr>
        <w:t xml:space="preserve"> </w:t>
      </w:r>
      <w:r w:rsidR="00BD0410" w:rsidRPr="00BD0410">
        <w:rPr>
          <w:rFonts w:ascii="Arial" w:hAnsi="Arial" w:cs="Arial"/>
        </w:rPr>
        <w:t>(c</w:t>
      </w:r>
      <w:r w:rsidRPr="00BD0410">
        <w:rPr>
          <w:rFonts w:ascii="Arial" w:hAnsi="Arial" w:cs="Arial"/>
        </w:rPr>
        <w:t>onsent form</w:t>
      </w:r>
      <w:r w:rsidR="00BD0410" w:rsidRPr="00BD0410">
        <w:rPr>
          <w:rFonts w:ascii="Arial" w:hAnsi="Arial" w:cs="Arial"/>
        </w:rPr>
        <w:t>s on file).</w:t>
      </w:r>
      <w:r w:rsidRPr="00225757">
        <w:rPr>
          <w:rFonts w:ascii="Arial" w:hAnsi="Arial" w:cs="Arial"/>
        </w:rPr>
        <w:t xml:space="preserve"> </w:t>
      </w:r>
    </w:p>
    <w:p w14:paraId="562F08A1" w14:textId="77777777" w:rsidR="00591AFA" w:rsidRDefault="00591AFA" w:rsidP="001C5913">
      <w:pPr>
        <w:widowControl w:val="0"/>
        <w:shd w:val="clear" w:color="auto" w:fill="FFFFFF"/>
        <w:rPr>
          <w:rFonts w:ascii="Arial" w:hAnsi="Arial" w:cs="Arial"/>
          <w:b/>
          <w:bCs/>
          <w:szCs w:val="32"/>
        </w:rPr>
      </w:pPr>
    </w:p>
    <w:p w14:paraId="656AF163" w14:textId="77777777" w:rsidR="009407B6" w:rsidRDefault="009407B6" w:rsidP="001C5913">
      <w:pPr>
        <w:widowControl w:val="0"/>
        <w:shd w:val="clear" w:color="auto" w:fill="FFFFFF"/>
        <w:rPr>
          <w:rFonts w:ascii="Arial" w:hAnsi="Arial" w:cs="Arial"/>
          <w:b/>
        </w:rPr>
      </w:pPr>
    </w:p>
    <w:p w14:paraId="52BB4831" w14:textId="77777777" w:rsidR="00957110" w:rsidRPr="00957110" w:rsidRDefault="00957110" w:rsidP="001C5913">
      <w:pPr>
        <w:widowControl w:val="0"/>
        <w:shd w:val="clear" w:color="auto" w:fill="FFFFFF"/>
        <w:rPr>
          <w:rFonts w:ascii="Arial" w:hAnsi="Arial" w:cs="Arial"/>
          <w:b/>
        </w:rPr>
      </w:pPr>
      <w:r w:rsidRPr="00957110">
        <w:rPr>
          <w:rFonts w:ascii="Arial" w:hAnsi="Arial" w:cs="Arial"/>
          <w:b/>
        </w:rPr>
        <w:t>GUARDIANSHIP</w:t>
      </w:r>
    </w:p>
    <w:p w14:paraId="75CD68D9" w14:textId="50052CE4" w:rsidR="00957110" w:rsidRPr="00957110" w:rsidRDefault="0020425E" w:rsidP="001C5913">
      <w:pPr>
        <w:widowControl w:val="0"/>
        <w:shd w:val="clear" w:color="auto" w:fill="FFFFFF"/>
        <w:rPr>
          <w:rFonts w:ascii="Arial" w:hAnsi="Arial" w:cs="Arial"/>
          <w:b/>
          <w:bCs/>
          <w:szCs w:val="32"/>
        </w:rPr>
      </w:pPr>
      <w:r w:rsidRPr="004F045C">
        <w:rPr>
          <w:rFonts w:ascii="Arial" w:hAnsi="Arial" w:cs="Arial"/>
          <w:lang w:eastAsia="en-US"/>
        </w:rPr>
        <w:t>Family Resource Centre</w:t>
      </w:r>
      <w:r w:rsidRPr="00A025DF">
        <w:rPr>
          <w:rFonts w:ascii="Arial" w:hAnsi="Arial" w:cs="Arial"/>
          <w:szCs w:val="22"/>
          <w:lang w:eastAsia="en-US"/>
        </w:rPr>
        <w:t xml:space="preserve"> </w:t>
      </w:r>
      <w:r w:rsidR="00957110">
        <w:rPr>
          <w:rFonts w:ascii="Arial" w:hAnsi="Arial" w:cs="Arial"/>
        </w:rPr>
        <w:t>workers and volunteers will</w:t>
      </w:r>
      <w:r w:rsidR="00957110" w:rsidRPr="00957110">
        <w:rPr>
          <w:rFonts w:ascii="Arial" w:hAnsi="Arial" w:cs="Arial"/>
        </w:rPr>
        <w:t xml:space="preserve"> establish who has guardianship rights for a child </w:t>
      </w:r>
      <w:r w:rsidR="00957110">
        <w:rPr>
          <w:rFonts w:ascii="Arial" w:hAnsi="Arial" w:cs="Arial"/>
        </w:rPr>
        <w:t xml:space="preserve">where appropriate. Please see </w:t>
      </w:r>
      <w:r w:rsidR="00957110" w:rsidRPr="0099560B">
        <w:rPr>
          <w:rFonts w:ascii="Arial" w:hAnsi="Arial" w:cs="Arial"/>
          <w:color w:val="FF0000"/>
        </w:rPr>
        <w:t xml:space="preserve">Appendix </w:t>
      </w:r>
      <w:r w:rsidR="000D5D20">
        <w:rPr>
          <w:rFonts w:ascii="Arial" w:hAnsi="Arial" w:cs="Arial"/>
          <w:color w:val="FF0000"/>
        </w:rPr>
        <w:t>1</w:t>
      </w:r>
      <w:r w:rsidR="00957110" w:rsidRPr="0099560B">
        <w:rPr>
          <w:rFonts w:ascii="Arial" w:hAnsi="Arial" w:cs="Arial"/>
          <w:color w:val="FF0000"/>
        </w:rPr>
        <w:t xml:space="preserve"> on Guardianship</w:t>
      </w:r>
      <w:r w:rsidR="00957110">
        <w:rPr>
          <w:rFonts w:ascii="Arial" w:hAnsi="Arial" w:cs="Arial"/>
        </w:rPr>
        <w:t>.</w:t>
      </w:r>
    </w:p>
    <w:p w14:paraId="6C85AAB8" w14:textId="77777777" w:rsidR="0099560B" w:rsidRDefault="0099560B" w:rsidP="001C5913">
      <w:pPr>
        <w:widowControl w:val="0"/>
        <w:shd w:val="clear" w:color="auto" w:fill="FFFFFF"/>
        <w:rPr>
          <w:rFonts w:ascii="Arial" w:hAnsi="Arial" w:cs="Arial"/>
          <w:b/>
          <w:bCs/>
          <w:szCs w:val="32"/>
        </w:rPr>
      </w:pPr>
      <w:bookmarkStart w:id="11" w:name="_Hlk535490273"/>
    </w:p>
    <w:p w14:paraId="643C3FFF" w14:textId="39A0E533" w:rsidR="003075D3" w:rsidRPr="00787CF6" w:rsidRDefault="003D1B73" w:rsidP="001C5913">
      <w:pPr>
        <w:widowControl w:val="0"/>
        <w:shd w:val="clear" w:color="auto" w:fill="FFFFFF"/>
        <w:rPr>
          <w:rFonts w:ascii="Arial" w:hAnsi="Arial" w:cs="Arial"/>
          <w:b/>
          <w:bCs/>
          <w:szCs w:val="32"/>
        </w:rPr>
      </w:pPr>
      <w:r w:rsidRPr="003075D3">
        <w:rPr>
          <w:rFonts w:ascii="Arial" w:hAnsi="Arial" w:cs="Arial"/>
          <w:b/>
          <w:bCs/>
          <w:szCs w:val="32"/>
        </w:rPr>
        <w:t xml:space="preserve">SHARING INFORMATION WITH PRIMARY CARERS </w:t>
      </w:r>
    </w:p>
    <w:bookmarkEnd w:id="11"/>
    <w:p w14:paraId="766FFA84" w14:textId="77777777" w:rsidR="001C287C" w:rsidRDefault="001C287C" w:rsidP="001C5913">
      <w:pPr>
        <w:widowControl w:val="0"/>
        <w:rPr>
          <w:rFonts w:ascii="Arial" w:hAnsi="Arial" w:cs="Arial"/>
        </w:rPr>
      </w:pPr>
      <w:r w:rsidRPr="00E373A8">
        <w:rPr>
          <w:rFonts w:ascii="Arial" w:hAnsi="Arial" w:cs="Arial"/>
        </w:rPr>
        <w:t xml:space="preserve">Primary carers are encouraged to be involved as much as possible in the work of </w:t>
      </w:r>
      <w:r>
        <w:rPr>
          <w:rFonts w:ascii="Arial" w:hAnsi="Arial" w:cs="Arial"/>
        </w:rPr>
        <w:t>the</w:t>
      </w:r>
      <w:r w:rsidR="00A61111">
        <w:rPr>
          <w:rFonts w:ascii="Arial" w:hAnsi="Arial" w:cs="Arial"/>
        </w:rPr>
        <w:t xml:space="preserv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E373A8">
        <w:rPr>
          <w:rFonts w:ascii="Arial" w:hAnsi="Arial" w:cs="Arial"/>
        </w:rPr>
        <w:t xml:space="preserve">and is committed to keeping them informed of all aspects of the activity / programme that their child is involved in. </w:t>
      </w:r>
    </w:p>
    <w:p w14:paraId="40EA94D6" w14:textId="77777777" w:rsidR="00A61111" w:rsidRDefault="00A61111" w:rsidP="001C5913">
      <w:pPr>
        <w:widowControl w:val="0"/>
        <w:rPr>
          <w:rFonts w:ascii="Arial" w:hAnsi="Arial" w:cs="Arial"/>
        </w:rPr>
      </w:pPr>
    </w:p>
    <w:p w14:paraId="025CAB64" w14:textId="77777777" w:rsidR="00B5726C" w:rsidRDefault="00B5726C" w:rsidP="001C5913">
      <w:pPr>
        <w:widowControl w:val="0"/>
        <w:rPr>
          <w:rFonts w:ascii="Arial" w:hAnsi="Arial" w:cs="Arial"/>
        </w:rPr>
      </w:pPr>
    </w:p>
    <w:p w14:paraId="3827C00B" w14:textId="77777777" w:rsidR="001C287C" w:rsidRDefault="001C287C" w:rsidP="001C5913">
      <w:pPr>
        <w:widowControl w:val="0"/>
        <w:rPr>
          <w:rFonts w:ascii="Arial" w:hAnsi="Arial" w:cs="Arial"/>
        </w:rPr>
      </w:pPr>
      <w:r w:rsidRPr="00E373A8">
        <w:rPr>
          <w:rFonts w:ascii="Arial" w:hAnsi="Arial" w:cs="Arial"/>
        </w:rPr>
        <w:t>A copy of the</w:t>
      </w:r>
      <w:r w:rsidR="00957110">
        <w:rPr>
          <w:rFonts w:ascii="Arial" w:hAnsi="Arial" w:cs="Arial"/>
        </w:rPr>
        <w:t xml:space="preserve"> </w:t>
      </w:r>
      <w:r w:rsidR="0020425E" w:rsidRPr="004F045C">
        <w:rPr>
          <w:rFonts w:ascii="Arial" w:hAnsi="Arial" w:cs="Arial"/>
          <w:lang w:eastAsia="en-US"/>
        </w:rPr>
        <w:t>Family Resource Centre</w:t>
      </w:r>
      <w:r w:rsidR="0020425E">
        <w:rPr>
          <w:rFonts w:ascii="Arial" w:hAnsi="Arial" w:cs="Arial"/>
          <w:lang w:eastAsia="en-US"/>
        </w:rPr>
        <w:t>’s</w:t>
      </w:r>
      <w:r w:rsidR="0020425E" w:rsidRPr="00A025DF">
        <w:rPr>
          <w:rFonts w:ascii="Arial" w:hAnsi="Arial" w:cs="Arial"/>
          <w:szCs w:val="22"/>
          <w:lang w:eastAsia="en-US"/>
        </w:rPr>
        <w:t xml:space="preserve"> </w:t>
      </w:r>
      <w:r w:rsidRPr="00E373A8">
        <w:rPr>
          <w:rFonts w:ascii="Arial" w:hAnsi="Arial" w:cs="Arial"/>
        </w:rPr>
        <w:t xml:space="preserve">child </w:t>
      </w:r>
      <w:r>
        <w:rPr>
          <w:rFonts w:ascii="Arial" w:hAnsi="Arial" w:cs="Arial"/>
        </w:rPr>
        <w:t xml:space="preserve">safeguarding </w:t>
      </w:r>
      <w:r w:rsidRPr="00E373A8">
        <w:rPr>
          <w:rFonts w:ascii="Arial" w:hAnsi="Arial" w:cs="Arial"/>
        </w:rPr>
        <w:t xml:space="preserve">policy and procedures is available to all primary carers. </w:t>
      </w:r>
    </w:p>
    <w:p w14:paraId="67FF3FFC" w14:textId="77777777" w:rsidR="00A61111" w:rsidRDefault="00A61111" w:rsidP="001C5913">
      <w:pPr>
        <w:widowControl w:val="0"/>
        <w:rPr>
          <w:rFonts w:ascii="Arial" w:hAnsi="Arial" w:cs="Arial"/>
        </w:rPr>
      </w:pPr>
    </w:p>
    <w:p w14:paraId="46469D29" w14:textId="77777777" w:rsidR="00957110" w:rsidRDefault="001C287C" w:rsidP="001C5913">
      <w:pPr>
        <w:widowControl w:val="0"/>
        <w:rPr>
          <w:rFonts w:ascii="Arial" w:hAnsi="Arial" w:cs="Arial"/>
        </w:rPr>
      </w:pPr>
      <w:r w:rsidRPr="00E373A8">
        <w:rPr>
          <w:rFonts w:ascii="Arial" w:hAnsi="Arial" w:cs="Arial"/>
        </w:rPr>
        <w:t xml:space="preserve">In the event of a child </w:t>
      </w:r>
      <w:r w:rsidR="00957110">
        <w:rPr>
          <w:rFonts w:ascii="Arial" w:hAnsi="Arial" w:cs="Arial"/>
        </w:rPr>
        <w:t xml:space="preserve">welfare and </w:t>
      </w:r>
      <w:r w:rsidRPr="00E373A8">
        <w:rPr>
          <w:rFonts w:ascii="Arial" w:hAnsi="Arial" w:cs="Arial"/>
        </w:rPr>
        <w:t xml:space="preserve">protection concern arising, the practice in </w:t>
      </w:r>
      <w:r>
        <w:rPr>
          <w:rFonts w:ascii="Arial" w:hAnsi="Arial" w:cs="Arial"/>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E373A8">
        <w:rPr>
          <w:rFonts w:ascii="Arial" w:hAnsi="Arial" w:cs="Arial"/>
        </w:rPr>
        <w:t>is to inform primary carers immediately unless doing so is likely to endanger the child.</w:t>
      </w:r>
      <w:r w:rsidR="00787CF6">
        <w:rPr>
          <w:rFonts w:ascii="Arial" w:hAnsi="Arial" w:cs="Arial"/>
        </w:rPr>
        <w:t xml:space="preserve"> </w:t>
      </w:r>
    </w:p>
    <w:p w14:paraId="1E07F5FA" w14:textId="77777777" w:rsidR="0020425E" w:rsidRDefault="0020425E" w:rsidP="001C5913">
      <w:pPr>
        <w:widowControl w:val="0"/>
        <w:rPr>
          <w:rFonts w:ascii="Arial" w:hAnsi="Arial" w:cs="Arial"/>
        </w:rPr>
      </w:pPr>
    </w:p>
    <w:p w14:paraId="3274479F" w14:textId="77777777" w:rsidR="003D1B73" w:rsidRPr="00E373A8" w:rsidRDefault="003D1B73" w:rsidP="001C5913">
      <w:pPr>
        <w:widowControl w:val="0"/>
        <w:rPr>
          <w:rFonts w:ascii="Arial" w:hAnsi="Arial" w:cs="Arial"/>
        </w:rPr>
      </w:pPr>
      <w:r w:rsidRPr="00E373A8">
        <w:rPr>
          <w:rFonts w:ascii="Arial" w:hAnsi="Arial" w:cs="Arial"/>
        </w:rPr>
        <w:t xml:space="preserve">If </w:t>
      </w:r>
      <w:r w:rsidR="00365DA2">
        <w:rPr>
          <w:rFonts w:ascii="Arial" w:hAnsi="Arial" w:cs="Arial"/>
        </w:rPr>
        <w:t xml:space="preserve">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Pr="00E373A8">
        <w:rPr>
          <w:rFonts w:ascii="Arial" w:hAnsi="Arial" w:cs="Arial"/>
        </w:rPr>
        <w:t xml:space="preserve">has concerns about the welfare of any child or young </w:t>
      </w:r>
      <w:r w:rsidR="00A360E3" w:rsidRPr="00E373A8">
        <w:rPr>
          <w:rFonts w:ascii="Arial" w:hAnsi="Arial" w:cs="Arial"/>
        </w:rPr>
        <w:t>person</w:t>
      </w:r>
      <w:r w:rsidR="00787CF6">
        <w:rPr>
          <w:rFonts w:ascii="Arial" w:hAnsi="Arial" w:cs="Arial"/>
        </w:rPr>
        <w:t xml:space="preserve">, the </w:t>
      </w:r>
      <w:r w:rsidR="0020425E" w:rsidRPr="004F045C">
        <w:rPr>
          <w:rFonts w:ascii="Arial" w:hAnsi="Arial" w:cs="Arial"/>
          <w:lang w:eastAsia="en-US"/>
        </w:rPr>
        <w:t>Family Resource Centre</w:t>
      </w:r>
      <w:r w:rsidR="0020425E" w:rsidRPr="00A025DF">
        <w:rPr>
          <w:rFonts w:ascii="Arial" w:hAnsi="Arial" w:cs="Arial"/>
          <w:szCs w:val="22"/>
          <w:lang w:eastAsia="en-US"/>
        </w:rPr>
        <w:t xml:space="preserve"> </w:t>
      </w:r>
      <w:r w:rsidR="00787CF6">
        <w:rPr>
          <w:rFonts w:ascii="Arial" w:hAnsi="Arial" w:cs="Arial"/>
        </w:rPr>
        <w:t>will:</w:t>
      </w:r>
    </w:p>
    <w:p w14:paraId="31EC6366" w14:textId="77777777" w:rsidR="003D1B73" w:rsidRPr="00E373A8" w:rsidRDefault="003D1B73" w:rsidP="00CA5E6A">
      <w:pPr>
        <w:widowControl w:val="0"/>
        <w:numPr>
          <w:ilvl w:val="0"/>
          <w:numId w:val="14"/>
        </w:numPr>
        <w:spacing w:after="120"/>
        <w:rPr>
          <w:rFonts w:ascii="Arial" w:hAnsi="Arial" w:cs="Arial"/>
        </w:rPr>
      </w:pPr>
      <w:r w:rsidRPr="00E373A8">
        <w:rPr>
          <w:rFonts w:ascii="Arial" w:hAnsi="Arial" w:cs="Arial"/>
        </w:rPr>
        <w:t xml:space="preserve">Respond to the needs of the child and ensure that the interests of the child are </w:t>
      </w:r>
      <w:proofErr w:type="gramStart"/>
      <w:r w:rsidRPr="00E373A8">
        <w:rPr>
          <w:rFonts w:ascii="Arial" w:hAnsi="Arial" w:cs="Arial"/>
        </w:rPr>
        <w:t>paramount</w:t>
      </w:r>
      <w:r w:rsidR="00414210">
        <w:rPr>
          <w:rFonts w:ascii="Arial" w:hAnsi="Arial" w:cs="Arial"/>
        </w:rPr>
        <w:t>;</w:t>
      </w:r>
      <w:proofErr w:type="gramEnd"/>
    </w:p>
    <w:p w14:paraId="54AE0237" w14:textId="77777777" w:rsidR="003D1B73" w:rsidRDefault="003D1B73" w:rsidP="00CA5E6A">
      <w:pPr>
        <w:widowControl w:val="0"/>
        <w:numPr>
          <w:ilvl w:val="0"/>
          <w:numId w:val="14"/>
        </w:numPr>
        <w:spacing w:after="120"/>
        <w:rPr>
          <w:rFonts w:ascii="Arial" w:hAnsi="Arial" w:cs="Arial"/>
        </w:rPr>
      </w:pPr>
      <w:r w:rsidRPr="00E373A8">
        <w:rPr>
          <w:rFonts w:ascii="Arial" w:hAnsi="Arial" w:cs="Arial"/>
        </w:rPr>
        <w:t xml:space="preserve">Inform the primary carers unless it is thought that this action would put the child at further </w:t>
      </w:r>
      <w:proofErr w:type="gramStart"/>
      <w:r w:rsidRPr="00E373A8">
        <w:rPr>
          <w:rFonts w:ascii="Arial" w:hAnsi="Arial" w:cs="Arial"/>
        </w:rPr>
        <w:t>ris</w:t>
      </w:r>
      <w:r w:rsidR="00365DA2">
        <w:rPr>
          <w:rFonts w:ascii="Arial" w:hAnsi="Arial" w:cs="Arial"/>
        </w:rPr>
        <w:t>k</w:t>
      </w:r>
      <w:r w:rsidR="00414210">
        <w:rPr>
          <w:rFonts w:ascii="Arial" w:hAnsi="Arial" w:cs="Arial"/>
        </w:rPr>
        <w:t>;</w:t>
      </w:r>
      <w:proofErr w:type="gramEnd"/>
    </w:p>
    <w:p w14:paraId="3297E0BB" w14:textId="77777777" w:rsidR="003D1B73" w:rsidRPr="00E373A8" w:rsidRDefault="003D1B73" w:rsidP="00CA5E6A">
      <w:pPr>
        <w:widowControl w:val="0"/>
        <w:numPr>
          <w:ilvl w:val="0"/>
          <w:numId w:val="14"/>
        </w:numPr>
        <w:spacing w:after="120"/>
        <w:rPr>
          <w:rFonts w:ascii="Arial" w:hAnsi="Arial" w:cs="Arial"/>
        </w:rPr>
      </w:pPr>
      <w:r w:rsidRPr="00E373A8">
        <w:rPr>
          <w:rFonts w:ascii="Arial" w:hAnsi="Arial" w:cs="Arial"/>
        </w:rPr>
        <w:t xml:space="preserve">Encourage the primary carers to work in partnership with the </w:t>
      </w:r>
      <w:r w:rsidR="0020425E" w:rsidRPr="004F045C">
        <w:rPr>
          <w:rFonts w:ascii="Arial" w:hAnsi="Arial" w:cs="Arial"/>
          <w:lang w:eastAsia="en-US"/>
        </w:rPr>
        <w:t>Family Resource Centre</w:t>
      </w:r>
      <w:r w:rsidRPr="00E373A8">
        <w:rPr>
          <w:rFonts w:ascii="Arial" w:hAnsi="Arial" w:cs="Arial"/>
        </w:rPr>
        <w:t xml:space="preserve"> and ensure that they have an opportunity to consult with the Designated Liaison </w:t>
      </w:r>
      <w:proofErr w:type="gramStart"/>
      <w:r w:rsidRPr="00E373A8">
        <w:rPr>
          <w:rFonts w:ascii="Arial" w:hAnsi="Arial" w:cs="Arial"/>
        </w:rPr>
        <w:t>Person</w:t>
      </w:r>
      <w:r w:rsidR="00414210">
        <w:rPr>
          <w:rFonts w:ascii="Arial" w:hAnsi="Arial" w:cs="Arial"/>
        </w:rPr>
        <w:t>;</w:t>
      </w:r>
      <w:proofErr w:type="gramEnd"/>
    </w:p>
    <w:p w14:paraId="07953D3B" w14:textId="77777777" w:rsidR="003D1B73" w:rsidRPr="00E373A8" w:rsidRDefault="003D1B73" w:rsidP="00CA5E6A">
      <w:pPr>
        <w:widowControl w:val="0"/>
        <w:numPr>
          <w:ilvl w:val="0"/>
          <w:numId w:val="14"/>
        </w:numPr>
        <w:spacing w:after="120"/>
        <w:rPr>
          <w:rFonts w:ascii="Arial" w:hAnsi="Arial" w:cs="Arial"/>
        </w:rPr>
      </w:pPr>
      <w:r w:rsidRPr="00E373A8">
        <w:rPr>
          <w:rFonts w:ascii="Arial" w:hAnsi="Arial" w:cs="Arial"/>
        </w:rPr>
        <w:t>Liaise with Tusl</w:t>
      </w:r>
      <w:r w:rsidR="00365DA2">
        <w:rPr>
          <w:rFonts w:ascii="Arial" w:hAnsi="Arial" w:cs="Arial"/>
        </w:rPr>
        <w:t>a and</w:t>
      </w:r>
      <w:r w:rsidRPr="00E373A8">
        <w:rPr>
          <w:rFonts w:ascii="Arial" w:hAnsi="Arial" w:cs="Arial"/>
        </w:rPr>
        <w:t xml:space="preserve">/ or </w:t>
      </w:r>
      <w:proofErr w:type="gramStart"/>
      <w:r w:rsidR="00A360E3">
        <w:rPr>
          <w:rFonts w:ascii="Arial" w:hAnsi="Arial" w:cs="Arial"/>
        </w:rPr>
        <w:t>A</w:t>
      </w:r>
      <w:r w:rsidRPr="00E373A8">
        <w:rPr>
          <w:rFonts w:ascii="Arial" w:hAnsi="Arial" w:cs="Arial"/>
        </w:rPr>
        <w:t>n</w:t>
      </w:r>
      <w:proofErr w:type="gramEnd"/>
      <w:r w:rsidRPr="00E373A8">
        <w:rPr>
          <w:rFonts w:ascii="Arial" w:hAnsi="Arial" w:cs="Arial"/>
        </w:rPr>
        <w:t xml:space="preserve"> Garda Síochána as </w:t>
      </w:r>
      <w:proofErr w:type="gramStart"/>
      <w:r w:rsidRPr="00E373A8">
        <w:rPr>
          <w:rFonts w:ascii="Arial" w:hAnsi="Arial" w:cs="Arial"/>
        </w:rPr>
        <w:t>appropriate</w:t>
      </w:r>
      <w:r w:rsidR="00414210">
        <w:rPr>
          <w:rFonts w:ascii="Arial" w:hAnsi="Arial" w:cs="Arial"/>
        </w:rPr>
        <w:t>;</w:t>
      </w:r>
      <w:proofErr w:type="gramEnd"/>
    </w:p>
    <w:p w14:paraId="035AA501" w14:textId="77777777" w:rsidR="003D1B73" w:rsidRPr="00E373A8" w:rsidRDefault="00E35744" w:rsidP="00CA5E6A">
      <w:pPr>
        <w:widowControl w:val="0"/>
        <w:numPr>
          <w:ilvl w:val="0"/>
          <w:numId w:val="14"/>
        </w:numPr>
        <w:spacing w:after="120"/>
        <w:rPr>
          <w:rFonts w:ascii="Arial" w:hAnsi="Arial" w:cs="Arial"/>
        </w:rPr>
      </w:pPr>
      <w:r>
        <w:rPr>
          <w:rFonts w:ascii="Arial" w:hAnsi="Arial" w:cs="Arial"/>
        </w:rPr>
        <w:t xml:space="preserve">If there is a </w:t>
      </w:r>
      <w:r w:rsidR="003D1B73" w:rsidRPr="00E373A8">
        <w:rPr>
          <w:rFonts w:ascii="Arial" w:hAnsi="Arial" w:cs="Arial"/>
        </w:rPr>
        <w:t>comp</w:t>
      </w:r>
      <w:r w:rsidR="00365DA2">
        <w:rPr>
          <w:rFonts w:ascii="Arial" w:hAnsi="Arial" w:cs="Arial"/>
        </w:rPr>
        <w:t>l</w:t>
      </w:r>
      <w:r w:rsidR="003D1B73" w:rsidRPr="00E373A8">
        <w:rPr>
          <w:rFonts w:ascii="Arial" w:hAnsi="Arial" w:cs="Arial"/>
        </w:rPr>
        <w:t>aint against a member of staff or a volunteer</w:t>
      </w:r>
      <w:r w:rsidR="00365DA2">
        <w:rPr>
          <w:rFonts w:ascii="Arial" w:hAnsi="Arial" w:cs="Arial"/>
        </w:rPr>
        <w:t xml:space="preserve">, </w:t>
      </w:r>
      <w:r w:rsidR="003D1B73" w:rsidRPr="00E373A8">
        <w:rPr>
          <w:rFonts w:ascii="Arial" w:hAnsi="Arial" w:cs="Arial"/>
        </w:rPr>
        <w:t xml:space="preserve">the </w:t>
      </w:r>
      <w:r w:rsidR="0020425E" w:rsidRPr="004F045C">
        <w:rPr>
          <w:rFonts w:ascii="Arial" w:hAnsi="Arial" w:cs="Arial"/>
          <w:lang w:eastAsia="en-US"/>
        </w:rPr>
        <w:t>Family Resource Centre</w:t>
      </w:r>
      <w:r w:rsidR="003D1B73" w:rsidRPr="00E373A8">
        <w:rPr>
          <w:rFonts w:ascii="Arial" w:hAnsi="Arial" w:cs="Arial"/>
        </w:rPr>
        <w:t xml:space="preserve"> will immediately take appropriate steps to ensure the safety of the child and inform the primary carers as appropriate.</w:t>
      </w:r>
    </w:p>
    <w:p w14:paraId="4778BD0D" w14:textId="77777777" w:rsidR="001604F6" w:rsidRDefault="001604F6" w:rsidP="001C5913">
      <w:pPr>
        <w:pStyle w:val="PlainText"/>
        <w:widowControl w:val="0"/>
        <w:rPr>
          <w:rFonts w:ascii="Arial" w:hAnsi="Arial" w:cs="Arial"/>
          <w:b/>
          <w:sz w:val="32"/>
          <w:szCs w:val="24"/>
        </w:rPr>
        <w:sectPr w:rsidR="001604F6" w:rsidSect="00C00321">
          <w:type w:val="continuous"/>
          <w:pgSz w:w="12240" w:h="15840"/>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pPr>
    </w:p>
    <w:p w14:paraId="7DF98392" w14:textId="77777777" w:rsidR="00055633" w:rsidRPr="003144A8" w:rsidRDefault="00055633" w:rsidP="00055633">
      <w:pPr>
        <w:spacing w:line="360" w:lineRule="auto"/>
        <w:rPr>
          <w:rFonts w:ascii="Arial" w:hAnsi="Arial" w:cs="Arial"/>
          <w:b/>
          <w:bCs/>
          <w:lang w:eastAsia="en-IE"/>
        </w:rPr>
      </w:pPr>
      <w:bookmarkStart w:id="12" w:name="_Hlk535490281"/>
      <w:bookmarkStart w:id="13" w:name="_Hlk535490296"/>
      <w:r w:rsidRPr="003144A8">
        <w:rPr>
          <w:rFonts w:ascii="Arial" w:hAnsi="Arial" w:cs="Arial"/>
          <w:b/>
          <w:bCs/>
          <w:lang w:eastAsia="en-IE"/>
        </w:rPr>
        <w:t xml:space="preserve">COMMENTS AND COMPLAINTS </w:t>
      </w:r>
      <w:bookmarkEnd w:id="12"/>
      <w:r w:rsidR="006B4A96">
        <w:rPr>
          <w:rFonts w:ascii="Arial" w:hAnsi="Arial" w:cs="Arial"/>
          <w:b/>
          <w:bCs/>
          <w:lang w:eastAsia="en-IE"/>
        </w:rPr>
        <w:t>PROCEDURE</w:t>
      </w:r>
    </w:p>
    <w:p w14:paraId="68396ECC" w14:textId="77777777" w:rsidR="00055633" w:rsidRPr="00190E44" w:rsidRDefault="00055633" w:rsidP="00055633">
      <w:pPr>
        <w:spacing w:line="360" w:lineRule="auto"/>
        <w:rPr>
          <w:rFonts w:ascii="Arial" w:hAnsi="Arial" w:cs="Arial"/>
          <w:color w:val="0070C0"/>
          <w:sz w:val="2"/>
          <w:szCs w:val="2"/>
          <w:lang w:eastAsia="en-IE"/>
        </w:rPr>
      </w:pPr>
    </w:p>
    <w:p w14:paraId="7E5C8490" w14:textId="047D61B3" w:rsidR="00055633" w:rsidRPr="003144A8" w:rsidRDefault="00B74220" w:rsidP="001C5913">
      <w:pPr>
        <w:rPr>
          <w:rFonts w:ascii="Arial" w:hAnsi="Arial" w:cs="Arial"/>
          <w:color w:val="000000"/>
          <w:lang w:eastAsia="en-IE"/>
        </w:rPr>
      </w:pPr>
      <w:r>
        <w:rPr>
          <w:rFonts w:ascii="Arial" w:hAnsi="Arial" w:cs="Arial"/>
          <w:bCs/>
          <w:lang w:eastAsia="en-IE"/>
        </w:rPr>
        <w:t>C</w:t>
      </w:r>
      <w:r w:rsidRPr="00B74220">
        <w:rPr>
          <w:rFonts w:ascii="Arial" w:hAnsi="Arial" w:cs="Arial"/>
          <w:bCs/>
          <w:lang w:eastAsia="en-IE"/>
        </w:rPr>
        <w:t>lones</w:t>
      </w:r>
      <w:r w:rsidR="00055633" w:rsidRPr="003144A8">
        <w:rPr>
          <w:rFonts w:ascii="Arial" w:hAnsi="Arial" w:cs="Arial"/>
          <w:color w:val="000000"/>
          <w:lang w:eastAsia="en-IE"/>
        </w:rPr>
        <w:t xml:space="preserve"> Family Resource Centre promotes best practice and always welcomes feedback. We encourage people to address their comments / concerns to us as soon as possible as this will facilitate us to address the matter most effectively. </w:t>
      </w:r>
    </w:p>
    <w:p w14:paraId="3E567D33" w14:textId="6FE935DA" w:rsidR="00055633" w:rsidRPr="003144A8" w:rsidRDefault="00055633" w:rsidP="001C5913">
      <w:pPr>
        <w:numPr>
          <w:ilvl w:val="0"/>
          <w:numId w:val="6"/>
        </w:numPr>
        <w:spacing w:before="120"/>
        <w:ind w:left="426" w:hanging="357"/>
        <w:rPr>
          <w:rFonts w:ascii="Arial" w:hAnsi="Arial" w:cs="Arial"/>
          <w:color w:val="000000"/>
          <w:lang w:eastAsia="en-IE"/>
        </w:rPr>
      </w:pPr>
      <w:r w:rsidRPr="003144A8">
        <w:rPr>
          <w:rFonts w:ascii="Arial" w:hAnsi="Arial" w:cs="Arial"/>
          <w:color w:val="000000"/>
          <w:lang w:eastAsia="en-IE"/>
        </w:rPr>
        <w:t xml:space="preserve">If the complaint relates to the safety and welfare of a child, it will be dealt with in </w:t>
      </w:r>
      <w:r w:rsidRPr="003144A8">
        <w:rPr>
          <w:rFonts w:ascii="Arial" w:hAnsi="Arial" w:cs="Arial"/>
          <w:lang w:eastAsia="en-IE"/>
        </w:rPr>
        <w:t>accordance with th</w:t>
      </w:r>
      <w:r w:rsidR="00A210CC">
        <w:rPr>
          <w:rFonts w:ascii="Arial" w:hAnsi="Arial" w:cs="Arial"/>
          <w:lang w:eastAsia="en-IE"/>
        </w:rPr>
        <w:t>ese</w:t>
      </w:r>
      <w:r w:rsidRPr="003144A8">
        <w:rPr>
          <w:rFonts w:ascii="Arial" w:hAnsi="Arial" w:cs="Arial"/>
          <w:lang w:eastAsia="en-IE"/>
        </w:rPr>
        <w:t xml:space="preserve"> child safeguarding procedures</w:t>
      </w:r>
      <w:r w:rsidR="00414210">
        <w:rPr>
          <w:rFonts w:ascii="Arial" w:hAnsi="Arial" w:cs="Arial"/>
          <w:lang w:eastAsia="en-IE"/>
        </w:rPr>
        <w:t>.</w:t>
      </w:r>
    </w:p>
    <w:p w14:paraId="170DF528" w14:textId="77777777" w:rsidR="00055633" w:rsidRPr="003144A8" w:rsidRDefault="00055633" w:rsidP="001C5913">
      <w:pPr>
        <w:numPr>
          <w:ilvl w:val="0"/>
          <w:numId w:val="6"/>
        </w:numPr>
        <w:spacing w:before="120"/>
        <w:ind w:left="426" w:hanging="357"/>
        <w:rPr>
          <w:rFonts w:ascii="Arial" w:hAnsi="Arial" w:cs="Arial"/>
          <w:color w:val="000000"/>
          <w:lang w:eastAsia="en-IE"/>
        </w:rPr>
      </w:pPr>
      <w:r w:rsidRPr="003144A8">
        <w:rPr>
          <w:rFonts w:ascii="Arial" w:hAnsi="Arial" w:cs="Arial"/>
          <w:color w:val="000000"/>
          <w:lang w:eastAsia="en-IE"/>
        </w:rPr>
        <w:t>All comments or complaints will be treated properly, fairly and impartially</w:t>
      </w:r>
      <w:r w:rsidR="00414210">
        <w:rPr>
          <w:rFonts w:ascii="Arial" w:hAnsi="Arial" w:cs="Arial"/>
          <w:color w:val="000000"/>
          <w:lang w:eastAsia="en-IE"/>
        </w:rPr>
        <w:t>.</w:t>
      </w:r>
    </w:p>
    <w:p w14:paraId="0D82BB07" w14:textId="77777777" w:rsidR="00055633" w:rsidRPr="003144A8" w:rsidRDefault="00055633" w:rsidP="001C5913">
      <w:pPr>
        <w:numPr>
          <w:ilvl w:val="0"/>
          <w:numId w:val="6"/>
        </w:numPr>
        <w:spacing w:before="120"/>
        <w:ind w:left="426" w:hanging="357"/>
        <w:rPr>
          <w:rFonts w:ascii="Arial" w:hAnsi="Arial" w:cs="Arial"/>
          <w:color w:val="000000"/>
          <w:lang w:eastAsia="en-IE"/>
        </w:rPr>
      </w:pPr>
      <w:r w:rsidRPr="003144A8">
        <w:rPr>
          <w:rFonts w:ascii="Arial" w:hAnsi="Arial" w:cs="Arial"/>
          <w:color w:val="000000"/>
          <w:lang w:eastAsia="en-IE"/>
        </w:rPr>
        <w:t>In</w:t>
      </w:r>
      <w:r>
        <w:rPr>
          <w:rFonts w:ascii="Arial" w:hAnsi="Arial" w:cs="Arial"/>
          <w:color w:val="000000"/>
          <w:lang w:eastAsia="en-IE"/>
        </w:rPr>
        <w:t>formal comments or complaints c</w:t>
      </w:r>
      <w:r w:rsidRPr="003144A8">
        <w:rPr>
          <w:rFonts w:ascii="Arial" w:hAnsi="Arial" w:cs="Arial"/>
          <w:color w:val="000000"/>
          <w:lang w:eastAsia="en-IE"/>
        </w:rPr>
        <w:t>ould initially be addressed to the person(s) in question, if appropriate</w:t>
      </w:r>
      <w:r w:rsidR="00414210">
        <w:rPr>
          <w:rFonts w:ascii="Arial" w:hAnsi="Arial" w:cs="Arial"/>
          <w:color w:val="000000"/>
          <w:lang w:eastAsia="en-IE"/>
        </w:rPr>
        <w:t>.</w:t>
      </w:r>
    </w:p>
    <w:p w14:paraId="6B4DB78F" w14:textId="77777777" w:rsidR="00055633" w:rsidRPr="003144A8" w:rsidRDefault="00055633" w:rsidP="001C5913">
      <w:pPr>
        <w:numPr>
          <w:ilvl w:val="0"/>
          <w:numId w:val="6"/>
        </w:numPr>
        <w:spacing w:before="120"/>
        <w:ind w:left="426" w:hanging="357"/>
        <w:rPr>
          <w:rFonts w:ascii="Arial" w:hAnsi="Arial" w:cs="Arial"/>
          <w:color w:val="000000"/>
          <w:lang w:eastAsia="en-IE"/>
        </w:rPr>
      </w:pPr>
      <w:r w:rsidRPr="003144A8">
        <w:rPr>
          <w:rFonts w:ascii="Arial" w:hAnsi="Arial" w:cs="Arial"/>
          <w:color w:val="000000"/>
          <w:lang w:eastAsia="en-IE"/>
        </w:rPr>
        <w:t>Alternatively, the Co-ordinator of the Family Resource Centre can be contacted. They will be responsible for directing the complaints / comments to the appropriate person</w:t>
      </w:r>
      <w:r w:rsidR="00414210">
        <w:rPr>
          <w:rFonts w:ascii="Arial" w:hAnsi="Arial" w:cs="Arial"/>
          <w:color w:val="000000"/>
          <w:lang w:eastAsia="en-IE"/>
        </w:rPr>
        <w:t>.</w:t>
      </w:r>
    </w:p>
    <w:p w14:paraId="1F87D5BF" w14:textId="4080606F" w:rsidR="00055633" w:rsidRPr="003144A8" w:rsidRDefault="00055633" w:rsidP="001C5913">
      <w:pPr>
        <w:numPr>
          <w:ilvl w:val="0"/>
          <w:numId w:val="6"/>
        </w:numPr>
        <w:spacing w:before="120"/>
        <w:ind w:left="426" w:hanging="357"/>
        <w:rPr>
          <w:rFonts w:ascii="Arial" w:hAnsi="Arial" w:cs="Arial"/>
          <w:color w:val="000000"/>
          <w:lang w:eastAsia="en-IE"/>
        </w:rPr>
      </w:pPr>
      <w:r w:rsidRPr="003144A8">
        <w:rPr>
          <w:rFonts w:ascii="Arial" w:hAnsi="Arial" w:cs="Arial"/>
          <w:lang w:eastAsia="en-IE"/>
        </w:rPr>
        <w:t>Where a complainant feels that their comment / complaint has not been addressed satisfactorily through the informal process outlined above, the comment / complaint should be put on a formal basis following the F</w:t>
      </w:r>
      <w:r w:rsidR="0012374B">
        <w:rPr>
          <w:rFonts w:ascii="Arial" w:hAnsi="Arial" w:cs="Arial"/>
          <w:lang w:eastAsia="en-IE"/>
        </w:rPr>
        <w:t>RC</w:t>
      </w:r>
      <w:r w:rsidRPr="003144A8">
        <w:rPr>
          <w:rFonts w:ascii="Arial" w:hAnsi="Arial" w:cs="Arial"/>
          <w:lang w:eastAsia="en-IE"/>
        </w:rPr>
        <w:t xml:space="preserve"> Complaints Procedures. Where possible formal complaints / comments should be made in writing</w:t>
      </w:r>
      <w:r w:rsidR="00414210">
        <w:rPr>
          <w:rFonts w:ascii="Arial" w:hAnsi="Arial" w:cs="Arial"/>
          <w:lang w:eastAsia="en-IE"/>
        </w:rPr>
        <w:t>.</w:t>
      </w:r>
    </w:p>
    <w:p w14:paraId="391FD056" w14:textId="77777777" w:rsidR="00055633" w:rsidRPr="003144A8" w:rsidRDefault="00055633" w:rsidP="001C5913">
      <w:pPr>
        <w:numPr>
          <w:ilvl w:val="0"/>
          <w:numId w:val="6"/>
        </w:numPr>
        <w:spacing w:before="120"/>
        <w:ind w:left="426" w:hanging="357"/>
        <w:rPr>
          <w:rFonts w:ascii="Arial" w:hAnsi="Arial" w:cs="Arial"/>
          <w:color w:val="000000"/>
          <w:lang w:eastAsia="en-IE"/>
        </w:rPr>
      </w:pPr>
      <w:r w:rsidRPr="003144A8">
        <w:rPr>
          <w:rFonts w:ascii="Arial" w:hAnsi="Arial" w:cs="Arial"/>
          <w:lang w:val="en-US" w:eastAsia="en-IE"/>
        </w:rPr>
        <w:t>The Chairperson will acknowledge the co</w:t>
      </w:r>
      <w:r>
        <w:rPr>
          <w:rFonts w:ascii="Arial" w:hAnsi="Arial" w:cs="Arial"/>
          <w:lang w:val="en-US" w:eastAsia="en-IE"/>
        </w:rPr>
        <w:t xml:space="preserve">mplaint, in writing, within 10 </w:t>
      </w:r>
      <w:r w:rsidRPr="003144A8">
        <w:rPr>
          <w:rFonts w:ascii="Arial" w:hAnsi="Arial" w:cs="Arial"/>
          <w:lang w:val="en-US" w:eastAsia="en-IE"/>
        </w:rPr>
        <w:t>working days. The Board will do their best to resolve the matter as soon as possible. Where the matter cannot be resolved, the Board will investigate the matter and issue a complaint investigation report within 30 working days</w:t>
      </w:r>
      <w:r w:rsidR="00414210">
        <w:rPr>
          <w:rFonts w:ascii="Arial" w:hAnsi="Arial" w:cs="Arial"/>
          <w:lang w:val="en-US" w:eastAsia="en-IE"/>
        </w:rPr>
        <w:t>.</w:t>
      </w:r>
    </w:p>
    <w:p w14:paraId="148845D1" w14:textId="77777777" w:rsidR="00055633" w:rsidRPr="00CC35BF" w:rsidRDefault="00055633" w:rsidP="001C5913">
      <w:pPr>
        <w:numPr>
          <w:ilvl w:val="0"/>
          <w:numId w:val="6"/>
        </w:numPr>
        <w:spacing w:before="120"/>
        <w:ind w:left="426" w:hanging="357"/>
        <w:rPr>
          <w:rFonts w:ascii="Arial" w:hAnsi="Arial" w:cs="Arial"/>
          <w:color w:val="000000"/>
          <w:lang w:eastAsia="en-IE"/>
        </w:rPr>
      </w:pPr>
      <w:proofErr w:type="gramStart"/>
      <w:r w:rsidRPr="003144A8">
        <w:rPr>
          <w:rFonts w:ascii="Arial" w:hAnsi="Arial" w:cs="Arial"/>
          <w:lang w:val="en-US" w:eastAsia="en-IE"/>
        </w:rPr>
        <w:t>In the event that</w:t>
      </w:r>
      <w:proofErr w:type="gramEnd"/>
      <w:r w:rsidRPr="003144A8">
        <w:rPr>
          <w:rFonts w:ascii="Arial" w:hAnsi="Arial" w:cs="Arial"/>
          <w:lang w:val="en-US" w:eastAsia="en-IE"/>
        </w:rPr>
        <w:t xml:space="preserve"> the investigation cannot be concluded within 30 working days, the Chairperson will write to the complainant, explaining the reason for the delay. The Chairperson will provide the complainant with an update, in writing, every 20 working days thereafter.</w:t>
      </w:r>
    </w:p>
    <w:p w14:paraId="4AEB1CD8" w14:textId="77777777" w:rsidR="00055633" w:rsidRDefault="00055633" w:rsidP="001C5913">
      <w:pPr>
        <w:rPr>
          <w:rFonts w:ascii="Arial" w:hAnsi="Arial" w:cs="Arial"/>
          <w:i/>
          <w:lang w:eastAsia="en-IE"/>
        </w:rPr>
      </w:pPr>
    </w:p>
    <w:p w14:paraId="38BE73F8" w14:textId="77777777" w:rsidR="00055633" w:rsidRPr="00D32A8F" w:rsidRDefault="00055633" w:rsidP="00055633">
      <w:pPr>
        <w:rPr>
          <w:rFonts w:ascii="Arial" w:hAnsi="Arial" w:cs="Arial"/>
          <w:b/>
          <w:i/>
          <w:lang w:eastAsia="en-IE"/>
        </w:rPr>
      </w:pPr>
      <w:r w:rsidRPr="00D32A8F">
        <w:rPr>
          <w:rFonts w:ascii="Arial" w:hAnsi="Arial" w:cs="Arial"/>
          <w:b/>
          <w:i/>
          <w:lang w:eastAsia="en-IE"/>
        </w:rPr>
        <w:t xml:space="preserve">If the matter cannot be resolved with the Family Resource Centre through their </w:t>
      </w:r>
      <w:proofErr w:type="gramStart"/>
      <w:r w:rsidRPr="00D32A8F">
        <w:rPr>
          <w:rFonts w:ascii="Arial" w:hAnsi="Arial" w:cs="Arial"/>
          <w:b/>
          <w:i/>
          <w:lang w:eastAsia="en-IE"/>
        </w:rPr>
        <w:t>complaints</w:t>
      </w:r>
      <w:proofErr w:type="gramEnd"/>
      <w:r w:rsidRPr="00D32A8F">
        <w:rPr>
          <w:rFonts w:ascii="Arial" w:hAnsi="Arial" w:cs="Arial"/>
          <w:b/>
          <w:i/>
          <w:lang w:eastAsia="en-IE"/>
        </w:rPr>
        <w:t xml:space="preserve"> procedure, the complainant can seek a review of the outcome/recommendation through emailing:   </w:t>
      </w:r>
      <w:hyperlink r:id="rId24" w:history="1">
        <w:r w:rsidRPr="00D32A8F">
          <w:rPr>
            <w:rFonts w:ascii="Arial" w:hAnsi="Arial" w:cs="Arial"/>
            <w:b/>
            <w:i/>
            <w:u w:val="single"/>
            <w:lang w:eastAsia="en-IE"/>
          </w:rPr>
          <w:t>tellus@tusla.ie</w:t>
        </w:r>
      </w:hyperlink>
      <w:r w:rsidRPr="00D32A8F">
        <w:rPr>
          <w:rFonts w:ascii="Arial" w:hAnsi="Arial" w:cs="Arial"/>
          <w:b/>
          <w:i/>
          <w:u w:val="single"/>
          <w:lang w:eastAsia="en-IE"/>
        </w:rPr>
        <w:t xml:space="preserve">  </w:t>
      </w:r>
    </w:p>
    <w:p w14:paraId="7D73C157" w14:textId="77777777" w:rsidR="00055633" w:rsidRPr="00D32A8F" w:rsidRDefault="00055633" w:rsidP="00055633">
      <w:pPr>
        <w:rPr>
          <w:b/>
          <w:i/>
        </w:rPr>
      </w:pPr>
      <w:r w:rsidRPr="00D32A8F">
        <w:rPr>
          <w:rFonts w:ascii="Arial" w:hAnsi="Arial" w:cs="Arial"/>
          <w:b/>
          <w:i/>
          <w:lang w:eastAsia="en-IE"/>
        </w:rPr>
        <w:t>The complainant must make their request for a review within 30 working days of receiving the complaint investigation report (in exceptional circumstances the complaint review officer may decide to extend this timeframe).</w:t>
      </w:r>
    </w:p>
    <w:p w14:paraId="5CCD150C" w14:textId="77777777" w:rsidR="003C2F71" w:rsidRDefault="003C2F71" w:rsidP="00001031">
      <w:pPr>
        <w:pStyle w:val="PlainText"/>
        <w:widowControl w:val="0"/>
        <w:rPr>
          <w:rFonts w:ascii="Arial" w:hAnsi="Arial" w:cs="Arial"/>
          <w:b/>
          <w:sz w:val="32"/>
          <w:szCs w:val="24"/>
        </w:rPr>
      </w:pPr>
    </w:p>
    <w:p w14:paraId="42AD63AC" w14:textId="77777777" w:rsidR="0009146C" w:rsidRDefault="0009146C" w:rsidP="00001031">
      <w:pPr>
        <w:pStyle w:val="PlainText"/>
        <w:widowControl w:val="0"/>
        <w:rPr>
          <w:rFonts w:ascii="Arial" w:hAnsi="Arial" w:cs="Arial"/>
          <w:b/>
          <w:sz w:val="32"/>
          <w:szCs w:val="24"/>
        </w:rPr>
      </w:pPr>
    </w:p>
    <w:p w14:paraId="10D5900F" w14:textId="77777777" w:rsidR="0009146C" w:rsidRDefault="0009146C" w:rsidP="00001031">
      <w:pPr>
        <w:pStyle w:val="PlainText"/>
        <w:widowControl w:val="0"/>
        <w:rPr>
          <w:rFonts w:ascii="Arial" w:hAnsi="Arial" w:cs="Arial"/>
          <w:b/>
          <w:sz w:val="32"/>
          <w:szCs w:val="24"/>
        </w:rPr>
      </w:pPr>
    </w:p>
    <w:p w14:paraId="6C04495E" w14:textId="77777777" w:rsidR="0009146C" w:rsidRDefault="0009146C" w:rsidP="00001031">
      <w:pPr>
        <w:pStyle w:val="PlainText"/>
        <w:widowControl w:val="0"/>
        <w:rPr>
          <w:rFonts w:ascii="Arial" w:hAnsi="Arial" w:cs="Arial"/>
          <w:b/>
          <w:sz w:val="32"/>
          <w:szCs w:val="24"/>
        </w:rPr>
      </w:pPr>
    </w:p>
    <w:p w14:paraId="7B7F84A5" w14:textId="77777777" w:rsidR="0009146C" w:rsidRDefault="0009146C" w:rsidP="00001031">
      <w:pPr>
        <w:pStyle w:val="PlainText"/>
        <w:widowControl w:val="0"/>
        <w:rPr>
          <w:rFonts w:ascii="Arial" w:hAnsi="Arial" w:cs="Arial"/>
          <w:b/>
          <w:sz w:val="32"/>
          <w:szCs w:val="24"/>
        </w:rPr>
      </w:pPr>
    </w:p>
    <w:p w14:paraId="6610A48D" w14:textId="77777777" w:rsidR="0009146C" w:rsidRDefault="0009146C" w:rsidP="00001031">
      <w:pPr>
        <w:pStyle w:val="PlainText"/>
        <w:widowControl w:val="0"/>
        <w:rPr>
          <w:rFonts w:ascii="Arial" w:hAnsi="Arial" w:cs="Arial"/>
          <w:b/>
          <w:sz w:val="32"/>
          <w:szCs w:val="24"/>
        </w:rPr>
      </w:pPr>
    </w:p>
    <w:p w14:paraId="2785A3BE" w14:textId="77777777" w:rsidR="001D1F63" w:rsidRDefault="001D1F63" w:rsidP="001D1F63">
      <w:pPr>
        <w:pStyle w:val="PlainText"/>
        <w:widowControl w:val="0"/>
        <w:rPr>
          <w:rFonts w:ascii="Arial" w:hAnsi="Arial" w:cs="Arial"/>
          <w:sz w:val="24"/>
          <w:szCs w:val="24"/>
        </w:rPr>
      </w:pPr>
    </w:p>
    <w:p w14:paraId="4CE786CA" w14:textId="77777777" w:rsidR="001D1F63" w:rsidRPr="00045657" w:rsidRDefault="001D1F63" w:rsidP="001D1F63">
      <w:pPr>
        <w:ind w:left="720" w:hanging="720"/>
        <w:jc w:val="center"/>
        <w:rPr>
          <w:rFonts w:ascii="Arial" w:eastAsiaTheme="minorHAnsi" w:hAnsi="Arial" w:cs="Arial"/>
          <w:b/>
          <w:sz w:val="28"/>
          <w:szCs w:val="28"/>
          <w:lang w:eastAsia="en-US"/>
        </w:rPr>
      </w:pPr>
      <w:r>
        <w:rPr>
          <w:rFonts w:ascii="Arial" w:eastAsiaTheme="minorHAnsi" w:hAnsi="Arial" w:cs="Arial"/>
          <w:b/>
          <w:sz w:val="28"/>
          <w:szCs w:val="28"/>
          <w:lang w:eastAsia="en-US"/>
        </w:rPr>
        <w:t>PROCEDURE FOR APPOINTING A RELEVANT PERSON</w:t>
      </w:r>
    </w:p>
    <w:p w14:paraId="692ADA42" w14:textId="77777777" w:rsidR="001D1F63" w:rsidRPr="00045657" w:rsidRDefault="001D1F63" w:rsidP="001D1F63">
      <w:pPr>
        <w:spacing w:after="160" w:line="259" w:lineRule="auto"/>
        <w:rPr>
          <w:rFonts w:ascii="Arial" w:eastAsiaTheme="minorHAnsi" w:hAnsi="Arial" w:cs="Arial"/>
          <w:b/>
          <w:lang w:eastAsia="en-US"/>
        </w:rPr>
      </w:pPr>
    </w:p>
    <w:p w14:paraId="3055BC9B" w14:textId="77777777" w:rsidR="001D1F63" w:rsidRPr="001C52CD" w:rsidRDefault="001D1F63" w:rsidP="001D1F63">
      <w:pPr>
        <w:spacing w:after="160" w:line="259" w:lineRule="auto"/>
        <w:rPr>
          <w:rFonts w:ascii="Arial" w:eastAsiaTheme="minorHAnsi" w:hAnsi="Arial" w:cs="Arial"/>
          <w:b/>
          <w:sz w:val="22"/>
          <w:szCs w:val="22"/>
          <w:lang w:eastAsia="en-US"/>
        </w:rPr>
      </w:pPr>
      <w:r w:rsidRPr="001C52CD">
        <w:rPr>
          <w:rFonts w:ascii="Arial" w:eastAsiaTheme="minorHAnsi" w:hAnsi="Arial" w:cs="Arial"/>
          <w:b/>
          <w:sz w:val="22"/>
          <w:szCs w:val="22"/>
          <w:lang w:eastAsia="en-US"/>
        </w:rPr>
        <w:t>------------------------------------------------------------------------------------------------------------</w:t>
      </w:r>
    </w:p>
    <w:p w14:paraId="643148FE" w14:textId="77777777" w:rsidR="001D1F63" w:rsidRPr="001C52CD" w:rsidRDefault="001D1F63" w:rsidP="001D1F63">
      <w:pPr>
        <w:spacing w:after="160" w:line="259" w:lineRule="auto"/>
        <w:rPr>
          <w:rFonts w:ascii="Arial" w:eastAsiaTheme="minorHAnsi" w:hAnsi="Arial" w:cs="Arial"/>
          <w:b/>
          <w:sz w:val="22"/>
          <w:szCs w:val="22"/>
          <w:lang w:eastAsia="en-US"/>
        </w:rPr>
      </w:pPr>
      <w:r w:rsidRPr="001C52CD">
        <w:rPr>
          <w:rFonts w:ascii="Arial" w:eastAsiaTheme="minorHAnsi" w:hAnsi="Arial" w:cs="Arial"/>
          <w:b/>
          <w:sz w:val="22"/>
          <w:szCs w:val="22"/>
          <w:lang w:eastAsia="en-US"/>
        </w:rPr>
        <w:t xml:space="preserve">PROCEDURE FOR APPOINTING A RELEVANT PERSON/S FOR THE PURPOSES OF THE CHILDREN FIRST ACT, 2015 </w:t>
      </w:r>
    </w:p>
    <w:p w14:paraId="51CA2B70" w14:textId="77777777" w:rsidR="001D1F63" w:rsidRPr="001C52CD" w:rsidRDefault="001D1F63" w:rsidP="001D1F63">
      <w:pPr>
        <w:spacing w:after="160" w:line="0" w:lineRule="atLeast"/>
        <w:ind w:right="306"/>
        <w:rPr>
          <w:rFonts w:ascii="Arial" w:eastAsia="Georgia" w:hAnsi="Arial" w:cs="Arial"/>
          <w:sz w:val="22"/>
          <w:szCs w:val="22"/>
          <w:lang w:eastAsia="en-US"/>
        </w:rPr>
      </w:pPr>
      <w:r w:rsidRPr="001C52CD">
        <w:rPr>
          <w:rFonts w:ascii="Arial" w:eastAsia="Georgia" w:hAnsi="Arial" w:cs="Arial"/>
          <w:sz w:val="22"/>
          <w:szCs w:val="22"/>
          <w:lang w:eastAsia="en-US"/>
        </w:rPr>
        <w:t xml:space="preserve">The Children First Act 2015, Section 11 requires organisations that are providers of Relevant Services to prepare a Child Safeguarding Statement. This is a written statement that specifies the service being provided and the principles and procedures to be observed </w:t>
      </w:r>
      <w:proofErr w:type="gramStart"/>
      <w:r w:rsidRPr="001C52CD">
        <w:rPr>
          <w:rFonts w:ascii="Arial" w:eastAsia="Georgia" w:hAnsi="Arial" w:cs="Arial"/>
          <w:sz w:val="22"/>
          <w:szCs w:val="22"/>
          <w:lang w:eastAsia="en-US"/>
        </w:rPr>
        <w:t>in order to</w:t>
      </w:r>
      <w:proofErr w:type="gramEnd"/>
      <w:r w:rsidRPr="001C52CD">
        <w:rPr>
          <w:rFonts w:ascii="Arial" w:eastAsia="Georgia" w:hAnsi="Arial" w:cs="Arial"/>
          <w:sz w:val="22"/>
          <w:szCs w:val="22"/>
          <w:lang w:eastAsia="en-US"/>
        </w:rPr>
        <w:t xml:space="preserve"> ensure, as far as practicable, that a child availing of the service is safe from harm. </w:t>
      </w:r>
    </w:p>
    <w:p w14:paraId="53F1487E" w14:textId="77777777" w:rsidR="001D1F63" w:rsidRPr="001C52CD" w:rsidRDefault="001D1F63" w:rsidP="001D1F63">
      <w:pPr>
        <w:spacing w:after="160" w:line="276" w:lineRule="auto"/>
        <w:ind w:right="46"/>
        <w:rPr>
          <w:rFonts w:ascii="Arial" w:eastAsia="Georgia" w:hAnsi="Arial" w:cs="Arial"/>
          <w:i/>
          <w:sz w:val="22"/>
          <w:szCs w:val="22"/>
          <w:lang w:eastAsia="en-US"/>
        </w:rPr>
      </w:pPr>
      <w:r w:rsidRPr="001C52CD">
        <w:rPr>
          <w:rFonts w:ascii="Arial" w:eastAsia="Georgia" w:hAnsi="Arial" w:cs="Arial"/>
          <w:sz w:val="22"/>
          <w:szCs w:val="22"/>
          <w:lang w:eastAsia="en-US"/>
        </w:rPr>
        <w:t xml:space="preserve">Section 11, (3) (g) of the Act requires that ‘A </w:t>
      </w:r>
      <w:r w:rsidRPr="001C52CD">
        <w:rPr>
          <w:rFonts w:ascii="Arial" w:eastAsia="Georgia" w:hAnsi="Arial" w:cs="Arial"/>
          <w:i/>
          <w:sz w:val="22"/>
          <w:szCs w:val="22"/>
          <w:lang w:eastAsia="en-US"/>
        </w:rPr>
        <w:t>child safeguarding statement shall... in that regard, specify the procedures that are in place’ for appointing a relevant person for the purposes of this Part.</w:t>
      </w:r>
    </w:p>
    <w:p w14:paraId="6A76FDAF" w14:textId="77777777" w:rsidR="001D1F63" w:rsidRPr="001C52CD" w:rsidRDefault="001D1F63" w:rsidP="001D1F63">
      <w:pPr>
        <w:spacing w:after="160" w:line="276" w:lineRule="auto"/>
        <w:ind w:right="46"/>
        <w:rPr>
          <w:rFonts w:ascii="Arial" w:eastAsia="Georgia" w:hAnsi="Arial" w:cs="Arial"/>
          <w:sz w:val="22"/>
          <w:szCs w:val="22"/>
          <w:lang w:eastAsia="en-US"/>
        </w:rPr>
      </w:pPr>
      <w:r w:rsidRPr="001C52CD">
        <w:rPr>
          <w:rFonts w:ascii="Arial" w:eastAsia="Georgia" w:hAnsi="Arial" w:cs="Arial"/>
          <w:sz w:val="22"/>
          <w:szCs w:val="22"/>
          <w:lang w:eastAsia="en-US"/>
        </w:rPr>
        <w:t xml:space="preserve">Part 2 (8) of the </w:t>
      </w:r>
      <w:proofErr w:type="gramStart"/>
      <w:r w:rsidRPr="001C52CD">
        <w:rPr>
          <w:rFonts w:ascii="Arial" w:eastAsia="Georgia" w:hAnsi="Arial" w:cs="Arial"/>
          <w:sz w:val="22"/>
          <w:szCs w:val="22"/>
          <w:lang w:eastAsia="en-US"/>
        </w:rPr>
        <w:t>Act</w:t>
      </w:r>
      <w:r w:rsidRPr="001C52CD">
        <w:rPr>
          <w:rFonts w:ascii="Arial" w:eastAsia="Georgia" w:hAnsi="Arial" w:cs="Arial"/>
          <w:i/>
          <w:sz w:val="22"/>
          <w:szCs w:val="22"/>
          <w:lang w:eastAsia="en-US"/>
        </w:rPr>
        <w:t xml:space="preserve">  </w:t>
      </w:r>
      <w:r w:rsidRPr="001C52CD">
        <w:rPr>
          <w:rFonts w:ascii="Arial" w:eastAsia="Georgia" w:hAnsi="Arial" w:cs="Arial"/>
          <w:sz w:val="22"/>
          <w:szCs w:val="22"/>
          <w:lang w:eastAsia="en-US"/>
        </w:rPr>
        <w:t>outlines</w:t>
      </w:r>
      <w:proofErr w:type="gramEnd"/>
      <w:r w:rsidRPr="001C52CD">
        <w:rPr>
          <w:rFonts w:ascii="Arial" w:eastAsia="Georgia" w:hAnsi="Arial" w:cs="Arial"/>
          <w:sz w:val="22"/>
          <w:szCs w:val="22"/>
          <w:lang w:eastAsia="en-US"/>
        </w:rPr>
        <w:t xml:space="preserve"> the definition in relation</w:t>
      </w:r>
      <w:r w:rsidRPr="001C52CD">
        <w:rPr>
          <w:rFonts w:ascii="Arial" w:eastAsia="Georgia" w:hAnsi="Arial" w:cs="Arial"/>
          <w:i/>
          <w:sz w:val="22"/>
          <w:szCs w:val="22"/>
          <w:lang w:eastAsia="en-US"/>
        </w:rPr>
        <w:t xml:space="preserve"> to “Relevant Person” which means a person who is appointed by a provider of a relevant service to be the first point of contact in respect of the provider’s Child Safeguarding Statement.</w:t>
      </w:r>
    </w:p>
    <w:p w14:paraId="71EF22B3" w14:textId="23A52D1F"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As an organisation we have a responsibility to appoint a Relevant Person/s in line with the above Act.</w:t>
      </w:r>
    </w:p>
    <w:p w14:paraId="7E131E17" w14:textId="77777777"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Purpose of this procedure</w:t>
      </w:r>
    </w:p>
    <w:p w14:paraId="3E765C4E" w14:textId="77777777" w:rsidR="001D1F63" w:rsidRPr="001C52CD" w:rsidRDefault="001D1F63" w:rsidP="001D1F63">
      <w:pPr>
        <w:spacing w:after="160" w:line="0" w:lineRule="atLeast"/>
        <w:rPr>
          <w:rFonts w:ascii="Arial" w:eastAsia="Georgia" w:hAnsi="Arial" w:cs="Arial"/>
          <w:sz w:val="22"/>
          <w:szCs w:val="22"/>
          <w:lang w:eastAsia="en-US"/>
        </w:rPr>
      </w:pPr>
      <w:r w:rsidRPr="001C52CD">
        <w:rPr>
          <w:rFonts w:ascii="Arial" w:eastAsia="Georgia" w:hAnsi="Arial" w:cs="Arial"/>
          <w:sz w:val="22"/>
          <w:szCs w:val="22"/>
          <w:lang w:eastAsia="en-US"/>
        </w:rPr>
        <w:t>The purpose of this procedure is to:</w:t>
      </w:r>
    </w:p>
    <w:p w14:paraId="5DBFF13A" w14:textId="77777777" w:rsidR="001D1F63" w:rsidRPr="001C52CD" w:rsidRDefault="001D1F63" w:rsidP="001E7DCE">
      <w:pPr>
        <w:numPr>
          <w:ilvl w:val="0"/>
          <w:numId w:val="64"/>
        </w:numPr>
        <w:tabs>
          <w:tab w:val="left" w:pos="1240"/>
        </w:tabs>
        <w:spacing w:after="160" w:line="259" w:lineRule="auto"/>
        <w:ind w:left="1240" w:right="1026" w:hanging="368"/>
        <w:rPr>
          <w:rFonts w:ascii="Arial" w:eastAsia="Georgia" w:hAnsi="Arial" w:cs="Arial"/>
          <w:sz w:val="22"/>
          <w:szCs w:val="22"/>
          <w:lang w:eastAsia="en-US"/>
        </w:rPr>
      </w:pPr>
      <w:r w:rsidRPr="001C52CD">
        <w:rPr>
          <w:rFonts w:ascii="Arial" w:eastAsia="Georgia" w:hAnsi="Arial" w:cs="Arial"/>
          <w:sz w:val="22"/>
          <w:szCs w:val="22"/>
          <w:lang w:eastAsia="en-US"/>
        </w:rPr>
        <w:t>Meet the requirements of the Children First Act, 2015, by outlining in the Child Safeguarding Statement/s the specified procedures required, which include a “procedure for the appointment of Relevant Person/s.</w:t>
      </w:r>
    </w:p>
    <w:p w14:paraId="2796368F" w14:textId="77777777" w:rsidR="001D1F63" w:rsidRPr="001C52CD" w:rsidRDefault="001D1F63" w:rsidP="001E7DCE">
      <w:pPr>
        <w:numPr>
          <w:ilvl w:val="0"/>
          <w:numId w:val="64"/>
        </w:numPr>
        <w:tabs>
          <w:tab w:val="left" w:pos="1240"/>
        </w:tabs>
        <w:spacing w:after="160" w:line="259" w:lineRule="auto"/>
        <w:ind w:left="1240" w:right="946" w:hanging="368"/>
        <w:rPr>
          <w:rFonts w:ascii="Arial" w:eastAsia="Georgia" w:hAnsi="Arial" w:cs="Arial"/>
          <w:sz w:val="22"/>
          <w:szCs w:val="22"/>
          <w:lang w:eastAsia="en-US"/>
        </w:rPr>
      </w:pPr>
      <w:r w:rsidRPr="001C52CD">
        <w:rPr>
          <w:rFonts w:ascii="Arial" w:eastAsia="Georgia" w:hAnsi="Arial" w:cs="Arial"/>
          <w:sz w:val="22"/>
          <w:szCs w:val="22"/>
          <w:lang w:eastAsia="en-US"/>
        </w:rPr>
        <w:t>Ensure that all staff/volunteers within the organisation are aware of the process to appoint the Relevant Person/s.</w:t>
      </w:r>
    </w:p>
    <w:p w14:paraId="48B7C26C" w14:textId="77777777" w:rsidR="001D1F63" w:rsidRPr="001C52CD" w:rsidRDefault="001D1F63" w:rsidP="001E7DCE">
      <w:pPr>
        <w:numPr>
          <w:ilvl w:val="0"/>
          <w:numId w:val="64"/>
        </w:numPr>
        <w:tabs>
          <w:tab w:val="left" w:pos="1240"/>
        </w:tabs>
        <w:spacing w:after="160" w:line="259" w:lineRule="auto"/>
        <w:ind w:left="1240" w:right="946" w:hanging="368"/>
        <w:rPr>
          <w:rFonts w:ascii="Arial" w:eastAsia="Georgia" w:hAnsi="Arial" w:cs="Arial"/>
          <w:sz w:val="22"/>
          <w:szCs w:val="22"/>
          <w:lang w:eastAsia="en-US"/>
        </w:rPr>
      </w:pPr>
      <w:r w:rsidRPr="001C52CD">
        <w:rPr>
          <w:rFonts w:ascii="Arial" w:eastAsia="Georgia" w:hAnsi="Arial" w:cs="Arial"/>
          <w:sz w:val="22"/>
          <w:szCs w:val="22"/>
          <w:lang w:eastAsia="en-US"/>
        </w:rPr>
        <w:t xml:space="preserve">Ensure all staff/volunteers are aware of who has been appointed as the Relevant Person/s as outlined in the Child Safeguarding Statement. </w:t>
      </w:r>
    </w:p>
    <w:p w14:paraId="4CAA8519" w14:textId="77777777" w:rsidR="001D1F63" w:rsidRPr="001C52CD" w:rsidRDefault="001D1F63" w:rsidP="001E7DCE">
      <w:pPr>
        <w:numPr>
          <w:ilvl w:val="0"/>
          <w:numId w:val="64"/>
        </w:numPr>
        <w:tabs>
          <w:tab w:val="left" w:pos="1240"/>
        </w:tabs>
        <w:spacing w:after="160" w:line="259" w:lineRule="auto"/>
        <w:ind w:left="1240" w:right="946" w:hanging="368"/>
        <w:rPr>
          <w:rFonts w:ascii="Arial" w:eastAsia="Georgia" w:hAnsi="Arial" w:cs="Arial"/>
          <w:sz w:val="22"/>
          <w:szCs w:val="22"/>
          <w:lang w:eastAsia="en-US"/>
        </w:rPr>
      </w:pPr>
      <w:r w:rsidRPr="001C52CD">
        <w:rPr>
          <w:rFonts w:ascii="Arial" w:eastAsia="Georgia" w:hAnsi="Arial" w:cs="Arial"/>
          <w:sz w:val="22"/>
          <w:szCs w:val="22"/>
          <w:lang w:eastAsia="en-US"/>
        </w:rPr>
        <w:t xml:space="preserve">Ensure that all parents, children, members of the public and Tusla are aware that they may receive a copy of the Child Safeguarding Statement upon request. This statement will contain the details of the </w:t>
      </w:r>
      <w:proofErr w:type="spellStart"/>
      <w:r w:rsidRPr="001C52CD">
        <w:rPr>
          <w:rFonts w:ascii="Arial" w:eastAsia="Georgia" w:hAnsi="Arial" w:cs="Arial"/>
          <w:sz w:val="22"/>
          <w:szCs w:val="22"/>
          <w:lang w:eastAsia="en-US"/>
        </w:rPr>
        <w:t>the</w:t>
      </w:r>
      <w:proofErr w:type="spellEnd"/>
      <w:r w:rsidRPr="001C52CD">
        <w:rPr>
          <w:rFonts w:ascii="Arial" w:eastAsia="Georgia" w:hAnsi="Arial" w:cs="Arial"/>
          <w:sz w:val="22"/>
          <w:szCs w:val="22"/>
          <w:lang w:eastAsia="en-US"/>
        </w:rPr>
        <w:t xml:space="preserve"> Relevant Person/s.</w:t>
      </w:r>
    </w:p>
    <w:p w14:paraId="44C0DE15" w14:textId="77777777" w:rsidR="001D1F63" w:rsidRPr="001C52CD" w:rsidRDefault="001D1F63" w:rsidP="001D1F63">
      <w:pPr>
        <w:tabs>
          <w:tab w:val="left" w:pos="1240"/>
        </w:tabs>
        <w:ind w:right="946"/>
        <w:rPr>
          <w:rFonts w:ascii="Arial" w:eastAsia="Georgia" w:hAnsi="Arial" w:cs="Arial"/>
          <w:sz w:val="22"/>
          <w:szCs w:val="22"/>
          <w:lang w:eastAsia="en-US"/>
        </w:rPr>
      </w:pPr>
    </w:p>
    <w:p w14:paraId="3614A8D7" w14:textId="77777777" w:rsidR="001D1F63" w:rsidRDefault="001D1F63" w:rsidP="001D1F63">
      <w:pPr>
        <w:tabs>
          <w:tab w:val="left" w:pos="1240"/>
        </w:tabs>
        <w:spacing w:line="357" w:lineRule="auto"/>
        <w:ind w:right="486"/>
        <w:rPr>
          <w:rFonts w:ascii="Arial" w:eastAsia="Georgia" w:hAnsi="Arial" w:cs="Arial"/>
          <w:b/>
          <w:sz w:val="22"/>
          <w:szCs w:val="22"/>
          <w:lang w:eastAsia="en-US"/>
        </w:rPr>
      </w:pPr>
    </w:p>
    <w:p w14:paraId="519E1872" w14:textId="77777777" w:rsidR="001D1F63" w:rsidRPr="001C52CD" w:rsidRDefault="001D1F63" w:rsidP="001D1F63">
      <w:pPr>
        <w:tabs>
          <w:tab w:val="left" w:pos="1240"/>
        </w:tabs>
        <w:spacing w:line="357" w:lineRule="auto"/>
        <w:ind w:right="486"/>
        <w:rPr>
          <w:rFonts w:ascii="Arial" w:eastAsia="Georgia" w:hAnsi="Arial" w:cs="Arial"/>
          <w:b/>
          <w:sz w:val="22"/>
          <w:szCs w:val="22"/>
          <w:lang w:eastAsia="en-US"/>
        </w:rPr>
      </w:pPr>
      <w:r w:rsidRPr="001C52CD">
        <w:rPr>
          <w:rFonts w:ascii="Arial" w:eastAsia="Georgia" w:hAnsi="Arial" w:cs="Arial"/>
          <w:b/>
          <w:sz w:val="22"/>
          <w:szCs w:val="22"/>
          <w:lang w:eastAsia="en-US"/>
        </w:rPr>
        <w:t>Roles associated with this procedure</w:t>
      </w:r>
    </w:p>
    <w:p w14:paraId="391CAD2C" w14:textId="20EBA3AE" w:rsidR="001D1F63" w:rsidRPr="00C84EEA" w:rsidRDefault="001D1F63" w:rsidP="001E7DCE">
      <w:pPr>
        <w:numPr>
          <w:ilvl w:val="0"/>
          <w:numId w:val="66"/>
        </w:numPr>
        <w:spacing w:after="160" w:line="0" w:lineRule="atLeast"/>
        <w:contextualSpacing/>
        <w:rPr>
          <w:rFonts w:ascii="Arial" w:eastAsia="Arial" w:hAnsi="Arial" w:cs="Arial"/>
          <w:sz w:val="22"/>
          <w:szCs w:val="22"/>
          <w:lang w:eastAsia="en-US"/>
        </w:rPr>
      </w:pPr>
      <w:r w:rsidRPr="00C84EEA">
        <w:rPr>
          <w:rFonts w:ascii="Arial" w:eastAsia="Arial" w:hAnsi="Arial" w:cs="Arial"/>
          <w:sz w:val="22"/>
          <w:szCs w:val="22"/>
          <w:lang w:eastAsia="en-US"/>
        </w:rPr>
        <w:t xml:space="preserve">The </w:t>
      </w:r>
      <w:r w:rsidR="00C84EEA" w:rsidRPr="00C84EEA">
        <w:rPr>
          <w:rFonts w:ascii="Arial" w:eastAsia="Arial" w:hAnsi="Arial" w:cs="Arial"/>
          <w:sz w:val="22"/>
          <w:szCs w:val="22"/>
          <w:lang w:eastAsia="en-US"/>
        </w:rPr>
        <w:t>Clones FR</w:t>
      </w:r>
      <w:r w:rsidR="00C84EEA">
        <w:rPr>
          <w:rFonts w:ascii="Arial" w:eastAsia="Arial" w:hAnsi="Arial" w:cs="Arial"/>
          <w:sz w:val="22"/>
          <w:szCs w:val="22"/>
          <w:lang w:eastAsia="en-US"/>
        </w:rPr>
        <w:t>C</w:t>
      </w:r>
      <w:r w:rsidR="00C84EEA" w:rsidRPr="00C84EEA">
        <w:rPr>
          <w:rFonts w:ascii="Arial" w:eastAsia="Arial" w:hAnsi="Arial" w:cs="Arial"/>
          <w:sz w:val="22"/>
          <w:szCs w:val="22"/>
          <w:lang w:eastAsia="en-US"/>
        </w:rPr>
        <w:t xml:space="preserve"> </w:t>
      </w:r>
      <w:r w:rsidRPr="00C84EEA">
        <w:rPr>
          <w:rFonts w:ascii="Arial" w:eastAsia="Arial" w:hAnsi="Arial" w:cs="Arial"/>
          <w:sz w:val="22"/>
          <w:szCs w:val="22"/>
          <w:lang w:eastAsia="en-US"/>
        </w:rPr>
        <w:t>Board of Management has responsibility for appointing a Relevant Person/s.</w:t>
      </w:r>
    </w:p>
    <w:p w14:paraId="1C2C5012" w14:textId="77777777" w:rsidR="001D1F63" w:rsidRPr="001C52CD" w:rsidRDefault="001D1F63" w:rsidP="001D1F63">
      <w:pPr>
        <w:spacing w:after="160" w:line="0" w:lineRule="atLeast"/>
        <w:ind w:left="1800"/>
        <w:contextualSpacing/>
        <w:rPr>
          <w:rFonts w:ascii="Arial" w:eastAsia="Arial" w:hAnsi="Arial" w:cs="Arial"/>
          <w:sz w:val="22"/>
          <w:szCs w:val="22"/>
          <w:lang w:eastAsia="en-US"/>
        </w:rPr>
      </w:pPr>
    </w:p>
    <w:p w14:paraId="6B088945" w14:textId="77777777" w:rsidR="001D1F63" w:rsidRPr="001C52CD" w:rsidRDefault="001D1F63" w:rsidP="001E7DCE">
      <w:pPr>
        <w:numPr>
          <w:ilvl w:val="0"/>
          <w:numId w:val="66"/>
        </w:numPr>
        <w:spacing w:after="160" w:line="0" w:lineRule="atLeast"/>
        <w:contextualSpacing/>
        <w:rPr>
          <w:rFonts w:ascii="Arial" w:eastAsia="Arial" w:hAnsi="Arial" w:cs="Arial"/>
          <w:sz w:val="22"/>
          <w:szCs w:val="22"/>
          <w:lang w:eastAsia="en-US"/>
        </w:rPr>
      </w:pPr>
      <w:r w:rsidRPr="001C52CD">
        <w:rPr>
          <w:rFonts w:ascii="Arial" w:eastAsia="Arial" w:hAnsi="Arial" w:cs="Arial"/>
          <w:sz w:val="22"/>
          <w:szCs w:val="22"/>
          <w:lang w:eastAsia="en-US"/>
        </w:rPr>
        <w:t>The appointed Relevant Person/s in line with the Children First Act, 2015 will be the first point of contact in relation to the Child Safeguarding Statement.</w:t>
      </w:r>
    </w:p>
    <w:p w14:paraId="418707E3" w14:textId="77777777" w:rsidR="001D1F63" w:rsidRPr="001C52CD" w:rsidRDefault="001D1F63" w:rsidP="001D1F63">
      <w:pPr>
        <w:spacing w:after="160" w:line="259" w:lineRule="auto"/>
        <w:ind w:left="720"/>
        <w:contextualSpacing/>
        <w:rPr>
          <w:rFonts w:ascii="Arial" w:eastAsia="Arial" w:hAnsi="Arial" w:cs="Arial"/>
          <w:sz w:val="22"/>
          <w:szCs w:val="22"/>
          <w:lang w:eastAsia="en-US"/>
        </w:rPr>
      </w:pPr>
    </w:p>
    <w:p w14:paraId="744677FD" w14:textId="77777777" w:rsidR="001D1F63" w:rsidRPr="001C52CD" w:rsidRDefault="001D1F63" w:rsidP="001E7DCE">
      <w:pPr>
        <w:numPr>
          <w:ilvl w:val="0"/>
          <w:numId w:val="66"/>
        </w:numPr>
        <w:spacing w:after="160" w:line="0" w:lineRule="atLeast"/>
        <w:contextualSpacing/>
        <w:rPr>
          <w:rFonts w:ascii="Arial" w:eastAsia="Arial" w:hAnsi="Arial" w:cs="Arial"/>
          <w:sz w:val="22"/>
          <w:szCs w:val="22"/>
          <w:lang w:eastAsia="en-US"/>
        </w:rPr>
      </w:pPr>
      <w:r w:rsidRPr="001C52CD">
        <w:rPr>
          <w:rFonts w:ascii="Arial" w:eastAsia="Arial" w:hAnsi="Arial" w:cs="Arial"/>
          <w:sz w:val="22"/>
          <w:szCs w:val="22"/>
          <w:lang w:eastAsia="en-US"/>
        </w:rPr>
        <w:t>Management and Staff/volunteers will ensure that any queries in relation to the Child Safeguarding Statement are directed to the Relevant Person/s named.</w:t>
      </w:r>
    </w:p>
    <w:p w14:paraId="47DADDD2" w14:textId="77777777" w:rsidR="00216FAC" w:rsidRDefault="00216FAC" w:rsidP="001D1F63">
      <w:pPr>
        <w:spacing w:after="160" w:line="0" w:lineRule="atLeast"/>
        <w:rPr>
          <w:rFonts w:ascii="Arial" w:eastAsia="Arial" w:hAnsi="Arial" w:cs="Arial"/>
          <w:b/>
          <w:sz w:val="22"/>
          <w:szCs w:val="22"/>
          <w:lang w:eastAsia="en-US"/>
        </w:rPr>
      </w:pPr>
    </w:p>
    <w:p w14:paraId="4E760DA9" w14:textId="70E62308"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Outline of Procedure</w:t>
      </w:r>
    </w:p>
    <w:p w14:paraId="21F6E3D7" w14:textId="77777777" w:rsidR="001D1F63" w:rsidRPr="001C52CD" w:rsidRDefault="001D1F63" w:rsidP="001D1F63">
      <w:pPr>
        <w:spacing w:after="160" w:line="0" w:lineRule="atLeast"/>
        <w:rPr>
          <w:rFonts w:ascii="Arial" w:eastAsia="Georgia" w:hAnsi="Arial" w:cs="Arial"/>
          <w:sz w:val="22"/>
          <w:szCs w:val="22"/>
          <w:lang w:eastAsia="en-US"/>
        </w:rPr>
      </w:pPr>
      <w:r w:rsidRPr="001C52CD">
        <w:rPr>
          <w:rFonts w:ascii="Arial" w:eastAsia="Georgia" w:hAnsi="Arial" w:cs="Arial"/>
          <w:sz w:val="22"/>
          <w:szCs w:val="22"/>
          <w:lang w:eastAsia="en-US"/>
        </w:rPr>
        <w:t>The procedure to appoint a Relevant Person/s is as follows.</w:t>
      </w:r>
    </w:p>
    <w:p w14:paraId="72A0617B" w14:textId="77777777" w:rsidR="001D1F63" w:rsidRPr="001C52CD" w:rsidRDefault="001D1F63" w:rsidP="001D1F63">
      <w:pPr>
        <w:tabs>
          <w:tab w:val="left" w:pos="1240"/>
        </w:tabs>
        <w:ind w:left="502" w:right="426"/>
        <w:contextualSpacing/>
        <w:rPr>
          <w:rFonts w:ascii="Arial" w:eastAsia="Georgia" w:hAnsi="Arial" w:cs="Arial"/>
          <w:sz w:val="22"/>
          <w:szCs w:val="22"/>
          <w:lang w:eastAsia="en-US"/>
        </w:rPr>
      </w:pPr>
    </w:p>
    <w:p w14:paraId="0DC89449" w14:textId="26D6432C" w:rsidR="001D1F63" w:rsidRPr="001C52CD" w:rsidRDefault="001D1F63" w:rsidP="001E7DCE">
      <w:pPr>
        <w:numPr>
          <w:ilvl w:val="0"/>
          <w:numId w:val="65"/>
        </w:numPr>
        <w:tabs>
          <w:tab w:val="left" w:pos="1240"/>
        </w:tabs>
        <w:spacing w:after="160" w:line="259" w:lineRule="auto"/>
        <w:ind w:right="1246"/>
        <w:rPr>
          <w:rFonts w:ascii="Arial" w:eastAsia="Georgia" w:hAnsi="Arial" w:cs="Arial"/>
          <w:sz w:val="22"/>
          <w:szCs w:val="22"/>
          <w:lang w:eastAsia="en-US"/>
        </w:rPr>
      </w:pPr>
      <w:r w:rsidRPr="00611B97">
        <w:rPr>
          <w:rFonts w:ascii="Arial" w:eastAsia="Georgia" w:hAnsi="Arial" w:cs="Arial"/>
          <w:sz w:val="22"/>
          <w:szCs w:val="22"/>
          <w:lang w:eastAsia="en-US"/>
        </w:rPr>
        <w:t xml:space="preserve">The </w:t>
      </w:r>
      <w:r w:rsidR="00625B3B" w:rsidRPr="00611B97">
        <w:rPr>
          <w:rFonts w:ascii="Arial" w:eastAsia="Georgia" w:hAnsi="Arial" w:cs="Arial"/>
          <w:sz w:val="22"/>
          <w:szCs w:val="22"/>
          <w:lang w:eastAsia="en-US"/>
        </w:rPr>
        <w:t>C</w:t>
      </w:r>
      <w:r w:rsidR="00611B97" w:rsidRPr="00611B97">
        <w:rPr>
          <w:rFonts w:ascii="Arial" w:eastAsia="Georgia" w:hAnsi="Arial" w:cs="Arial"/>
          <w:sz w:val="22"/>
          <w:szCs w:val="22"/>
          <w:lang w:eastAsia="en-US"/>
        </w:rPr>
        <w:t xml:space="preserve">lones </w:t>
      </w:r>
      <w:r w:rsidRPr="00611B97">
        <w:rPr>
          <w:rFonts w:ascii="Arial" w:eastAsia="Georgia" w:hAnsi="Arial" w:cs="Arial"/>
          <w:sz w:val="22"/>
          <w:szCs w:val="22"/>
          <w:lang w:eastAsia="en-US"/>
        </w:rPr>
        <w:t>Board of Management</w:t>
      </w:r>
      <w:r w:rsidR="00611B97" w:rsidRPr="00611B97">
        <w:rPr>
          <w:rFonts w:ascii="Arial" w:eastAsia="Georgia" w:hAnsi="Arial" w:cs="Arial"/>
          <w:sz w:val="22"/>
          <w:szCs w:val="22"/>
          <w:lang w:eastAsia="en-US"/>
        </w:rPr>
        <w:t xml:space="preserve"> </w:t>
      </w:r>
      <w:r w:rsidRPr="00611B97">
        <w:rPr>
          <w:rFonts w:ascii="Arial" w:eastAsia="Georgia" w:hAnsi="Arial" w:cs="Arial"/>
          <w:sz w:val="22"/>
          <w:szCs w:val="22"/>
          <w:lang w:eastAsia="en-US"/>
        </w:rPr>
        <w:t xml:space="preserve">may appoint the Relevant </w:t>
      </w:r>
      <w:r w:rsidRPr="001C52CD">
        <w:rPr>
          <w:rFonts w:ascii="Arial" w:eastAsia="Georgia" w:hAnsi="Arial" w:cs="Arial"/>
          <w:sz w:val="22"/>
          <w:szCs w:val="22"/>
          <w:lang w:eastAsia="en-US"/>
        </w:rPr>
        <w:t>Person/s and delegate the function to a nominated person in the organisation.</w:t>
      </w:r>
    </w:p>
    <w:p w14:paraId="62ED7DDF" w14:textId="77777777" w:rsidR="001D1F63" w:rsidRPr="001C52CD" w:rsidRDefault="001D1F63" w:rsidP="001D1F63">
      <w:pPr>
        <w:tabs>
          <w:tab w:val="left" w:pos="1240"/>
        </w:tabs>
        <w:ind w:left="720" w:right="1246"/>
        <w:rPr>
          <w:rFonts w:ascii="Arial" w:eastAsia="Georgia" w:hAnsi="Arial" w:cs="Arial"/>
          <w:sz w:val="22"/>
          <w:szCs w:val="22"/>
          <w:lang w:eastAsia="en-US"/>
        </w:rPr>
      </w:pPr>
    </w:p>
    <w:p w14:paraId="4C02CD8C" w14:textId="77777777" w:rsidR="001D1F63" w:rsidRPr="001C52CD" w:rsidRDefault="001D1F63" w:rsidP="001E7DCE">
      <w:pPr>
        <w:numPr>
          <w:ilvl w:val="0"/>
          <w:numId w:val="65"/>
        </w:numPr>
        <w:tabs>
          <w:tab w:val="left" w:pos="1240"/>
        </w:tabs>
        <w:spacing w:after="160" w:line="259" w:lineRule="auto"/>
        <w:ind w:right="1246"/>
        <w:rPr>
          <w:rFonts w:ascii="Arial" w:eastAsia="Georgia" w:hAnsi="Arial" w:cs="Arial"/>
          <w:sz w:val="22"/>
          <w:szCs w:val="22"/>
          <w:lang w:eastAsia="en-US"/>
        </w:rPr>
      </w:pPr>
      <w:r w:rsidRPr="001C52CD">
        <w:rPr>
          <w:rFonts w:ascii="Arial" w:eastAsia="Georgia" w:hAnsi="Arial" w:cs="Arial"/>
          <w:sz w:val="22"/>
          <w:szCs w:val="22"/>
          <w:lang w:eastAsia="en-US"/>
        </w:rPr>
        <w:t>If appointed, the role and function of the Relevant Person/s will be outlined in a letter to the nominated person.</w:t>
      </w:r>
    </w:p>
    <w:p w14:paraId="22943F2A" w14:textId="77777777" w:rsidR="001D1F63" w:rsidRPr="001C52CD" w:rsidRDefault="001D1F63" w:rsidP="001D1F63">
      <w:pPr>
        <w:spacing w:after="160"/>
        <w:ind w:left="720"/>
        <w:contextualSpacing/>
        <w:rPr>
          <w:rFonts w:ascii="Arial" w:eastAsia="Georgia" w:hAnsi="Arial" w:cs="Arial"/>
          <w:sz w:val="22"/>
          <w:szCs w:val="22"/>
          <w:lang w:eastAsia="en-US"/>
        </w:rPr>
      </w:pPr>
    </w:p>
    <w:p w14:paraId="2C47F6CA" w14:textId="77777777" w:rsidR="001D1F63" w:rsidRPr="001C52CD" w:rsidRDefault="001D1F63" w:rsidP="001E7DCE">
      <w:pPr>
        <w:numPr>
          <w:ilvl w:val="0"/>
          <w:numId w:val="65"/>
        </w:numPr>
        <w:spacing w:after="160" w:line="259" w:lineRule="auto"/>
        <w:contextualSpacing/>
        <w:rPr>
          <w:rFonts w:asciiTheme="minorHAnsi" w:eastAsiaTheme="minorHAnsi" w:hAnsiTheme="minorHAnsi" w:cstheme="minorBidi"/>
          <w:sz w:val="22"/>
          <w:szCs w:val="22"/>
          <w:lang w:eastAsia="en-US"/>
        </w:rPr>
      </w:pPr>
      <w:r w:rsidRPr="001C52CD">
        <w:rPr>
          <w:rFonts w:ascii="Arial" w:eastAsiaTheme="minorHAnsi" w:hAnsi="Arial" w:cs="Arial"/>
          <w:sz w:val="22"/>
          <w:szCs w:val="22"/>
          <w:lang w:eastAsia="en-US"/>
        </w:rPr>
        <w:t>The name of the Relevant Person/s will be included on the Child Safeguarding Statement.</w:t>
      </w:r>
    </w:p>
    <w:p w14:paraId="5FD376A0" w14:textId="77777777" w:rsidR="001D1F63" w:rsidRPr="001C52CD" w:rsidRDefault="001D1F63" w:rsidP="001D1F63">
      <w:pPr>
        <w:spacing w:after="160"/>
        <w:ind w:left="720"/>
        <w:contextualSpacing/>
        <w:rPr>
          <w:rFonts w:asciiTheme="minorHAnsi" w:eastAsiaTheme="minorHAnsi" w:hAnsiTheme="minorHAnsi" w:cstheme="minorBidi"/>
          <w:sz w:val="22"/>
          <w:szCs w:val="22"/>
          <w:lang w:eastAsia="en-US"/>
        </w:rPr>
      </w:pPr>
    </w:p>
    <w:p w14:paraId="4E7AD0C2" w14:textId="77777777" w:rsidR="001D1F63" w:rsidRPr="001C52CD" w:rsidRDefault="001D1F63" w:rsidP="001E7DCE">
      <w:pPr>
        <w:numPr>
          <w:ilvl w:val="0"/>
          <w:numId w:val="65"/>
        </w:numPr>
        <w:tabs>
          <w:tab w:val="left" w:pos="1240"/>
        </w:tabs>
        <w:spacing w:after="160" w:line="259" w:lineRule="auto"/>
        <w:ind w:right="946"/>
        <w:rPr>
          <w:rFonts w:ascii="Arial" w:eastAsia="Georgia" w:hAnsi="Arial" w:cs="Arial"/>
          <w:sz w:val="22"/>
          <w:szCs w:val="22"/>
          <w:lang w:eastAsia="en-US"/>
        </w:rPr>
      </w:pPr>
      <w:r w:rsidRPr="001C52CD">
        <w:rPr>
          <w:rFonts w:ascii="Arial" w:eastAsia="Georgia" w:hAnsi="Arial" w:cs="Arial"/>
          <w:sz w:val="22"/>
          <w:szCs w:val="22"/>
          <w:lang w:eastAsia="en-US"/>
        </w:rPr>
        <w:t>All staff/volunteers will be made aware of who has been appointed as the Relevant Person/s by receiving a copy of the Child Safeguarding Statement which includes the name of the Relevant Person/s.  All parents, children, members of the public and Tusla will also receive a copy of the statement upon request which will inform them of who has been appointed as a Relevant Person/s.</w:t>
      </w:r>
    </w:p>
    <w:p w14:paraId="58A78D40" w14:textId="77777777" w:rsidR="001D1F63" w:rsidRPr="001C52CD" w:rsidRDefault="001D1F63" w:rsidP="001D1F63">
      <w:pPr>
        <w:spacing w:after="160" w:line="259" w:lineRule="auto"/>
        <w:ind w:left="720"/>
        <w:contextualSpacing/>
        <w:rPr>
          <w:rFonts w:ascii="Arial" w:eastAsiaTheme="minorHAnsi" w:hAnsi="Arial" w:cs="Arial"/>
          <w:sz w:val="22"/>
          <w:szCs w:val="22"/>
          <w:lang w:eastAsia="en-US"/>
        </w:rPr>
      </w:pPr>
    </w:p>
    <w:p w14:paraId="2EE2A3DF" w14:textId="77777777" w:rsidR="001D1F63" w:rsidRPr="001C52CD" w:rsidRDefault="001D1F63" w:rsidP="001E7DCE">
      <w:pPr>
        <w:numPr>
          <w:ilvl w:val="0"/>
          <w:numId w:val="65"/>
        </w:numPr>
        <w:spacing w:after="160" w:line="259" w:lineRule="auto"/>
        <w:contextualSpacing/>
        <w:rPr>
          <w:rFonts w:ascii="Arial" w:eastAsiaTheme="minorHAnsi" w:hAnsi="Arial" w:cs="Arial"/>
          <w:sz w:val="22"/>
          <w:szCs w:val="22"/>
          <w:lang w:eastAsia="en-US"/>
        </w:rPr>
      </w:pPr>
      <w:r w:rsidRPr="001C52CD">
        <w:rPr>
          <w:rFonts w:ascii="Arial" w:eastAsiaTheme="minorHAnsi" w:hAnsi="Arial" w:cs="Arial"/>
          <w:sz w:val="22"/>
          <w:szCs w:val="22"/>
          <w:lang w:eastAsia="en-US"/>
        </w:rPr>
        <w:t>This procedure and the role and function of the Relevant Person/s will be reviewed within 24 months of the date and outlined on the Child Safeguarding Statement, or as soon as practicable after there has been a material change in any matter to which the statement refers.</w:t>
      </w:r>
    </w:p>
    <w:p w14:paraId="47B570C3" w14:textId="77777777" w:rsidR="001D1F63" w:rsidRPr="001C52CD" w:rsidRDefault="001D1F63" w:rsidP="001D1F63">
      <w:pPr>
        <w:spacing w:after="160" w:line="259" w:lineRule="auto"/>
        <w:ind w:left="720"/>
        <w:contextualSpacing/>
        <w:rPr>
          <w:rFonts w:asciiTheme="minorHAnsi" w:eastAsiaTheme="minorHAnsi" w:hAnsiTheme="minorHAnsi" w:cstheme="minorBidi"/>
          <w:sz w:val="22"/>
          <w:szCs w:val="22"/>
          <w:lang w:eastAsia="en-US"/>
        </w:rPr>
      </w:pPr>
    </w:p>
    <w:p w14:paraId="16B3BF03" w14:textId="05F11406" w:rsidR="001D1F63" w:rsidRPr="001C52CD" w:rsidRDefault="001D1F63" w:rsidP="001D1F63">
      <w:pPr>
        <w:spacing w:after="160" w:line="259" w:lineRule="auto"/>
        <w:rPr>
          <w:rFonts w:ascii="Arial" w:eastAsiaTheme="minorHAnsi" w:hAnsi="Arial" w:cs="Arial"/>
          <w:color w:val="5B9BD5" w:themeColor="accent5"/>
          <w:sz w:val="22"/>
          <w:szCs w:val="22"/>
          <w:lang w:eastAsia="en-US"/>
        </w:rPr>
      </w:pPr>
      <w:r w:rsidRPr="001C52CD">
        <w:rPr>
          <w:rFonts w:ascii="Arial" w:eastAsiaTheme="minorHAnsi" w:hAnsi="Arial" w:cs="Arial"/>
          <w:sz w:val="22"/>
          <w:szCs w:val="22"/>
          <w:lang w:eastAsia="en-US"/>
        </w:rPr>
        <w:t xml:space="preserve">DATE: </w:t>
      </w:r>
    </w:p>
    <w:p w14:paraId="08B38539" w14:textId="77777777" w:rsidR="001D1F63" w:rsidRDefault="001D1F63" w:rsidP="001D1F63">
      <w:pPr>
        <w:spacing w:after="160" w:line="259" w:lineRule="auto"/>
        <w:jc w:val="center"/>
        <w:rPr>
          <w:rFonts w:ascii="Arial" w:eastAsiaTheme="minorHAnsi" w:hAnsi="Arial" w:cs="Arial"/>
          <w:b/>
          <w:color w:val="4472C4" w:themeColor="accent1"/>
          <w:sz w:val="22"/>
          <w:szCs w:val="22"/>
          <w:lang w:eastAsia="en-US"/>
        </w:rPr>
      </w:pPr>
    </w:p>
    <w:p w14:paraId="6A0A98D9" w14:textId="77777777" w:rsidR="001D1F63" w:rsidRDefault="001D1F63" w:rsidP="001D1F63">
      <w:pPr>
        <w:spacing w:after="160" w:line="259" w:lineRule="auto"/>
        <w:jc w:val="center"/>
        <w:rPr>
          <w:rFonts w:ascii="Arial" w:eastAsiaTheme="minorHAnsi" w:hAnsi="Arial" w:cs="Arial"/>
          <w:b/>
          <w:color w:val="4472C4" w:themeColor="accent1"/>
          <w:sz w:val="22"/>
          <w:szCs w:val="22"/>
          <w:lang w:eastAsia="en-US"/>
        </w:rPr>
      </w:pPr>
    </w:p>
    <w:p w14:paraId="33969F10" w14:textId="77777777" w:rsidR="001D1F63" w:rsidRPr="001C52CD" w:rsidRDefault="001D1F63" w:rsidP="001D1F63">
      <w:pPr>
        <w:spacing w:after="160" w:line="259" w:lineRule="auto"/>
        <w:jc w:val="center"/>
        <w:rPr>
          <w:rFonts w:ascii="Arial" w:eastAsiaTheme="minorHAnsi" w:hAnsi="Arial" w:cs="Arial"/>
          <w:b/>
          <w:color w:val="4472C4" w:themeColor="accent1"/>
          <w:sz w:val="22"/>
          <w:szCs w:val="22"/>
          <w:lang w:eastAsia="en-US"/>
        </w:rPr>
      </w:pPr>
    </w:p>
    <w:p w14:paraId="6B852954" w14:textId="77777777" w:rsidR="0052796B" w:rsidRDefault="0052796B" w:rsidP="001D1F63">
      <w:pPr>
        <w:spacing w:line="259" w:lineRule="auto"/>
        <w:jc w:val="center"/>
        <w:rPr>
          <w:rFonts w:ascii="Arial" w:eastAsia="Arial" w:hAnsi="Arial" w:cs="Arial"/>
          <w:b/>
          <w:sz w:val="32"/>
          <w:szCs w:val="32"/>
          <w:lang w:eastAsia="en-US"/>
        </w:rPr>
      </w:pPr>
    </w:p>
    <w:p w14:paraId="1136B76B" w14:textId="77777777" w:rsidR="0052796B" w:rsidRDefault="0052796B" w:rsidP="001D1F63">
      <w:pPr>
        <w:spacing w:line="259" w:lineRule="auto"/>
        <w:jc w:val="center"/>
        <w:rPr>
          <w:rFonts w:ascii="Arial" w:eastAsia="Arial" w:hAnsi="Arial" w:cs="Arial"/>
          <w:b/>
          <w:sz w:val="32"/>
          <w:szCs w:val="32"/>
          <w:lang w:eastAsia="en-US"/>
        </w:rPr>
      </w:pPr>
    </w:p>
    <w:p w14:paraId="2D3503F8" w14:textId="77777777" w:rsidR="0052796B" w:rsidRDefault="0052796B" w:rsidP="001D1F63">
      <w:pPr>
        <w:spacing w:line="259" w:lineRule="auto"/>
        <w:jc w:val="center"/>
        <w:rPr>
          <w:rFonts w:ascii="Arial" w:eastAsia="Arial" w:hAnsi="Arial" w:cs="Arial"/>
          <w:b/>
          <w:sz w:val="32"/>
          <w:szCs w:val="32"/>
          <w:lang w:eastAsia="en-US"/>
        </w:rPr>
      </w:pPr>
    </w:p>
    <w:p w14:paraId="431AC8BE" w14:textId="77777777" w:rsidR="0052796B" w:rsidRDefault="0052796B" w:rsidP="001D1F63">
      <w:pPr>
        <w:spacing w:line="259" w:lineRule="auto"/>
        <w:jc w:val="center"/>
        <w:rPr>
          <w:rFonts w:ascii="Arial" w:eastAsia="Arial" w:hAnsi="Arial" w:cs="Arial"/>
          <w:b/>
          <w:sz w:val="32"/>
          <w:szCs w:val="32"/>
          <w:lang w:eastAsia="en-US"/>
        </w:rPr>
      </w:pPr>
    </w:p>
    <w:p w14:paraId="346107AC" w14:textId="65E5FCA9" w:rsidR="001D1F63" w:rsidRPr="00045657" w:rsidRDefault="001D1F63" w:rsidP="001D1F63">
      <w:pPr>
        <w:spacing w:line="259" w:lineRule="auto"/>
        <w:jc w:val="center"/>
        <w:rPr>
          <w:rFonts w:ascii="Arial" w:eastAsiaTheme="minorHAnsi" w:hAnsi="Arial" w:cs="Arial"/>
          <w:b/>
          <w:sz w:val="32"/>
          <w:szCs w:val="32"/>
          <w:lang w:eastAsia="en-US"/>
        </w:rPr>
      </w:pPr>
      <w:r w:rsidRPr="00045657">
        <w:rPr>
          <w:rFonts w:ascii="Arial" w:eastAsia="Arial" w:hAnsi="Arial" w:cs="Arial"/>
          <w:b/>
          <w:sz w:val="32"/>
          <w:szCs w:val="32"/>
          <w:lang w:eastAsia="en-US"/>
        </w:rPr>
        <w:t>PROCEDURE FOR MAINTAINING A LIST OF MANDATED PERSONS</w:t>
      </w:r>
    </w:p>
    <w:p w14:paraId="097029AE" w14:textId="77777777" w:rsidR="001D1F63" w:rsidRPr="00045657" w:rsidRDefault="001D1F63" w:rsidP="001D1F63">
      <w:pPr>
        <w:spacing w:after="160" w:line="259" w:lineRule="auto"/>
        <w:rPr>
          <w:rFonts w:ascii="Arial" w:eastAsiaTheme="minorHAnsi" w:hAnsi="Arial" w:cs="Arial"/>
          <w:b/>
          <w:lang w:eastAsia="en-US"/>
        </w:rPr>
      </w:pPr>
    </w:p>
    <w:p w14:paraId="06C2BE73" w14:textId="77777777" w:rsidR="001D1F63" w:rsidRPr="001C52CD" w:rsidRDefault="001D1F63" w:rsidP="001D1F63">
      <w:pPr>
        <w:spacing w:line="259" w:lineRule="auto"/>
        <w:jc w:val="center"/>
        <w:rPr>
          <w:rFonts w:ascii="Arial" w:eastAsiaTheme="minorHAnsi" w:hAnsi="Arial" w:cs="Arial"/>
          <w:b/>
          <w:sz w:val="22"/>
          <w:szCs w:val="22"/>
          <w:lang w:eastAsia="en-US"/>
        </w:rPr>
      </w:pPr>
      <w:r w:rsidRPr="001C52CD">
        <w:rPr>
          <w:rFonts w:ascii="Arial" w:eastAsiaTheme="minorHAnsi" w:hAnsi="Arial" w:cs="Arial"/>
          <w:b/>
          <w:sz w:val="22"/>
          <w:szCs w:val="22"/>
          <w:lang w:eastAsia="en-US"/>
        </w:rPr>
        <w:t>-----------------------------------------------------------------------------------------------------------</w:t>
      </w:r>
    </w:p>
    <w:p w14:paraId="781107C2" w14:textId="77777777" w:rsidR="001D1F63" w:rsidRPr="001C52CD" w:rsidRDefault="001D1F63" w:rsidP="001D1F63">
      <w:pPr>
        <w:spacing w:line="259" w:lineRule="auto"/>
        <w:rPr>
          <w:rFonts w:ascii="Arial" w:eastAsia="Arial" w:hAnsi="Arial" w:cs="Arial"/>
          <w:b/>
          <w:sz w:val="22"/>
          <w:szCs w:val="22"/>
          <w:lang w:eastAsia="en-US"/>
        </w:rPr>
      </w:pPr>
    </w:p>
    <w:p w14:paraId="40639058" w14:textId="77777777" w:rsidR="001D1F63" w:rsidRPr="001C52CD" w:rsidRDefault="001D1F63" w:rsidP="001D1F63">
      <w:pPr>
        <w:spacing w:line="259" w:lineRule="auto"/>
        <w:jc w:val="center"/>
        <w:rPr>
          <w:rFonts w:ascii="Arial" w:eastAsiaTheme="minorHAnsi" w:hAnsi="Arial" w:cs="Arial"/>
          <w:b/>
          <w:sz w:val="22"/>
          <w:szCs w:val="22"/>
          <w:lang w:eastAsia="en-US"/>
        </w:rPr>
      </w:pPr>
      <w:r w:rsidRPr="001C52CD">
        <w:rPr>
          <w:rFonts w:ascii="Arial" w:eastAsia="Arial" w:hAnsi="Arial" w:cs="Arial"/>
          <w:b/>
          <w:sz w:val="22"/>
          <w:szCs w:val="22"/>
          <w:lang w:eastAsia="en-US"/>
        </w:rPr>
        <w:t>PROCEDURE FOR MAINTAINING A LIST OF MANDATED PERSONS</w:t>
      </w:r>
    </w:p>
    <w:p w14:paraId="46A544FA" w14:textId="77777777" w:rsidR="001D1F63" w:rsidRPr="001C52CD" w:rsidRDefault="001D1F63" w:rsidP="001D1F63">
      <w:pPr>
        <w:spacing w:line="259" w:lineRule="auto"/>
        <w:jc w:val="center"/>
        <w:rPr>
          <w:rFonts w:ascii="Arial" w:eastAsiaTheme="minorHAnsi" w:hAnsi="Arial" w:cs="Arial"/>
          <w:b/>
          <w:sz w:val="22"/>
          <w:szCs w:val="22"/>
          <w:lang w:eastAsia="en-US"/>
        </w:rPr>
      </w:pPr>
    </w:p>
    <w:p w14:paraId="4D540FD3" w14:textId="77777777" w:rsidR="001D1F63" w:rsidRPr="001C52CD" w:rsidRDefault="001D1F63" w:rsidP="001D1F63">
      <w:pPr>
        <w:spacing w:after="160" w:line="0" w:lineRule="atLeast"/>
        <w:ind w:right="306"/>
        <w:rPr>
          <w:rFonts w:ascii="Arial" w:eastAsia="Georgia" w:hAnsi="Arial" w:cs="Arial"/>
          <w:sz w:val="22"/>
          <w:szCs w:val="22"/>
          <w:lang w:eastAsia="en-US"/>
        </w:rPr>
      </w:pPr>
      <w:r w:rsidRPr="001C52CD">
        <w:rPr>
          <w:rFonts w:ascii="Arial" w:eastAsia="Georgia" w:hAnsi="Arial" w:cs="Arial"/>
          <w:sz w:val="22"/>
          <w:szCs w:val="22"/>
          <w:lang w:eastAsia="en-US"/>
        </w:rPr>
        <w:t xml:space="preserve">The Children First Act 2015, Section 11 requires organisations that are providers of Relevant Services to prepare a Child Safeguarding Statement. This is a written statement that specifies the service being provided and the principles and procedures to be observed </w:t>
      </w:r>
      <w:proofErr w:type="gramStart"/>
      <w:r w:rsidRPr="001C52CD">
        <w:rPr>
          <w:rFonts w:ascii="Arial" w:eastAsia="Georgia" w:hAnsi="Arial" w:cs="Arial"/>
          <w:sz w:val="22"/>
          <w:szCs w:val="22"/>
          <w:lang w:eastAsia="en-US"/>
        </w:rPr>
        <w:t>in order to</w:t>
      </w:r>
      <w:proofErr w:type="gramEnd"/>
      <w:r w:rsidRPr="001C52CD">
        <w:rPr>
          <w:rFonts w:ascii="Arial" w:eastAsia="Georgia" w:hAnsi="Arial" w:cs="Arial"/>
          <w:sz w:val="22"/>
          <w:szCs w:val="22"/>
          <w:lang w:eastAsia="en-US"/>
        </w:rPr>
        <w:t xml:space="preserve"> ensure, as far as practicable, that a child availing of the service is safe from harm. </w:t>
      </w:r>
    </w:p>
    <w:p w14:paraId="2CEFE5CC" w14:textId="77777777" w:rsidR="001D1F63" w:rsidRPr="001C52CD" w:rsidRDefault="001D1F63" w:rsidP="001D1F63">
      <w:pPr>
        <w:spacing w:after="160" w:line="41" w:lineRule="exact"/>
        <w:rPr>
          <w:rFonts w:ascii="Arial" w:hAnsi="Arial" w:cs="Arial"/>
          <w:sz w:val="22"/>
          <w:szCs w:val="22"/>
          <w:lang w:eastAsia="en-US"/>
        </w:rPr>
      </w:pPr>
    </w:p>
    <w:p w14:paraId="7EC6BF42" w14:textId="77777777" w:rsidR="0052796B" w:rsidRDefault="001D1F63" w:rsidP="0052796B">
      <w:pPr>
        <w:spacing w:after="160" w:line="276" w:lineRule="auto"/>
        <w:ind w:right="46"/>
        <w:rPr>
          <w:rFonts w:ascii="Arial" w:eastAsia="Georgia" w:hAnsi="Arial" w:cs="Arial"/>
          <w:sz w:val="22"/>
          <w:szCs w:val="22"/>
          <w:lang w:eastAsia="en-US"/>
        </w:rPr>
      </w:pPr>
      <w:r w:rsidRPr="001C52CD">
        <w:rPr>
          <w:rFonts w:ascii="Arial" w:eastAsia="Georgia" w:hAnsi="Arial" w:cs="Arial"/>
          <w:sz w:val="22"/>
          <w:szCs w:val="22"/>
          <w:lang w:eastAsia="en-US"/>
        </w:rPr>
        <w:t xml:space="preserve">Section 11, (3) of the Act requires that ‘A </w:t>
      </w:r>
      <w:r w:rsidRPr="001C52CD">
        <w:rPr>
          <w:rFonts w:ascii="Arial" w:eastAsia="Georgia" w:hAnsi="Arial" w:cs="Arial"/>
          <w:i/>
          <w:sz w:val="22"/>
          <w:szCs w:val="22"/>
          <w:lang w:eastAsia="en-US"/>
        </w:rPr>
        <w:t xml:space="preserve">child safeguarding statement shall... in that regard, specify the procedures that are in place’ for </w:t>
      </w:r>
      <w:r w:rsidRPr="001C52CD">
        <w:rPr>
          <w:rFonts w:ascii="Arial" w:eastAsia="Georgia" w:hAnsi="Arial" w:cs="Arial"/>
          <w:sz w:val="22"/>
          <w:szCs w:val="22"/>
          <w:lang w:eastAsia="en-US"/>
        </w:rPr>
        <w:t>maintaining a list of the persons (if any) in the</w:t>
      </w:r>
      <w:r w:rsidRPr="001C52CD">
        <w:rPr>
          <w:rFonts w:ascii="Arial" w:eastAsia="Georgia" w:hAnsi="Arial" w:cs="Arial"/>
          <w:i/>
          <w:sz w:val="22"/>
          <w:szCs w:val="22"/>
          <w:lang w:eastAsia="en-US"/>
        </w:rPr>
        <w:t xml:space="preserve"> </w:t>
      </w:r>
      <w:r w:rsidRPr="001C52CD">
        <w:rPr>
          <w:rFonts w:ascii="Arial" w:eastAsia="Georgia" w:hAnsi="Arial" w:cs="Arial"/>
          <w:sz w:val="22"/>
          <w:szCs w:val="22"/>
          <w:lang w:eastAsia="en-US"/>
        </w:rPr>
        <w:t xml:space="preserve">relevant service who are mandated persons. </w:t>
      </w:r>
    </w:p>
    <w:p w14:paraId="2B2B091D" w14:textId="6C90818C" w:rsidR="001D1F63" w:rsidRPr="0052796B" w:rsidRDefault="001D1F63" w:rsidP="0052796B">
      <w:pPr>
        <w:spacing w:after="160" w:line="276" w:lineRule="auto"/>
        <w:ind w:right="46"/>
        <w:rPr>
          <w:rFonts w:ascii="Arial" w:eastAsia="Georgia" w:hAnsi="Arial" w:cs="Arial"/>
          <w:sz w:val="22"/>
          <w:szCs w:val="22"/>
          <w:lang w:eastAsia="en-US"/>
        </w:rPr>
      </w:pPr>
      <w:r w:rsidRPr="001C52CD">
        <w:rPr>
          <w:rFonts w:ascii="Arial" w:eastAsia="Arial" w:hAnsi="Arial" w:cs="Arial"/>
          <w:b/>
          <w:sz w:val="22"/>
          <w:szCs w:val="22"/>
          <w:lang w:eastAsia="en-US"/>
        </w:rPr>
        <w:t>As an organisation we have a responsibility to maintain a list of mandated persons in line with the above Act.</w:t>
      </w:r>
    </w:p>
    <w:p w14:paraId="2D0975A7" w14:textId="77777777"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Purpose of this procedure</w:t>
      </w:r>
    </w:p>
    <w:p w14:paraId="5EF35285" w14:textId="77777777" w:rsidR="001D1F63" w:rsidRPr="001C52CD" w:rsidRDefault="001D1F63" w:rsidP="001D1F63">
      <w:pPr>
        <w:spacing w:after="160" w:line="0" w:lineRule="atLeast"/>
        <w:rPr>
          <w:rFonts w:ascii="Arial" w:eastAsia="Georgia" w:hAnsi="Arial" w:cs="Arial"/>
          <w:sz w:val="22"/>
          <w:szCs w:val="22"/>
          <w:lang w:eastAsia="en-US"/>
        </w:rPr>
      </w:pPr>
      <w:r w:rsidRPr="001C52CD">
        <w:rPr>
          <w:rFonts w:ascii="Arial" w:eastAsia="Georgia" w:hAnsi="Arial" w:cs="Arial"/>
          <w:sz w:val="22"/>
          <w:szCs w:val="22"/>
          <w:lang w:eastAsia="en-US"/>
        </w:rPr>
        <w:t>The purpose of this procedure is to:</w:t>
      </w:r>
    </w:p>
    <w:p w14:paraId="33869221" w14:textId="77777777" w:rsidR="00122324" w:rsidRDefault="001D1F63" w:rsidP="00122324">
      <w:pPr>
        <w:pStyle w:val="ListParagraph"/>
        <w:numPr>
          <w:ilvl w:val="0"/>
          <w:numId w:val="72"/>
        </w:numPr>
        <w:tabs>
          <w:tab w:val="left" w:pos="1240"/>
        </w:tabs>
        <w:spacing w:after="160" w:line="259" w:lineRule="auto"/>
        <w:ind w:right="1026"/>
        <w:rPr>
          <w:rFonts w:ascii="Arial" w:eastAsia="Georgia" w:hAnsi="Arial" w:cs="Arial"/>
          <w:sz w:val="22"/>
          <w:szCs w:val="22"/>
          <w:lang w:eastAsia="en-US"/>
        </w:rPr>
      </w:pPr>
      <w:r w:rsidRPr="00122324">
        <w:rPr>
          <w:rFonts w:ascii="Arial" w:eastAsia="Georgia" w:hAnsi="Arial" w:cs="Arial"/>
          <w:sz w:val="22"/>
          <w:szCs w:val="22"/>
          <w:lang w:eastAsia="en-US"/>
        </w:rPr>
        <w:t>Meet the requirements of the Children First Act, 2015, by putting in place a procedure for maintaining a list of persons who are mandated persons as outlined in Schedule 2 of the Act.</w:t>
      </w:r>
    </w:p>
    <w:p w14:paraId="350DDAF9" w14:textId="77777777" w:rsidR="00122324" w:rsidRDefault="001D1F63" w:rsidP="00122324">
      <w:pPr>
        <w:pStyle w:val="ListParagraph"/>
        <w:numPr>
          <w:ilvl w:val="0"/>
          <w:numId w:val="72"/>
        </w:numPr>
        <w:tabs>
          <w:tab w:val="left" w:pos="1240"/>
        </w:tabs>
        <w:spacing w:after="160" w:line="259" w:lineRule="auto"/>
        <w:ind w:right="1026"/>
        <w:rPr>
          <w:rFonts w:ascii="Arial" w:eastAsia="Georgia" w:hAnsi="Arial" w:cs="Arial"/>
          <w:sz w:val="22"/>
          <w:szCs w:val="22"/>
          <w:lang w:eastAsia="en-US"/>
        </w:rPr>
      </w:pPr>
      <w:r w:rsidRPr="00122324">
        <w:rPr>
          <w:rFonts w:ascii="Arial" w:eastAsia="Georgia" w:hAnsi="Arial" w:cs="Arial"/>
          <w:sz w:val="22"/>
          <w:szCs w:val="22"/>
          <w:lang w:eastAsia="en-US"/>
        </w:rPr>
        <w:t>Ensure that all management, staff/volunteers within the organisation are aware of the procedure for maintaining a list of mandated persons.</w:t>
      </w:r>
    </w:p>
    <w:p w14:paraId="233F6199" w14:textId="0FF755D6" w:rsidR="00122324" w:rsidRDefault="001D1F63" w:rsidP="00122324">
      <w:pPr>
        <w:pStyle w:val="ListParagraph"/>
        <w:numPr>
          <w:ilvl w:val="0"/>
          <w:numId w:val="72"/>
        </w:numPr>
        <w:tabs>
          <w:tab w:val="left" w:pos="1240"/>
        </w:tabs>
        <w:spacing w:after="160" w:line="259" w:lineRule="auto"/>
        <w:ind w:right="1026"/>
        <w:rPr>
          <w:rFonts w:ascii="Arial" w:eastAsia="Georgia" w:hAnsi="Arial" w:cs="Arial"/>
          <w:sz w:val="22"/>
          <w:szCs w:val="22"/>
          <w:lang w:eastAsia="en-US"/>
        </w:rPr>
      </w:pPr>
      <w:r w:rsidRPr="00122324">
        <w:rPr>
          <w:rFonts w:ascii="Arial" w:eastAsia="Georgia" w:hAnsi="Arial" w:cs="Arial"/>
          <w:sz w:val="22"/>
          <w:szCs w:val="22"/>
          <w:lang w:eastAsia="en-US"/>
        </w:rPr>
        <w:t>Ensure that all management and staff/volunteers within the organisation are aware of the responsibilities of Mandated Persons</w:t>
      </w:r>
    </w:p>
    <w:p w14:paraId="2D80E468" w14:textId="77777777" w:rsidR="00122324" w:rsidRPr="00122324" w:rsidRDefault="00122324" w:rsidP="00122324">
      <w:pPr>
        <w:tabs>
          <w:tab w:val="left" w:pos="1240"/>
        </w:tabs>
        <w:spacing w:after="160" w:line="259" w:lineRule="auto"/>
        <w:ind w:left="360" w:right="1026"/>
        <w:rPr>
          <w:rFonts w:ascii="Arial" w:eastAsia="Georgia" w:hAnsi="Arial" w:cs="Arial"/>
          <w:sz w:val="22"/>
          <w:szCs w:val="22"/>
          <w:lang w:eastAsia="en-US"/>
        </w:rPr>
      </w:pPr>
    </w:p>
    <w:p w14:paraId="2DBF3273" w14:textId="77777777"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Role of the Mandated Persons</w:t>
      </w:r>
    </w:p>
    <w:p w14:paraId="1AFF3F9E" w14:textId="77777777" w:rsidR="001D1F63" w:rsidRPr="00DA2FEE" w:rsidRDefault="001D1F63" w:rsidP="001D1F63">
      <w:pPr>
        <w:spacing w:after="160" w:line="0" w:lineRule="atLeast"/>
        <w:rPr>
          <w:rFonts w:ascii="Arial" w:eastAsia="Georgia" w:hAnsi="Arial" w:cs="Arial"/>
          <w:sz w:val="22"/>
          <w:szCs w:val="22"/>
          <w:lang w:eastAsia="en-US"/>
        </w:rPr>
      </w:pPr>
      <w:r w:rsidRPr="001C52CD">
        <w:rPr>
          <w:rFonts w:ascii="Arial" w:eastAsia="Arial" w:hAnsi="Arial" w:cs="Arial"/>
          <w:sz w:val="22"/>
          <w:szCs w:val="22"/>
          <w:lang w:eastAsia="en-US"/>
        </w:rPr>
        <w:t>As defined i</w:t>
      </w:r>
      <w:r>
        <w:rPr>
          <w:rFonts w:ascii="Arial" w:eastAsia="Arial" w:hAnsi="Arial" w:cs="Arial"/>
          <w:sz w:val="22"/>
          <w:szCs w:val="22"/>
          <w:lang w:eastAsia="en-US"/>
        </w:rPr>
        <w:t>n the Children First Act 2015, Mandated P</w:t>
      </w:r>
      <w:r w:rsidRPr="001C52CD">
        <w:rPr>
          <w:rFonts w:ascii="Arial" w:eastAsia="Arial" w:hAnsi="Arial" w:cs="Arial"/>
          <w:sz w:val="22"/>
          <w:szCs w:val="22"/>
          <w:lang w:eastAsia="en-US"/>
        </w:rPr>
        <w:t>ersons have a statutory obligation to report concerns which reach or exceed a particular threshold to the local Tusla social work duty service and to cooperate in the assessment of mandated reports (please see Children First: National Guidance (2017)</w:t>
      </w:r>
      <w:r w:rsidRPr="001C52CD">
        <w:rPr>
          <w:rFonts w:ascii="Arial" w:eastAsia="Georgia" w:hAnsi="Arial" w:cs="Arial"/>
          <w:sz w:val="22"/>
          <w:szCs w:val="22"/>
          <w:lang w:eastAsia="en-US"/>
        </w:rPr>
        <w:t xml:space="preserve"> Chapter 3, for further information on the roles of mandated persons and Appendix 2: Schedule of Mandated Persons under the Children First Act 2015 a copy of which is available as an Appendix in this procedure).</w:t>
      </w:r>
    </w:p>
    <w:p w14:paraId="334CDA2C" w14:textId="77777777" w:rsidR="00B92F53" w:rsidRDefault="00B92F53" w:rsidP="001D1F63">
      <w:pPr>
        <w:spacing w:after="160" w:line="0" w:lineRule="atLeast"/>
        <w:rPr>
          <w:rFonts w:ascii="Arial" w:eastAsia="Arial" w:hAnsi="Arial" w:cs="Arial"/>
          <w:b/>
          <w:sz w:val="22"/>
          <w:szCs w:val="22"/>
          <w:lang w:eastAsia="en-US"/>
        </w:rPr>
      </w:pPr>
    </w:p>
    <w:p w14:paraId="7D461317" w14:textId="77777777" w:rsidR="00B92F53" w:rsidRDefault="00B92F53" w:rsidP="001D1F63">
      <w:pPr>
        <w:spacing w:after="160" w:line="0" w:lineRule="atLeast"/>
        <w:rPr>
          <w:rFonts w:ascii="Arial" w:eastAsia="Arial" w:hAnsi="Arial" w:cs="Arial"/>
          <w:b/>
          <w:sz w:val="22"/>
          <w:szCs w:val="22"/>
          <w:lang w:eastAsia="en-US"/>
        </w:rPr>
      </w:pPr>
    </w:p>
    <w:p w14:paraId="24B7C46C" w14:textId="77777777" w:rsidR="00B92F53" w:rsidRDefault="00B92F53" w:rsidP="001D1F63">
      <w:pPr>
        <w:spacing w:after="160" w:line="0" w:lineRule="atLeast"/>
        <w:rPr>
          <w:rFonts w:ascii="Arial" w:eastAsia="Arial" w:hAnsi="Arial" w:cs="Arial"/>
          <w:b/>
          <w:sz w:val="22"/>
          <w:szCs w:val="22"/>
          <w:lang w:eastAsia="en-US"/>
        </w:rPr>
      </w:pPr>
    </w:p>
    <w:p w14:paraId="4D386212" w14:textId="0457507F"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Outline of procedure</w:t>
      </w:r>
    </w:p>
    <w:p w14:paraId="071725EF" w14:textId="77777777" w:rsidR="001D1F63" w:rsidRPr="001C52CD" w:rsidRDefault="001D1F63" w:rsidP="001D1F63">
      <w:pPr>
        <w:spacing w:after="160" w:line="0" w:lineRule="atLeast"/>
        <w:rPr>
          <w:rFonts w:ascii="Arial" w:eastAsia="Arial" w:hAnsi="Arial" w:cs="Arial"/>
          <w:b/>
          <w:sz w:val="22"/>
          <w:szCs w:val="22"/>
          <w:lang w:eastAsia="en-US"/>
        </w:rPr>
      </w:pPr>
      <w:r w:rsidRPr="001C52CD">
        <w:rPr>
          <w:rFonts w:ascii="Arial" w:eastAsia="Arial" w:hAnsi="Arial" w:cs="Arial"/>
          <w:b/>
          <w:sz w:val="22"/>
          <w:szCs w:val="22"/>
          <w:lang w:eastAsia="en-US"/>
        </w:rPr>
        <w:t>Employers</w:t>
      </w:r>
    </w:p>
    <w:p w14:paraId="1E16E9B0" w14:textId="7890058B" w:rsidR="001D1F63" w:rsidRPr="001C52CD" w:rsidRDefault="001D1F63" w:rsidP="001D1F63">
      <w:pPr>
        <w:spacing w:after="160" w:line="273" w:lineRule="auto"/>
        <w:ind w:right="240"/>
        <w:contextualSpacing/>
        <w:rPr>
          <w:rFonts w:ascii="Arial" w:eastAsia="Georgia" w:hAnsi="Arial" w:cs="Arial"/>
          <w:sz w:val="22"/>
          <w:szCs w:val="22"/>
          <w:lang w:eastAsia="en-US"/>
        </w:rPr>
      </w:pPr>
      <w:r w:rsidRPr="001C52CD">
        <w:rPr>
          <w:rFonts w:ascii="Arial" w:eastAsia="Georgia" w:hAnsi="Arial" w:cs="Arial"/>
          <w:sz w:val="22"/>
          <w:szCs w:val="22"/>
          <w:lang w:eastAsia="en-US"/>
        </w:rPr>
        <w:t>It is the responsibility of</w:t>
      </w:r>
      <w:r w:rsidR="00B92F53">
        <w:rPr>
          <w:rFonts w:ascii="Arial" w:eastAsia="Georgia" w:hAnsi="Arial" w:cs="Arial"/>
          <w:i/>
          <w:sz w:val="22"/>
          <w:szCs w:val="22"/>
          <w:lang w:eastAsia="en-US"/>
        </w:rPr>
        <w:t xml:space="preserve"> </w:t>
      </w:r>
      <w:r w:rsidR="00B92F53" w:rsidRPr="00B92F53">
        <w:rPr>
          <w:rFonts w:ascii="Arial" w:eastAsia="Georgia" w:hAnsi="Arial" w:cs="Arial"/>
          <w:iCs/>
          <w:sz w:val="22"/>
          <w:szCs w:val="22"/>
          <w:lang w:eastAsia="en-US"/>
        </w:rPr>
        <w:t>the Coordinator / Manager</w:t>
      </w:r>
      <w:r w:rsidR="00B92F53">
        <w:rPr>
          <w:rFonts w:ascii="Arial" w:eastAsia="Georgia" w:hAnsi="Arial" w:cs="Arial"/>
          <w:i/>
          <w:sz w:val="22"/>
          <w:szCs w:val="22"/>
          <w:lang w:eastAsia="en-US"/>
        </w:rPr>
        <w:t xml:space="preserve"> </w:t>
      </w:r>
      <w:r w:rsidRPr="001C52CD">
        <w:rPr>
          <w:rFonts w:ascii="Arial" w:eastAsia="Georgia" w:hAnsi="Arial" w:cs="Arial"/>
          <w:sz w:val="22"/>
          <w:szCs w:val="22"/>
          <w:lang w:eastAsia="en-US"/>
        </w:rPr>
        <w:t>to identify persons in positions that could be characterised as Mandated Persons with responsibility under Section 14 of the Children First Act 2015. Those staff members will be advised of their responsibility as Mandated Persons by letter, and a copy of the letter sent will be held on their personnel file. Line Managers of all staff who are identified as Mandated Persons will also be informed of their status by letter.</w:t>
      </w:r>
    </w:p>
    <w:p w14:paraId="700FD0B0" w14:textId="7C428746" w:rsidR="001D1F63" w:rsidRPr="001C52CD" w:rsidRDefault="001D1F63" w:rsidP="001D1F63">
      <w:pPr>
        <w:spacing w:after="160" w:line="273" w:lineRule="auto"/>
        <w:ind w:right="240"/>
        <w:contextualSpacing/>
        <w:rPr>
          <w:rFonts w:ascii="Arial" w:eastAsia="Georgia" w:hAnsi="Arial" w:cs="Arial"/>
          <w:i/>
          <w:color w:val="0070C0"/>
          <w:sz w:val="22"/>
          <w:szCs w:val="22"/>
          <w:lang w:eastAsia="en-US"/>
        </w:rPr>
      </w:pPr>
      <w:r w:rsidRPr="001C52CD">
        <w:rPr>
          <w:rFonts w:ascii="Arial" w:eastAsia="Georgia" w:hAnsi="Arial" w:cs="Arial"/>
          <w:sz w:val="22"/>
          <w:szCs w:val="22"/>
          <w:lang w:eastAsia="en-US"/>
        </w:rPr>
        <w:t>A full list of the employees and line managers who were sent letters in this regard will be held b</w:t>
      </w:r>
      <w:r w:rsidR="00893E3A">
        <w:rPr>
          <w:rFonts w:ascii="Arial" w:eastAsia="Georgia" w:hAnsi="Arial" w:cs="Arial"/>
          <w:sz w:val="22"/>
          <w:szCs w:val="22"/>
          <w:lang w:eastAsia="en-US"/>
        </w:rPr>
        <w:t>y the Coordinator / Manager.</w:t>
      </w:r>
    </w:p>
    <w:p w14:paraId="29C5E248" w14:textId="77777777" w:rsidR="001D1F63" w:rsidRPr="001C52CD" w:rsidRDefault="001D1F63" w:rsidP="001D1F63">
      <w:pPr>
        <w:spacing w:after="160" w:line="273" w:lineRule="auto"/>
        <w:ind w:right="240"/>
        <w:contextualSpacing/>
        <w:rPr>
          <w:rFonts w:ascii="Arial" w:eastAsia="Georgia" w:hAnsi="Arial" w:cs="Arial"/>
          <w:sz w:val="22"/>
          <w:szCs w:val="22"/>
          <w:lang w:eastAsia="en-US"/>
        </w:rPr>
      </w:pPr>
    </w:p>
    <w:p w14:paraId="27869ED4" w14:textId="77777777" w:rsidR="001D1F63" w:rsidRPr="001C52CD" w:rsidRDefault="001D1F63" w:rsidP="001D1F63">
      <w:pPr>
        <w:spacing w:after="160" w:line="273" w:lineRule="auto"/>
        <w:ind w:right="240"/>
        <w:contextualSpacing/>
        <w:rPr>
          <w:rFonts w:ascii="Arial" w:eastAsia="Georgia" w:hAnsi="Arial" w:cs="Arial"/>
          <w:b/>
          <w:sz w:val="22"/>
          <w:szCs w:val="22"/>
          <w:lang w:eastAsia="en-US"/>
        </w:rPr>
      </w:pPr>
      <w:r w:rsidRPr="001C52CD">
        <w:rPr>
          <w:rFonts w:ascii="Arial" w:eastAsia="Georgia" w:hAnsi="Arial" w:cs="Arial"/>
          <w:b/>
          <w:sz w:val="22"/>
          <w:szCs w:val="22"/>
          <w:lang w:eastAsia="en-US"/>
        </w:rPr>
        <w:t>Line Managers</w:t>
      </w:r>
    </w:p>
    <w:p w14:paraId="7287E71B" w14:textId="77777777" w:rsidR="001D1F63" w:rsidRPr="001C52CD" w:rsidRDefault="001D1F63" w:rsidP="001D1F63">
      <w:pPr>
        <w:spacing w:after="160" w:line="297" w:lineRule="auto"/>
        <w:ind w:right="606"/>
        <w:contextualSpacing/>
        <w:rPr>
          <w:rFonts w:ascii="Arial" w:eastAsia="Georgia" w:hAnsi="Arial" w:cs="Arial"/>
          <w:sz w:val="22"/>
          <w:szCs w:val="22"/>
          <w:lang w:eastAsia="en-US"/>
        </w:rPr>
      </w:pPr>
      <w:r w:rsidRPr="001C52CD">
        <w:rPr>
          <w:rFonts w:ascii="Arial" w:eastAsia="Georgia" w:hAnsi="Arial" w:cs="Arial"/>
          <w:sz w:val="22"/>
          <w:szCs w:val="22"/>
          <w:lang w:eastAsia="en-US"/>
        </w:rPr>
        <w:t xml:space="preserve">Line Managers of identified Mandated Persons will inform new and existing staff of their Mandated Person </w:t>
      </w:r>
      <w:proofErr w:type="gramStart"/>
      <w:r w:rsidRPr="001C52CD">
        <w:rPr>
          <w:rFonts w:ascii="Arial" w:eastAsia="Georgia" w:hAnsi="Arial" w:cs="Arial"/>
          <w:sz w:val="22"/>
          <w:szCs w:val="22"/>
          <w:lang w:eastAsia="en-US"/>
        </w:rPr>
        <w:t>responsibility</w:t>
      </w:r>
      <w:proofErr w:type="gramEnd"/>
      <w:r w:rsidRPr="001C52CD">
        <w:rPr>
          <w:rFonts w:ascii="Arial" w:eastAsia="Georgia" w:hAnsi="Arial" w:cs="Arial"/>
          <w:sz w:val="22"/>
          <w:szCs w:val="22"/>
          <w:lang w:eastAsia="en-US"/>
        </w:rPr>
        <w:t xml:space="preserve"> and this should be discussed within Supervision.</w:t>
      </w:r>
    </w:p>
    <w:p w14:paraId="62B9EA92" w14:textId="77777777" w:rsidR="001D1F63" w:rsidRPr="001C52CD" w:rsidRDefault="001D1F63" w:rsidP="001D1F63">
      <w:pPr>
        <w:spacing w:after="160" w:line="273" w:lineRule="auto"/>
        <w:ind w:right="240"/>
        <w:contextualSpacing/>
        <w:rPr>
          <w:rFonts w:ascii="Arial" w:eastAsia="Georgia" w:hAnsi="Arial" w:cs="Arial"/>
          <w:sz w:val="22"/>
          <w:szCs w:val="22"/>
          <w:lang w:eastAsia="en-US"/>
        </w:rPr>
      </w:pPr>
    </w:p>
    <w:p w14:paraId="1168D54F" w14:textId="77777777" w:rsidR="001D1F63" w:rsidRPr="001C52CD" w:rsidRDefault="001D1F63" w:rsidP="001E7DCE">
      <w:pPr>
        <w:numPr>
          <w:ilvl w:val="0"/>
          <w:numId w:val="62"/>
        </w:numPr>
        <w:tabs>
          <w:tab w:val="left" w:pos="720"/>
        </w:tabs>
        <w:spacing w:after="160" w:line="254" w:lineRule="auto"/>
        <w:ind w:right="6"/>
        <w:contextualSpacing/>
        <w:rPr>
          <w:rFonts w:ascii="Arial" w:eastAsia="Symbol" w:hAnsi="Arial" w:cs="Arial"/>
          <w:sz w:val="22"/>
          <w:szCs w:val="22"/>
          <w:lang w:eastAsia="en-US"/>
        </w:rPr>
      </w:pPr>
      <w:r w:rsidRPr="001C52CD">
        <w:rPr>
          <w:rFonts w:ascii="Arial" w:eastAsia="Georgia" w:hAnsi="Arial" w:cs="Arial"/>
          <w:sz w:val="22"/>
          <w:szCs w:val="22"/>
          <w:lang w:eastAsia="en-US"/>
        </w:rPr>
        <w:t>Managers must ensure that employees who are Mandated Persons meet their responsibilities and comply with these procedures through monitoring, audit and review</w:t>
      </w:r>
    </w:p>
    <w:p w14:paraId="7DCBEB3F" w14:textId="77777777" w:rsidR="001D1F63" w:rsidRPr="001C52CD" w:rsidRDefault="001D1F63" w:rsidP="001D1F63">
      <w:pPr>
        <w:spacing w:after="160" w:line="39" w:lineRule="exact"/>
        <w:rPr>
          <w:rFonts w:ascii="Arial" w:eastAsia="Symbol" w:hAnsi="Arial" w:cs="Arial"/>
          <w:sz w:val="22"/>
          <w:szCs w:val="22"/>
          <w:lang w:eastAsia="en-US"/>
        </w:rPr>
      </w:pPr>
    </w:p>
    <w:p w14:paraId="130CCEE5" w14:textId="77777777" w:rsidR="001D1F63" w:rsidRPr="001C52CD" w:rsidRDefault="001D1F63" w:rsidP="001E7DCE">
      <w:pPr>
        <w:numPr>
          <w:ilvl w:val="0"/>
          <w:numId w:val="62"/>
        </w:numPr>
        <w:tabs>
          <w:tab w:val="left" w:pos="720"/>
        </w:tabs>
        <w:spacing w:after="160" w:line="0" w:lineRule="atLeast"/>
        <w:contextualSpacing/>
        <w:rPr>
          <w:rFonts w:ascii="Arial" w:eastAsia="Symbol" w:hAnsi="Arial" w:cs="Arial"/>
          <w:sz w:val="22"/>
          <w:szCs w:val="22"/>
          <w:lang w:eastAsia="en-US"/>
        </w:rPr>
      </w:pPr>
      <w:r w:rsidRPr="001C52CD">
        <w:rPr>
          <w:rFonts w:ascii="Arial" w:eastAsia="Georgia" w:hAnsi="Arial" w:cs="Arial"/>
          <w:sz w:val="22"/>
          <w:szCs w:val="22"/>
          <w:lang w:eastAsia="en-US"/>
        </w:rPr>
        <w:t>Managers must facilitate training for employees who are Mandated Persons where necessary</w:t>
      </w:r>
    </w:p>
    <w:p w14:paraId="6D69D62B" w14:textId="77777777" w:rsidR="001D1F63" w:rsidRPr="001C52CD" w:rsidRDefault="001D1F63" w:rsidP="001D1F63">
      <w:pPr>
        <w:spacing w:after="160" w:line="61" w:lineRule="exact"/>
        <w:rPr>
          <w:rFonts w:ascii="Arial" w:eastAsia="Symbol" w:hAnsi="Arial" w:cs="Arial"/>
          <w:sz w:val="22"/>
          <w:szCs w:val="22"/>
          <w:lang w:eastAsia="en-US"/>
        </w:rPr>
      </w:pPr>
    </w:p>
    <w:p w14:paraId="104A2B8E" w14:textId="17598E0C" w:rsidR="001D1F63" w:rsidRPr="001C52CD" w:rsidRDefault="001D1F63" w:rsidP="001E7DCE">
      <w:pPr>
        <w:numPr>
          <w:ilvl w:val="0"/>
          <w:numId w:val="62"/>
        </w:numPr>
        <w:tabs>
          <w:tab w:val="left" w:pos="720"/>
        </w:tabs>
        <w:spacing w:after="160" w:line="256" w:lineRule="auto"/>
        <w:ind w:right="6"/>
        <w:contextualSpacing/>
        <w:rPr>
          <w:rFonts w:ascii="Arial" w:eastAsia="Symbol" w:hAnsi="Arial" w:cs="Arial"/>
          <w:sz w:val="22"/>
          <w:szCs w:val="22"/>
          <w:lang w:eastAsia="en-US"/>
        </w:rPr>
      </w:pPr>
      <w:r w:rsidRPr="001C52CD">
        <w:rPr>
          <w:rFonts w:ascii="Arial" w:eastAsia="Georgia" w:hAnsi="Arial" w:cs="Arial"/>
          <w:sz w:val="22"/>
          <w:szCs w:val="22"/>
          <w:lang w:eastAsia="en-US"/>
        </w:rPr>
        <w:t>Managers are responsible for consulting with staff to review the Mandated Persons list to remove persons who are not identified as Mandated Persons. They must inform</w:t>
      </w:r>
      <w:r w:rsidR="00EF7F8C">
        <w:rPr>
          <w:rFonts w:ascii="Arial" w:eastAsia="Georgia" w:hAnsi="Arial" w:cs="Arial"/>
          <w:sz w:val="22"/>
          <w:szCs w:val="22"/>
          <w:lang w:eastAsia="en-US"/>
        </w:rPr>
        <w:t xml:space="preserve"> the</w:t>
      </w:r>
      <w:r w:rsidRPr="001C52CD">
        <w:rPr>
          <w:rFonts w:ascii="Arial" w:eastAsia="Georgia" w:hAnsi="Arial" w:cs="Arial"/>
          <w:sz w:val="22"/>
          <w:szCs w:val="22"/>
          <w:lang w:eastAsia="en-US"/>
        </w:rPr>
        <w:t xml:space="preserve"> </w:t>
      </w:r>
      <w:r w:rsidR="00EF7F8C" w:rsidRPr="00EF7F8C">
        <w:rPr>
          <w:rFonts w:ascii="Arial" w:eastAsia="Georgia" w:hAnsi="Arial" w:cs="Arial"/>
          <w:iCs/>
          <w:sz w:val="22"/>
          <w:szCs w:val="22"/>
          <w:lang w:eastAsia="en-US"/>
        </w:rPr>
        <w:t xml:space="preserve">VBOM </w:t>
      </w:r>
      <w:r w:rsidRPr="001C52CD">
        <w:rPr>
          <w:rFonts w:ascii="Arial" w:eastAsia="Georgia" w:hAnsi="Arial" w:cs="Arial"/>
          <w:sz w:val="22"/>
          <w:szCs w:val="22"/>
          <w:lang w:eastAsia="en-US"/>
        </w:rPr>
        <w:t>of any changes required to the list.</w:t>
      </w:r>
    </w:p>
    <w:p w14:paraId="0875AAD9" w14:textId="77777777" w:rsidR="001D1F63" w:rsidRPr="001C52CD" w:rsidRDefault="001D1F63" w:rsidP="001D1F63">
      <w:pPr>
        <w:spacing w:after="160" w:line="43" w:lineRule="exact"/>
        <w:rPr>
          <w:rFonts w:ascii="Arial" w:eastAsia="Symbol" w:hAnsi="Arial" w:cs="Arial"/>
          <w:color w:val="404040"/>
          <w:sz w:val="22"/>
          <w:szCs w:val="22"/>
          <w:lang w:eastAsia="en-US"/>
        </w:rPr>
      </w:pPr>
    </w:p>
    <w:p w14:paraId="25280C84" w14:textId="77777777" w:rsidR="001D1F63" w:rsidRPr="001C52CD" w:rsidRDefault="001D1F63" w:rsidP="001D1F63">
      <w:pPr>
        <w:spacing w:after="160" w:line="0" w:lineRule="atLeast"/>
        <w:rPr>
          <w:rFonts w:ascii="Arial" w:hAnsi="Arial" w:cs="Arial"/>
          <w:sz w:val="22"/>
          <w:szCs w:val="22"/>
          <w:lang w:eastAsia="en-US"/>
        </w:rPr>
      </w:pPr>
      <w:r w:rsidRPr="001C52CD">
        <w:rPr>
          <w:rFonts w:ascii="Arial" w:hAnsi="Arial" w:cs="Arial"/>
          <w:sz w:val="22"/>
          <w:szCs w:val="22"/>
          <w:lang w:eastAsia="en-US"/>
        </w:rPr>
        <w:t xml:space="preserve">It is the Line manager’s responsibility to ensure that all information, induction and training necessary for staff members who are Mandated Persons is undertaken with </w:t>
      </w:r>
      <w:proofErr w:type="gramStart"/>
      <w:r w:rsidRPr="001C52CD">
        <w:rPr>
          <w:rFonts w:ascii="Arial" w:hAnsi="Arial" w:cs="Arial"/>
          <w:sz w:val="22"/>
          <w:szCs w:val="22"/>
          <w:lang w:eastAsia="en-US"/>
        </w:rPr>
        <w:t>particular reference</w:t>
      </w:r>
      <w:proofErr w:type="gramEnd"/>
      <w:r w:rsidRPr="001C52CD">
        <w:rPr>
          <w:rFonts w:ascii="Arial" w:hAnsi="Arial" w:cs="Arial"/>
          <w:sz w:val="22"/>
          <w:szCs w:val="22"/>
          <w:lang w:eastAsia="en-US"/>
        </w:rPr>
        <w:t xml:space="preserve"> to the reporting procedure. </w:t>
      </w:r>
    </w:p>
    <w:p w14:paraId="0C74FAF3" w14:textId="7CB655CC" w:rsidR="001D1F63" w:rsidRPr="001C52CD" w:rsidRDefault="001D1F63" w:rsidP="001D1F63">
      <w:pPr>
        <w:spacing w:after="160" w:line="0" w:lineRule="atLeast"/>
        <w:rPr>
          <w:rFonts w:ascii="Arial" w:hAnsi="Arial" w:cs="Arial"/>
          <w:b/>
          <w:sz w:val="22"/>
          <w:szCs w:val="22"/>
          <w:lang w:eastAsia="en-US"/>
        </w:rPr>
      </w:pPr>
      <w:r w:rsidRPr="001C52CD">
        <w:rPr>
          <w:rFonts w:ascii="Arial" w:hAnsi="Arial" w:cs="Arial"/>
          <w:b/>
          <w:sz w:val="22"/>
          <w:szCs w:val="22"/>
          <w:lang w:eastAsia="en-US"/>
        </w:rPr>
        <w:t>Staff (and</w:t>
      </w:r>
      <w:r w:rsidR="00EF7F8C">
        <w:rPr>
          <w:rFonts w:ascii="Arial" w:hAnsi="Arial" w:cs="Arial"/>
          <w:b/>
          <w:sz w:val="22"/>
          <w:szCs w:val="22"/>
          <w:lang w:eastAsia="en-US"/>
        </w:rPr>
        <w:t>/</w:t>
      </w:r>
      <w:r w:rsidRPr="001C52CD">
        <w:rPr>
          <w:rFonts w:ascii="Arial" w:hAnsi="Arial" w:cs="Arial"/>
          <w:b/>
          <w:sz w:val="22"/>
          <w:szCs w:val="22"/>
          <w:lang w:eastAsia="en-US"/>
        </w:rPr>
        <w:t>or volunteers)</w:t>
      </w:r>
    </w:p>
    <w:p w14:paraId="7ECBEB54" w14:textId="77777777" w:rsidR="001D1F63" w:rsidRPr="001C52CD" w:rsidRDefault="001D1F63" w:rsidP="001E7DCE">
      <w:pPr>
        <w:numPr>
          <w:ilvl w:val="0"/>
          <w:numId w:val="63"/>
        </w:numPr>
        <w:tabs>
          <w:tab w:val="left" w:pos="720"/>
        </w:tabs>
        <w:spacing w:after="160" w:line="254" w:lineRule="auto"/>
        <w:ind w:right="6"/>
        <w:contextualSpacing/>
        <w:rPr>
          <w:rFonts w:ascii="Arial" w:eastAsia="Symbol" w:hAnsi="Arial" w:cs="Arial"/>
          <w:sz w:val="22"/>
          <w:szCs w:val="22"/>
          <w:lang w:eastAsia="en-US"/>
        </w:rPr>
      </w:pPr>
      <w:r w:rsidRPr="001C52CD">
        <w:rPr>
          <w:rFonts w:ascii="Arial" w:eastAsia="Georgia" w:hAnsi="Arial" w:cs="Arial"/>
          <w:sz w:val="22"/>
          <w:szCs w:val="22"/>
          <w:lang w:eastAsia="en-US"/>
        </w:rPr>
        <w:t>Staff who are Mandated Persons when fulfilling their legal responsibility should ensure their line manager/Designated Liaison Person is aware when they are making a report.</w:t>
      </w:r>
    </w:p>
    <w:p w14:paraId="700FF86A" w14:textId="77777777" w:rsidR="001D1F63" w:rsidRPr="001C52CD" w:rsidRDefault="001D1F63" w:rsidP="001D1F63">
      <w:pPr>
        <w:tabs>
          <w:tab w:val="left" w:pos="720"/>
        </w:tabs>
        <w:spacing w:line="254" w:lineRule="auto"/>
        <w:ind w:right="6"/>
        <w:rPr>
          <w:rFonts w:ascii="Arial" w:eastAsia="Symbol" w:hAnsi="Arial" w:cs="Arial"/>
          <w:color w:val="404040"/>
          <w:sz w:val="22"/>
          <w:szCs w:val="22"/>
          <w:lang w:eastAsia="en-US"/>
        </w:rPr>
      </w:pPr>
    </w:p>
    <w:p w14:paraId="2FB9E0F0" w14:textId="77777777" w:rsidR="001D1F63" w:rsidRPr="001C52CD" w:rsidRDefault="001D1F63" w:rsidP="001E7DCE">
      <w:pPr>
        <w:numPr>
          <w:ilvl w:val="0"/>
          <w:numId w:val="63"/>
        </w:numPr>
        <w:spacing w:after="160" w:line="273" w:lineRule="auto"/>
        <w:ind w:right="240"/>
        <w:contextualSpacing/>
        <w:rPr>
          <w:rFonts w:ascii="Arial" w:eastAsia="Georgia" w:hAnsi="Arial" w:cs="Arial"/>
          <w:sz w:val="22"/>
          <w:szCs w:val="22"/>
          <w:lang w:eastAsia="en-US"/>
        </w:rPr>
      </w:pPr>
      <w:r w:rsidRPr="001C52CD">
        <w:rPr>
          <w:rFonts w:ascii="Arial" w:eastAsia="Georgia" w:hAnsi="Arial" w:cs="Arial"/>
          <w:sz w:val="22"/>
          <w:szCs w:val="22"/>
          <w:lang w:eastAsia="en-US"/>
        </w:rPr>
        <w:t>Those who were graded as Mandated Persons but self-determined they did not meet the criteria as Mandated Person are advised to inform their line management.</w:t>
      </w:r>
    </w:p>
    <w:p w14:paraId="08F7165B" w14:textId="77777777" w:rsidR="001D1F63" w:rsidRPr="001C52CD" w:rsidRDefault="001D1F63" w:rsidP="001D1F63">
      <w:pPr>
        <w:spacing w:after="160" w:line="264" w:lineRule="auto"/>
        <w:ind w:right="960"/>
        <w:contextualSpacing/>
        <w:rPr>
          <w:rFonts w:ascii="Arial" w:eastAsia="Arial" w:hAnsi="Arial" w:cs="Arial"/>
          <w:b/>
          <w:sz w:val="22"/>
          <w:szCs w:val="22"/>
          <w:lang w:eastAsia="en-US"/>
        </w:rPr>
      </w:pPr>
    </w:p>
    <w:p w14:paraId="0A215942" w14:textId="77777777" w:rsidR="001D1F63" w:rsidRPr="001C52CD" w:rsidRDefault="001D1F63" w:rsidP="001D1F63">
      <w:pPr>
        <w:spacing w:after="160" w:line="264" w:lineRule="auto"/>
        <w:ind w:right="960"/>
        <w:contextualSpacing/>
        <w:rPr>
          <w:rFonts w:ascii="Arial" w:eastAsia="Arial" w:hAnsi="Arial" w:cs="Arial"/>
          <w:b/>
          <w:sz w:val="22"/>
          <w:szCs w:val="22"/>
          <w:lang w:eastAsia="en-US"/>
        </w:rPr>
      </w:pPr>
      <w:r w:rsidRPr="001C52CD">
        <w:rPr>
          <w:rFonts w:ascii="Arial" w:eastAsia="Arial" w:hAnsi="Arial" w:cs="Arial"/>
          <w:b/>
          <w:sz w:val="22"/>
          <w:szCs w:val="22"/>
          <w:lang w:eastAsia="en-US"/>
        </w:rPr>
        <w:t>Arrangements to notify staff of their Mandated Person Responsibility</w:t>
      </w:r>
    </w:p>
    <w:p w14:paraId="3C69F54B" w14:textId="77777777" w:rsidR="001D1F63" w:rsidRPr="001C52CD" w:rsidRDefault="001D1F63" w:rsidP="001E7DCE">
      <w:pPr>
        <w:numPr>
          <w:ilvl w:val="0"/>
          <w:numId w:val="61"/>
        </w:numPr>
        <w:spacing w:after="160" w:line="12" w:lineRule="exact"/>
        <w:contextualSpacing/>
        <w:rPr>
          <w:rFonts w:ascii="Arial" w:hAnsi="Arial" w:cs="Arial"/>
          <w:sz w:val="22"/>
          <w:szCs w:val="22"/>
          <w:lang w:eastAsia="en-US"/>
        </w:rPr>
      </w:pPr>
    </w:p>
    <w:p w14:paraId="47F4208D" w14:textId="77777777" w:rsidR="001D1F63" w:rsidRPr="001C52CD" w:rsidRDefault="001D1F63" w:rsidP="001D1F63">
      <w:pPr>
        <w:spacing w:after="160" w:line="276" w:lineRule="auto"/>
        <w:ind w:right="120"/>
        <w:contextualSpacing/>
        <w:jc w:val="both"/>
        <w:rPr>
          <w:rFonts w:ascii="Arial" w:eastAsia="Georgia" w:hAnsi="Arial" w:cs="Arial"/>
          <w:color w:val="2F5496" w:themeColor="accent1" w:themeShade="BF"/>
          <w:sz w:val="22"/>
          <w:szCs w:val="22"/>
          <w:lang w:eastAsia="en-US"/>
        </w:rPr>
      </w:pPr>
      <w:r w:rsidRPr="001C52CD">
        <w:rPr>
          <w:rFonts w:ascii="Arial" w:eastAsia="Georgia" w:hAnsi="Arial" w:cs="Arial"/>
          <w:sz w:val="22"/>
          <w:szCs w:val="22"/>
          <w:lang w:eastAsia="en-US"/>
        </w:rPr>
        <w:t xml:space="preserve">Employment contracts for all staff will indicate that they must adhere to all relevant legislation. This includes the Children First Act. The following will be included in all existing and new employee contracts. ‘You are required to comply with legislation / policies which have </w:t>
      </w:r>
      <w:proofErr w:type="gramStart"/>
      <w:r w:rsidRPr="001C52CD">
        <w:rPr>
          <w:rFonts w:ascii="Arial" w:eastAsia="Georgia" w:hAnsi="Arial" w:cs="Arial"/>
          <w:sz w:val="22"/>
          <w:szCs w:val="22"/>
          <w:lang w:eastAsia="en-US"/>
        </w:rPr>
        <w:t>particular application</w:t>
      </w:r>
      <w:proofErr w:type="gramEnd"/>
      <w:r w:rsidRPr="001C52CD">
        <w:rPr>
          <w:rFonts w:ascii="Arial" w:eastAsia="Georgia" w:hAnsi="Arial" w:cs="Arial"/>
          <w:sz w:val="22"/>
          <w:szCs w:val="22"/>
          <w:lang w:eastAsia="en-US"/>
        </w:rPr>
        <w:t xml:space="preserve"> to your position. Details of these policies will be communicated to you by your Line manager’. </w:t>
      </w:r>
    </w:p>
    <w:p w14:paraId="7B91A70C" w14:textId="77777777" w:rsidR="001D1F63" w:rsidRPr="001C52CD" w:rsidRDefault="001D1F63" w:rsidP="001D1F63">
      <w:pPr>
        <w:spacing w:after="160" w:line="12" w:lineRule="exact"/>
        <w:contextualSpacing/>
        <w:rPr>
          <w:rFonts w:ascii="Arial" w:hAnsi="Arial" w:cs="Arial"/>
          <w:color w:val="FF0000"/>
          <w:sz w:val="22"/>
          <w:szCs w:val="22"/>
          <w:lang w:eastAsia="en-US"/>
        </w:rPr>
      </w:pPr>
    </w:p>
    <w:p w14:paraId="1DC271CB" w14:textId="77777777" w:rsidR="001D1F63" w:rsidRPr="001C52CD" w:rsidRDefault="001D1F63" w:rsidP="001D1F63">
      <w:pPr>
        <w:spacing w:after="160" w:line="273" w:lineRule="auto"/>
        <w:ind w:right="46"/>
        <w:contextualSpacing/>
        <w:rPr>
          <w:rFonts w:ascii="Arial" w:eastAsia="Georgia" w:hAnsi="Arial" w:cs="Arial"/>
          <w:b/>
          <w:sz w:val="22"/>
          <w:szCs w:val="22"/>
          <w:lang w:eastAsia="en-US"/>
        </w:rPr>
      </w:pPr>
    </w:p>
    <w:p w14:paraId="47944B18" w14:textId="77777777" w:rsidR="001D1F63" w:rsidRPr="001C52CD" w:rsidRDefault="001D1F63" w:rsidP="001D1F63">
      <w:pPr>
        <w:spacing w:after="160" w:line="273" w:lineRule="auto"/>
        <w:ind w:right="46"/>
        <w:contextualSpacing/>
        <w:rPr>
          <w:rFonts w:ascii="Arial" w:eastAsia="Georgia" w:hAnsi="Arial" w:cs="Arial"/>
          <w:b/>
          <w:sz w:val="22"/>
          <w:szCs w:val="22"/>
          <w:lang w:eastAsia="en-US"/>
        </w:rPr>
      </w:pPr>
      <w:r w:rsidRPr="001C52CD">
        <w:rPr>
          <w:rFonts w:ascii="Arial" w:eastAsia="Georgia" w:hAnsi="Arial" w:cs="Arial"/>
          <w:b/>
          <w:sz w:val="22"/>
          <w:szCs w:val="22"/>
          <w:lang w:eastAsia="en-US"/>
        </w:rPr>
        <w:t>Maintenance and Production of a List of Mandated Persons</w:t>
      </w:r>
    </w:p>
    <w:p w14:paraId="1F11A319" w14:textId="57F21239" w:rsidR="001D1F63" w:rsidRPr="001C52CD" w:rsidRDefault="001D1F63" w:rsidP="001D1F63">
      <w:pPr>
        <w:spacing w:after="160" w:line="273" w:lineRule="auto"/>
        <w:ind w:right="46"/>
        <w:contextualSpacing/>
        <w:rPr>
          <w:rFonts w:ascii="Arial" w:eastAsia="Georgia" w:hAnsi="Arial" w:cs="Arial"/>
          <w:sz w:val="22"/>
          <w:szCs w:val="22"/>
          <w:lang w:eastAsia="en-US"/>
        </w:rPr>
      </w:pPr>
      <w:r w:rsidRPr="001C52CD">
        <w:rPr>
          <w:rFonts w:ascii="Arial" w:eastAsia="Georgia" w:hAnsi="Arial" w:cs="Arial"/>
          <w:sz w:val="22"/>
          <w:szCs w:val="22"/>
          <w:lang w:eastAsia="en-US"/>
        </w:rPr>
        <w:t>A list of Mandated Persons will be maintaine</w:t>
      </w:r>
      <w:r w:rsidR="007120B3">
        <w:rPr>
          <w:rFonts w:ascii="Arial" w:eastAsia="Georgia" w:hAnsi="Arial" w:cs="Arial"/>
          <w:sz w:val="22"/>
          <w:szCs w:val="22"/>
          <w:lang w:eastAsia="en-US"/>
        </w:rPr>
        <w:t xml:space="preserve">d by the Coordinator / Manager. </w:t>
      </w:r>
    </w:p>
    <w:p w14:paraId="02AAC596" w14:textId="77777777" w:rsidR="001D1F63" w:rsidRPr="001C52CD" w:rsidRDefault="001D1F63" w:rsidP="001D1F63">
      <w:pPr>
        <w:spacing w:after="160" w:line="273" w:lineRule="auto"/>
        <w:ind w:right="46"/>
        <w:contextualSpacing/>
        <w:rPr>
          <w:rFonts w:ascii="Arial" w:eastAsia="Georgia" w:hAnsi="Arial" w:cs="Arial"/>
          <w:sz w:val="22"/>
          <w:szCs w:val="22"/>
          <w:lang w:eastAsia="en-US"/>
        </w:rPr>
      </w:pPr>
    </w:p>
    <w:p w14:paraId="6C6AB440" w14:textId="77777777" w:rsidR="001D1F63" w:rsidRPr="001C52CD" w:rsidRDefault="001D1F63" w:rsidP="001D1F63">
      <w:pPr>
        <w:spacing w:after="160" w:line="360" w:lineRule="auto"/>
        <w:ind w:right="46"/>
        <w:contextualSpacing/>
        <w:rPr>
          <w:rFonts w:ascii="Arial" w:eastAsia="Georgia" w:hAnsi="Arial" w:cs="Arial"/>
          <w:b/>
          <w:sz w:val="22"/>
          <w:szCs w:val="22"/>
          <w:lang w:eastAsia="en-US"/>
        </w:rPr>
      </w:pPr>
      <w:r w:rsidRPr="001C52CD">
        <w:rPr>
          <w:rFonts w:ascii="Arial" w:eastAsia="Georgia" w:hAnsi="Arial" w:cs="Arial"/>
          <w:b/>
          <w:sz w:val="22"/>
          <w:szCs w:val="22"/>
          <w:lang w:eastAsia="en-US"/>
        </w:rPr>
        <w:t>Review</w:t>
      </w:r>
    </w:p>
    <w:p w14:paraId="5491F443" w14:textId="77777777" w:rsidR="001D1F63" w:rsidRPr="001C52CD" w:rsidRDefault="001D1F63" w:rsidP="001D1F63">
      <w:pPr>
        <w:spacing w:after="160" w:line="273" w:lineRule="auto"/>
        <w:ind w:right="46"/>
        <w:contextualSpacing/>
        <w:rPr>
          <w:rFonts w:ascii="Arial" w:eastAsia="Georgia" w:hAnsi="Arial" w:cs="Arial"/>
          <w:sz w:val="22"/>
          <w:szCs w:val="22"/>
          <w:lang w:eastAsia="en-US"/>
        </w:rPr>
      </w:pPr>
      <w:r w:rsidRPr="001C52CD">
        <w:rPr>
          <w:rFonts w:ascii="Arial" w:eastAsia="Georgia" w:hAnsi="Arial" w:cs="Arial"/>
          <w:sz w:val="22"/>
          <w:szCs w:val="22"/>
          <w:lang w:eastAsia="en-US"/>
        </w:rPr>
        <w:t xml:space="preserve">All arrangements for maintaining a list/s of mandated persons outlined in this procedure will be reviewed within 24 months of the date outlined below or if there has been a material change in any matter to which the statement refers. </w:t>
      </w:r>
    </w:p>
    <w:p w14:paraId="7E54863A" w14:textId="648DFCBF" w:rsidR="001D1F63" w:rsidRPr="001C52CD" w:rsidRDefault="001D1F63" w:rsidP="001D1F63">
      <w:pPr>
        <w:spacing w:after="160" w:line="259" w:lineRule="auto"/>
        <w:rPr>
          <w:rFonts w:ascii="Arial" w:eastAsiaTheme="minorHAnsi" w:hAnsi="Arial" w:cs="Arial"/>
          <w:b/>
          <w:color w:val="2F5496" w:themeColor="accent1" w:themeShade="BF"/>
          <w:sz w:val="22"/>
          <w:szCs w:val="22"/>
          <w:lang w:eastAsia="en-US"/>
        </w:rPr>
      </w:pPr>
      <w:r w:rsidRPr="001C52CD">
        <w:rPr>
          <w:rFonts w:ascii="Arial" w:eastAsiaTheme="minorHAnsi" w:hAnsi="Arial" w:cs="Arial"/>
          <w:b/>
          <w:sz w:val="22"/>
          <w:szCs w:val="22"/>
          <w:lang w:eastAsia="en-US"/>
        </w:rPr>
        <w:t>Date:</w:t>
      </w:r>
      <w:r w:rsidRPr="001C52CD">
        <w:rPr>
          <w:rFonts w:ascii="Arial" w:eastAsiaTheme="minorHAnsi" w:hAnsi="Arial" w:cs="Arial"/>
          <w:b/>
          <w:color w:val="2F5496" w:themeColor="accent1" w:themeShade="BF"/>
          <w:sz w:val="22"/>
          <w:szCs w:val="22"/>
          <w:lang w:eastAsia="en-US"/>
        </w:rPr>
        <w:t xml:space="preserve"> </w:t>
      </w:r>
    </w:p>
    <w:p w14:paraId="0BAE61C0" w14:textId="77777777" w:rsidR="001D1F63" w:rsidRDefault="001D1F63" w:rsidP="001D1F63"/>
    <w:p w14:paraId="3BE8ADD6" w14:textId="77777777" w:rsidR="001D1F63" w:rsidRDefault="001D1F63" w:rsidP="001D1F63"/>
    <w:p w14:paraId="6861AF39" w14:textId="77777777" w:rsidR="001D1F63" w:rsidRDefault="001D1F63" w:rsidP="001D1F63"/>
    <w:p w14:paraId="068C1EAA" w14:textId="77777777" w:rsidR="001D1F63" w:rsidRDefault="001D1F63" w:rsidP="001D1F63">
      <w:pPr>
        <w:jc w:val="center"/>
        <w:rPr>
          <w:rFonts w:ascii="Arial" w:hAnsi="Arial" w:cs="Arial"/>
          <w:b/>
          <w:sz w:val="20"/>
          <w:szCs w:val="20"/>
        </w:rPr>
      </w:pPr>
      <w:r w:rsidRPr="00E75B88">
        <w:rPr>
          <w:rFonts w:ascii="Arial" w:hAnsi="Arial" w:cs="Arial"/>
          <w:b/>
          <w:sz w:val="20"/>
          <w:szCs w:val="20"/>
        </w:rPr>
        <w:t xml:space="preserve">LIST OF MANDATED </w:t>
      </w:r>
      <w:r>
        <w:rPr>
          <w:rFonts w:ascii="Arial" w:hAnsi="Arial" w:cs="Arial"/>
          <w:b/>
          <w:sz w:val="20"/>
          <w:szCs w:val="20"/>
        </w:rPr>
        <w:t>PERSONS</w:t>
      </w:r>
    </w:p>
    <w:p w14:paraId="48810406" w14:textId="77777777" w:rsidR="001D1F63" w:rsidRPr="00E75B88" w:rsidRDefault="001D1F63" w:rsidP="001D1F63">
      <w:pPr>
        <w:jc w:val="center"/>
        <w:rPr>
          <w:rFonts w:ascii="Arial" w:hAnsi="Arial" w:cs="Arial"/>
          <w:b/>
          <w:sz w:val="20"/>
          <w:szCs w:val="20"/>
        </w:rPr>
      </w:pPr>
    </w:p>
    <w:p w14:paraId="188430B9" w14:textId="77777777" w:rsidR="001D1F63" w:rsidRDefault="001D1F63" w:rsidP="001D1F63"/>
    <w:tbl>
      <w:tblPr>
        <w:tblStyle w:val="TableGrid"/>
        <w:tblW w:w="0" w:type="auto"/>
        <w:tblLook w:val="04A0" w:firstRow="1" w:lastRow="0" w:firstColumn="1" w:lastColumn="0" w:noHBand="0" w:noVBand="1"/>
      </w:tblPr>
      <w:tblGrid>
        <w:gridCol w:w="2547"/>
        <w:gridCol w:w="2126"/>
        <w:gridCol w:w="3567"/>
      </w:tblGrid>
      <w:tr w:rsidR="001D1F63" w14:paraId="2CABC58C" w14:textId="77777777" w:rsidTr="00360389">
        <w:tc>
          <w:tcPr>
            <w:tcW w:w="2547" w:type="dxa"/>
          </w:tcPr>
          <w:p w14:paraId="224DFB2E" w14:textId="77777777" w:rsidR="001D1F63" w:rsidRPr="003405DF" w:rsidRDefault="001D1F63" w:rsidP="00360389">
            <w:pPr>
              <w:rPr>
                <w:rFonts w:ascii="Arial" w:hAnsi="Arial" w:cs="Arial"/>
                <w:b/>
                <w:sz w:val="20"/>
                <w:szCs w:val="20"/>
              </w:rPr>
            </w:pPr>
            <w:r w:rsidRPr="003405DF">
              <w:rPr>
                <w:rFonts w:ascii="Arial" w:hAnsi="Arial" w:cs="Arial"/>
                <w:b/>
                <w:sz w:val="20"/>
                <w:szCs w:val="20"/>
              </w:rPr>
              <w:t>NAME</w:t>
            </w:r>
          </w:p>
        </w:tc>
        <w:tc>
          <w:tcPr>
            <w:tcW w:w="2126" w:type="dxa"/>
          </w:tcPr>
          <w:p w14:paraId="24A9E29D" w14:textId="77777777" w:rsidR="001D1F63" w:rsidRPr="003405DF" w:rsidRDefault="001D1F63" w:rsidP="00360389">
            <w:pPr>
              <w:rPr>
                <w:rFonts w:ascii="Arial" w:hAnsi="Arial" w:cs="Arial"/>
                <w:b/>
                <w:sz w:val="20"/>
                <w:szCs w:val="20"/>
              </w:rPr>
            </w:pPr>
            <w:r w:rsidRPr="003405DF">
              <w:rPr>
                <w:rFonts w:ascii="Arial" w:hAnsi="Arial" w:cs="Arial"/>
                <w:b/>
                <w:sz w:val="20"/>
                <w:szCs w:val="20"/>
              </w:rPr>
              <w:t>ROLE IN FRC</w:t>
            </w:r>
          </w:p>
        </w:tc>
        <w:tc>
          <w:tcPr>
            <w:tcW w:w="3567" w:type="dxa"/>
          </w:tcPr>
          <w:p w14:paraId="24675EC7" w14:textId="77777777" w:rsidR="001D1F63" w:rsidRPr="003405DF" w:rsidRDefault="001D1F63" w:rsidP="00360389">
            <w:pPr>
              <w:rPr>
                <w:rFonts w:ascii="Arial" w:hAnsi="Arial" w:cs="Arial"/>
                <w:b/>
                <w:sz w:val="20"/>
                <w:szCs w:val="20"/>
              </w:rPr>
            </w:pPr>
            <w:r w:rsidRPr="003405DF">
              <w:rPr>
                <w:rFonts w:ascii="Arial" w:hAnsi="Arial" w:cs="Arial"/>
                <w:b/>
                <w:sz w:val="20"/>
                <w:szCs w:val="20"/>
              </w:rPr>
              <w:t>CATEGORY ON SCHEDULE 2</w:t>
            </w:r>
          </w:p>
        </w:tc>
      </w:tr>
      <w:tr w:rsidR="001D1F63" w14:paraId="65D93476" w14:textId="77777777" w:rsidTr="00360389">
        <w:tc>
          <w:tcPr>
            <w:tcW w:w="2547" w:type="dxa"/>
          </w:tcPr>
          <w:p w14:paraId="54C649C0" w14:textId="77777777" w:rsidR="001D1F63" w:rsidRDefault="001D1F63" w:rsidP="00360389"/>
        </w:tc>
        <w:tc>
          <w:tcPr>
            <w:tcW w:w="2126" w:type="dxa"/>
          </w:tcPr>
          <w:p w14:paraId="560825F0" w14:textId="77777777" w:rsidR="001D1F63" w:rsidRDefault="001D1F63" w:rsidP="00360389"/>
        </w:tc>
        <w:tc>
          <w:tcPr>
            <w:tcW w:w="3567" w:type="dxa"/>
          </w:tcPr>
          <w:p w14:paraId="11A44434" w14:textId="77777777" w:rsidR="001D1F63" w:rsidRDefault="001D1F63" w:rsidP="00360389"/>
        </w:tc>
      </w:tr>
      <w:tr w:rsidR="001D1F63" w14:paraId="2E41CDC6" w14:textId="77777777" w:rsidTr="00360389">
        <w:tc>
          <w:tcPr>
            <w:tcW w:w="2547" w:type="dxa"/>
          </w:tcPr>
          <w:p w14:paraId="58BE8E33" w14:textId="77777777" w:rsidR="001D1F63" w:rsidRDefault="001D1F63" w:rsidP="00360389"/>
        </w:tc>
        <w:tc>
          <w:tcPr>
            <w:tcW w:w="2126" w:type="dxa"/>
          </w:tcPr>
          <w:p w14:paraId="2162139F" w14:textId="77777777" w:rsidR="001D1F63" w:rsidRDefault="001D1F63" w:rsidP="00360389"/>
        </w:tc>
        <w:tc>
          <w:tcPr>
            <w:tcW w:w="3567" w:type="dxa"/>
          </w:tcPr>
          <w:p w14:paraId="4A976D1D" w14:textId="77777777" w:rsidR="001D1F63" w:rsidRDefault="001D1F63" w:rsidP="00360389"/>
        </w:tc>
      </w:tr>
      <w:tr w:rsidR="001D1F63" w14:paraId="4CF9E3E1" w14:textId="77777777" w:rsidTr="00360389">
        <w:tc>
          <w:tcPr>
            <w:tcW w:w="2547" w:type="dxa"/>
          </w:tcPr>
          <w:p w14:paraId="2D7FEF69" w14:textId="77777777" w:rsidR="001D1F63" w:rsidRDefault="001D1F63" w:rsidP="00360389"/>
        </w:tc>
        <w:tc>
          <w:tcPr>
            <w:tcW w:w="2126" w:type="dxa"/>
          </w:tcPr>
          <w:p w14:paraId="201057C1" w14:textId="77777777" w:rsidR="001D1F63" w:rsidRDefault="001D1F63" w:rsidP="00360389"/>
        </w:tc>
        <w:tc>
          <w:tcPr>
            <w:tcW w:w="3567" w:type="dxa"/>
          </w:tcPr>
          <w:p w14:paraId="2E033AF7" w14:textId="77777777" w:rsidR="001D1F63" w:rsidRDefault="001D1F63" w:rsidP="00360389"/>
        </w:tc>
      </w:tr>
      <w:tr w:rsidR="001D1F63" w14:paraId="69016554" w14:textId="77777777" w:rsidTr="00360389">
        <w:tc>
          <w:tcPr>
            <w:tcW w:w="2547" w:type="dxa"/>
          </w:tcPr>
          <w:p w14:paraId="29A819E3" w14:textId="77777777" w:rsidR="001D1F63" w:rsidRDefault="001D1F63" w:rsidP="00360389"/>
        </w:tc>
        <w:tc>
          <w:tcPr>
            <w:tcW w:w="2126" w:type="dxa"/>
          </w:tcPr>
          <w:p w14:paraId="30F5E990" w14:textId="77777777" w:rsidR="001D1F63" w:rsidRDefault="001D1F63" w:rsidP="00360389"/>
        </w:tc>
        <w:tc>
          <w:tcPr>
            <w:tcW w:w="3567" w:type="dxa"/>
          </w:tcPr>
          <w:p w14:paraId="650E19D1" w14:textId="77777777" w:rsidR="001D1F63" w:rsidRDefault="001D1F63" w:rsidP="00360389"/>
        </w:tc>
      </w:tr>
      <w:tr w:rsidR="001D1F63" w14:paraId="588676A7" w14:textId="77777777" w:rsidTr="00360389">
        <w:tc>
          <w:tcPr>
            <w:tcW w:w="2547" w:type="dxa"/>
          </w:tcPr>
          <w:p w14:paraId="759931C3" w14:textId="77777777" w:rsidR="001D1F63" w:rsidRDefault="001D1F63" w:rsidP="00360389"/>
        </w:tc>
        <w:tc>
          <w:tcPr>
            <w:tcW w:w="2126" w:type="dxa"/>
          </w:tcPr>
          <w:p w14:paraId="1116F569" w14:textId="77777777" w:rsidR="001D1F63" w:rsidRDefault="001D1F63" w:rsidP="00360389"/>
        </w:tc>
        <w:tc>
          <w:tcPr>
            <w:tcW w:w="3567" w:type="dxa"/>
          </w:tcPr>
          <w:p w14:paraId="38D18274" w14:textId="77777777" w:rsidR="001D1F63" w:rsidRDefault="001D1F63" w:rsidP="00360389"/>
        </w:tc>
      </w:tr>
      <w:tr w:rsidR="001D1F63" w14:paraId="001A2FF1" w14:textId="77777777" w:rsidTr="00360389">
        <w:tc>
          <w:tcPr>
            <w:tcW w:w="2547" w:type="dxa"/>
          </w:tcPr>
          <w:p w14:paraId="3982CEB1" w14:textId="77777777" w:rsidR="001D1F63" w:rsidRDefault="001D1F63" w:rsidP="00360389"/>
        </w:tc>
        <w:tc>
          <w:tcPr>
            <w:tcW w:w="2126" w:type="dxa"/>
          </w:tcPr>
          <w:p w14:paraId="6A4036F6" w14:textId="77777777" w:rsidR="001D1F63" w:rsidRDefault="001D1F63" w:rsidP="00360389"/>
        </w:tc>
        <w:tc>
          <w:tcPr>
            <w:tcW w:w="3567" w:type="dxa"/>
          </w:tcPr>
          <w:p w14:paraId="3C897354" w14:textId="77777777" w:rsidR="001D1F63" w:rsidRDefault="001D1F63" w:rsidP="00360389"/>
        </w:tc>
      </w:tr>
      <w:tr w:rsidR="001D1F63" w14:paraId="54D55EA7" w14:textId="77777777" w:rsidTr="00360389">
        <w:tc>
          <w:tcPr>
            <w:tcW w:w="2547" w:type="dxa"/>
          </w:tcPr>
          <w:p w14:paraId="07ADDC8A" w14:textId="77777777" w:rsidR="001D1F63" w:rsidRDefault="001D1F63" w:rsidP="00360389"/>
        </w:tc>
        <w:tc>
          <w:tcPr>
            <w:tcW w:w="2126" w:type="dxa"/>
          </w:tcPr>
          <w:p w14:paraId="33F23F26" w14:textId="77777777" w:rsidR="001D1F63" w:rsidRDefault="001D1F63" w:rsidP="00360389"/>
        </w:tc>
        <w:tc>
          <w:tcPr>
            <w:tcW w:w="3567" w:type="dxa"/>
          </w:tcPr>
          <w:p w14:paraId="6F6D72AE" w14:textId="77777777" w:rsidR="001D1F63" w:rsidRDefault="001D1F63" w:rsidP="00360389"/>
        </w:tc>
      </w:tr>
      <w:tr w:rsidR="001D1F63" w14:paraId="3E5E7792" w14:textId="77777777" w:rsidTr="00360389">
        <w:tc>
          <w:tcPr>
            <w:tcW w:w="2547" w:type="dxa"/>
          </w:tcPr>
          <w:p w14:paraId="189D2262" w14:textId="77777777" w:rsidR="001D1F63" w:rsidRDefault="001D1F63" w:rsidP="00360389"/>
        </w:tc>
        <w:tc>
          <w:tcPr>
            <w:tcW w:w="2126" w:type="dxa"/>
          </w:tcPr>
          <w:p w14:paraId="5F3CCACA" w14:textId="77777777" w:rsidR="001D1F63" w:rsidRDefault="001D1F63" w:rsidP="00360389"/>
        </w:tc>
        <w:tc>
          <w:tcPr>
            <w:tcW w:w="3567" w:type="dxa"/>
          </w:tcPr>
          <w:p w14:paraId="3A3C8246" w14:textId="77777777" w:rsidR="001D1F63" w:rsidRDefault="001D1F63" w:rsidP="00360389"/>
        </w:tc>
      </w:tr>
      <w:tr w:rsidR="001D1F63" w14:paraId="799B1B76" w14:textId="77777777" w:rsidTr="00360389">
        <w:tc>
          <w:tcPr>
            <w:tcW w:w="2547" w:type="dxa"/>
          </w:tcPr>
          <w:p w14:paraId="491DE219" w14:textId="77777777" w:rsidR="001D1F63" w:rsidRDefault="001D1F63" w:rsidP="00360389"/>
        </w:tc>
        <w:tc>
          <w:tcPr>
            <w:tcW w:w="2126" w:type="dxa"/>
          </w:tcPr>
          <w:p w14:paraId="1A77AC8E" w14:textId="77777777" w:rsidR="001D1F63" w:rsidRDefault="001D1F63" w:rsidP="00360389"/>
        </w:tc>
        <w:tc>
          <w:tcPr>
            <w:tcW w:w="3567" w:type="dxa"/>
          </w:tcPr>
          <w:p w14:paraId="7C238465" w14:textId="77777777" w:rsidR="001D1F63" w:rsidRDefault="001D1F63" w:rsidP="00360389"/>
        </w:tc>
      </w:tr>
    </w:tbl>
    <w:p w14:paraId="4E7978F9" w14:textId="77777777" w:rsidR="001D1F63" w:rsidRPr="00E75B88" w:rsidRDefault="001D1F63" w:rsidP="001D1F63">
      <w:pPr>
        <w:rPr>
          <w:rFonts w:ascii="Arial" w:hAnsi="Arial" w:cs="Arial"/>
          <w:sz w:val="20"/>
          <w:szCs w:val="20"/>
        </w:rPr>
      </w:pPr>
    </w:p>
    <w:p w14:paraId="2522D315" w14:textId="77777777" w:rsidR="001D1F63" w:rsidRPr="00103502" w:rsidRDefault="001D1F63" w:rsidP="001D1F63">
      <w:pPr>
        <w:jc w:val="center"/>
        <w:rPr>
          <w:rFonts w:ascii="Arial" w:hAnsi="Arial" w:cs="Arial"/>
          <w:b/>
          <w:sz w:val="20"/>
          <w:szCs w:val="20"/>
        </w:rPr>
      </w:pPr>
      <w:r w:rsidRPr="00103502">
        <w:rPr>
          <w:rFonts w:ascii="Arial" w:hAnsi="Arial" w:cs="Arial"/>
          <w:b/>
          <w:sz w:val="20"/>
          <w:szCs w:val="20"/>
        </w:rPr>
        <w:t>(See below Schedule 2 of the Children First Act, 2015</w:t>
      </w:r>
      <w:r>
        <w:rPr>
          <w:rFonts w:ascii="Arial" w:hAnsi="Arial" w:cs="Arial"/>
          <w:b/>
          <w:sz w:val="20"/>
          <w:szCs w:val="20"/>
        </w:rPr>
        <w:t>.  Ensure that the whole of the description in the below categories are considered before deciding if workers/volunteers are mandated persons under the act).</w:t>
      </w:r>
    </w:p>
    <w:p w14:paraId="44089250" w14:textId="77777777" w:rsidR="001D1F63" w:rsidRDefault="001D1F63" w:rsidP="001D1F63">
      <w:pPr>
        <w:autoSpaceDE w:val="0"/>
        <w:autoSpaceDN w:val="0"/>
        <w:adjustRightInd w:val="0"/>
        <w:rPr>
          <w:rFonts w:asciiTheme="minorHAnsi" w:hAnsiTheme="minorHAnsi" w:cstheme="minorHAnsi"/>
          <w:b/>
        </w:rPr>
      </w:pPr>
    </w:p>
    <w:p w14:paraId="17E1DE0F" w14:textId="77777777" w:rsidR="001D1F63" w:rsidRDefault="001D1F63" w:rsidP="001D1F63">
      <w:pPr>
        <w:autoSpaceDE w:val="0"/>
        <w:autoSpaceDN w:val="0"/>
        <w:adjustRightInd w:val="0"/>
        <w:rPr>
          <w:rFonts w:asciiTheme="minorHAnsi" w:hAnsiTheme="minorHAnsi" w:cstheme="minorHAnsi"/>
          <w:b/>
        </w:rPr>
      </w:pPr>
    </w:p>
    <w:p w14:paraId="70439E75" w14:textId="77777777" w:rsidR="004014DB" w:rsidRDefault="004014DB" w:rsidP="001D1F63">
      <w:pPr>
        <w:autoSpaceDE w:val="0"/>
        <w:autoSpaceDN w:val="0"/>
        <w:adjustRightInd w:val="0"/>
        <w:jc w:val="center"/>
        <w:rPr>
          <w:rFonts w:asciiTheme="minorHAnsi" w:hAnsiTheme="minorHAnsi" w:cstheme="minorHAnsi"/>
          <w:b/>
          <w:sz w:val="20"/>
          <w:szCs w:val="20"/>
        </w:rPr>
      </w:pPr>
    </w:p>
    <w:p w14:paraId="6E9FB958" w14:textId="77777777" w:rsidR="004014DB" w:rsidRDefault="004014DB" w:rsidP="001D1F63">
      <w:pPr>
        <w:autoSpaceDE w:val="0"/>
        <w:autoSpaceDN w:val="0"/>
        <w:adjustRightInd w:val="0"/>
        <w:jc w:val="center"/>
        <w:rPr>
          <w:rFonts w:asciiTheme="minorHAnsi" w:hAnsiTheme="minorHAnsi" w:cstheme="minorHAnsi"/>
          <w:b/>
          <w:sz w:val="20"/>
          <w:szCs w:val="20"/>
        </w:rPr>
      </w:pPr>
    </w:p>
    <w:p w14:paraId="24AE5AFE" w14:textId="77777777" w:rsidR="004014DB" w:rsidRDefault="004014DB" w:rsidP="001D1F63">
      <w:pPr>
        <w:autoSpaceDE w:val="0"/>
        <w:autoSpaceDN w:val="0"/>
        <w:adjustRightInd w:val="0"/>
        <w:jc w:val="center"/>
        <w:rPr>
          <w:rFonts w:asciiTheme="minorHAnsi" w:hAnsiTheme="minorHAnsi" w:cstheme="minorHAnsi"/>
          <w:b/>
          <w:sz w:val="20"/>
          <w:szCs w:val="20"/>
        </w:rPr>
      </w:pPr>
    </w:p>
    <w:p w14:paraId="33196A72" w14:textId="77777777" w:rsidR="004014DB" w:rsidRDefault="004014DB" w:rsidP="001D1F63">
      <w:pPr>
        <w:autoSpaceDE w:val="0"/>
        <w:autoSpaceDN w:val="0"/>
        <w:adjustRightInd w:val="0"/>
        <w:jc w:val="center"/>
        <w:rPr>
          <w:rFonts w:asciiTheme="minorHAnsi" w:hAnsiTheme="minorHAnsi" w:cstheme="minorHAnsi"/>
          <w:b/>
          <w:sz w:val="20"/>
          <w:szCs w:val="20"/>
        </w:rPr>
      </w:pPr>
    </w:p>
    <w:p w14:paraId="5FDA2E72" w14:textId="77777777" w:rsidR="004014DB" w:rsidRDefault="004014DB" w:rsidP="001D1F63">
      <w:pPr>
        <w:autoSpaceDE w:val="0"/>
        <w:autoSpaceDN w:val="0"/>
        <w:adjustRightInd w:val="0"/>
        <w:jc w:val="center"/>
        <w:rPr>
          <w:rFonts w:asciiTheme="minorHAnsi" w:hAnsiTheme="minorHAnsi" w:cstheme="minorHAnsi"/>
          <w:b/>
          <w:sz w:val="20"/>
          <w:szCs w:val="20"/>
        </w:rPr>
      </w:pPr>
    </w:p>
    <w:p w14:paraId="118E9F71" w14:textId="77777777" w:rsidR="004014DB" w:rsidRDefault="004014DB" w:rsidP="001D1F63">
      <w:pPr>
        <w:autoSpaceDE w:val="0"/>
        <w:autoSpaceDN w:val="0"/>
        <w:adjustRightInd w:val="0"/>
        <w:jc w:val="center"/>
        <w:rPr>
          <w:rFonts w:asciiTheme="minorHAnsi" w:hAnsiTheme="minorHAnsi" w:cstheme="minorHAnsi"/>
          <w:b/>
          <w:sz w:val="20"/>
          <w:szCs w:val="20"/>
        </w:rPr>
      </w:pPr>
    </w:p>
    <w:p w14:paraId="0E99D160" w14:textId="77777777" w:rsidR="004014DB" w:rsidRDefault="004014DB" w:rsidP="001D1F63">
      <w:pPr>
        <w:autoSpaceDE w:val="0"/>
        <w:autoSpaceDN w:val="0"/>
        <w:adjustRightInd w:val="0"/>
        <w:jc w:val="center"/>
        <w:rPr>
          <w:rFonts w:asciiTheme="minorHAnsi" w:hAnsiTheme="minorHAnsi" w:cstheme="minorHAnsi"/>
          <w:b/>
          <w:sz w:val="20"/>
          <w:szCs w:val="20"/>
        </w:rPr>
      </w:pPr>
    </w:p>
    <w:p w14:paraId="7019106A" w14:textId="77777777" w:rsidR="004014DB" w:rsidRDefault="004014DB" w:rsidP="001D1F63">
      <w:pPr>
        <w:autoSpaceDE w:val="0"/>
        <w:autoSpaceDN w:val="0"/>
        <w:adjustRightInd w:val="0"/>
        <w:jc w:val="center"/>
        <w:rPr>
          <w:rFonts w:asciiTheme="minorHAnsi" w:hAnsiTheme="minorHAnsi" w:cstheme="minorHAnsi"/>
          <w:b/>
          <w:sz w:val="20"/>
          <w:szCs w:val="20"/>
        </w:rPr>
      </w:pPr>
    </w:p>
    <w:p w14:paraId="304E5D48" w14:textId="77777777" w:rsidR="004014DB" w:rsidRDefault="004014DB" w:rsidP="001D1F63">
      <w:pPr>
        <w:autoSpaceDE w:val="0"/>
        <w:autoSpaceDN w:val="0"/>
        <w:adjustRightInd w:val="0"/>
        <w:jc w:val="center"/>
        <w:rPr>
          <w:rFonts w:asciiTheme="minorHAnsi" w:hAnsiTheme="minorHAnsi" w:cstheme="minorHAnsi"/>
          <w:b/>
          <w:sz w:val="20"/>
          <w:szCs w:val="20"/>
        </w:rPr>
      </w:pPr>
    </w:p>
    <w:p w14:paraId="1FD7E810" w14:textId="77777777" w:rsidR="004014DB" w:rsidRDefault="004014DB" w:rsidP="001D1F63">
      <w:pPr>
        <w:autoSpaceDE w:val="0"/>
        <w:autoSpaceDN w:val="0"/>
        <w:adjustRightInd w:val="0"/>
        <w:jc w:val="center"/>
        <w:rPr>
          <w:rFonts w:asciiTheme="minorHAnsi" w:hAnsiTheme="minorHAnsi" w:cstheme="minorHAnsi"/>
          <w:b/>
          <w:sz w:val="20"/>
          <w:szCs w:val="20"/>
        </w:rPr>
      </w:pPr>
    </w:p>
    <w:p w14:paraId="2CAF7EB4" w14:textId="77777777" w:rsidR="004014DB" w:rsidRDefault="004014DB" w:rsidP="001D1F63">
      <w:pPr>
        <w:autoSpaceDE w:val="0"/>
        <w:autoSpaceDN w:val="0"/>
        <w:adjustRightInd w:val="0"/>
        <w:jc w:val="center"/>
        <w:rPr>
          <w:rFonts w:asciiTheme="minorHAnsi" w:hAnsiTheme="minorHAnsi" w:cstheme="minorHAnsi"/>
          <w:b/>
          <w:sz w:val="20"/>
          <w:szCs w:val="20"/>
        </w:rPr>
      </w:pPr>
    </w:p>
    <w:p w14:paraId="05A18CCC" w14:textId="77777777" w:rsidR="004014DB" w:rsidRDefault="004014DB" w:rsidP="001D1F63">
      <w:pPr>
        <w:autoSpaceDE w:val="0"/>
        <w:autoSpaceDN w:val="0"/>
        <w:adjustRightInd w:val="0"/>
        <w:jc w:val="center"/>
        <w:rPr>
          <w:rFonts w:asciiTheme="minorHAnsi" w:hAnsiTheme="minorHAnsi" w:cstheme="minorHAnsi"/>
          <w:b/>
          <w:sz w:val="20"/>
          <w:szCs w:val="20"/>
        </w:rPr>
      </w:pPr>
    </w:p>
    <w:p w14:paraId="08F6388F" w14:textId="77777777" w:rsidR="004014DB" w:rsidRDefault="004014DB" w:rsidP="001D1F63">
      <w:pPr>
        <w:autoSpaceDE w:val="0"/>
        <w:autoSpaceDN w:val="0"/>
        <w:adjustRightInd w:val="0"/>
        <w:jc w:val="center"/>
        <w:rPr>
          <w:rFonts w:asciiTheme="minorHAnsi" w:hAnsiTheme="minorHAnsi" w:cstheme="minorHAnsi"/>
          <w:b/>
          <w:sz w:val="20"/>
          <w:szCs w:val="20"/>
        </w:rPr>
      </w:pPr>
    </w:p>
    <w:p w14:paraId="1EC2CB67" w14:textId="77777777" w:rsidR="004014DB" w:rsidRDefault="004014DB" w:rsidP="001D1F63">
      <w:pPr>
        <w:autoSpaceDE w:val="0"/>
        <w:autoSpaceDN w:val="0"/>
        <w:adjustRightInd w:val="0"/>
        <w:jc w:val="center"/>
        <w:rPr>
          <w:rFonts w:asciiTheme="minorHAnsi" w:hAnsiTheme="minorHAnsi" w:cstheme="minorHAnsi"/>
          <w:b/>
          <w:sz w:val="20"/>
          <w:szCs w:val="20"/>
        </w:rPr>
      </w:pPr>
    </w:p>
    <w:p w14:paraId="4F109481" w14:textId="68E470A8" w:rsidR="001D1F63" w:rsidRPr="001D1F63" w:rsidRDefault="001D1F63" w:rsidP="001D1F63">
      <w:pPr>
        <w:autoSpaceDE w:val="0"/>
        <w:autoSpaceDN w:val="0"/>
        <w:adjustRightInd w:val="0"/>
        <w:jc w:val="center"/>
        <w:rPr>
          <w:rFonts w:asciiTheme="minorHAnsi" w:hAnsiTheme="minorHAnsi" w:cstheme="minorHAnsi"/>
          <w:b/>
          <w:sz w:val="20"/>
          <w:szCs w:val="20"/>
        </w:rPr>
      </w:pPr>
      <w:r w:rsidRPr="001D1F63">
        <w:rPr>
          <w:rFonts w:asciiTheme="minorHAnsi" w:hAnsiTheme="minorHAnsi" w:cstheme="minorHAnsi"/>
          <w:b/>
          <w:sz w:val="20"/>
          <w:szCs w:val="20"/>
        </w:rPr>
        <w:t>CHILDREN FIRST ACT 2015</w:t>
      </w:r>
    </w:p>
    <w:p w14:paraId="4A1DF566" w14:textId="77777777" w:rsidR="001D1F63" w:rsidRDefault="001D1F63" w:rsidP="001D1F63">
      <w:pPr>
        <w:autoSpaceDE w:val="0"/>
        <w:autoSpaceDN w:val="0"/>
        <w:adjustRightInd w:val="0"/>
        <w:jc w:val="center"/>
        <w:rPr>
          <w:rFonts w:asciiTheme="minorHAnsi" w:hAnsiTheme="minorHAnsi" w:cstheme="minorHAnsi"/>
          <w:b/>
          <w:sz w:val="20"/>
          <w:szCs w:val="20"/>
        </w:rPr>
      </w:pPr>
      <w:r w:rsidRPr="001D1F63">
        <w:rPr>
          <w:rFonts w:asciiTheme="minorHAnsi" w:hAnsiTheme="minorHAnsi" w:cstheme="minorHAnsi"/>
          <w:sz w:val="20"/>
          <w:szCs w:val="20"/>
        </w:rPr>
        <w:t>SCHEDULE 2</w:t>
      </w:r>
      <w:proofErr w:type="gramStart"/>
      <w:r>
        <w:rPr>
          <w:rFonts w:asciiTheme="minorHAnsi" w:hAnsiTheme="minorHAnsi" w:cstheme="minorHAnsi"/>
          <w:sz w:val="20"/>
          <w:szCs w:val="20"/>
        </w:rPr>
        <w:t xml:space="preserve">-  </w:t>
      </w:r>
      <w:r w:rsidRPr="001D1F63">
        <w:rPr>
          <w:rFonts w:asciiTheme="minorHAnsi" w:hAnsiTheme="minorHAnsi" w:cstheme="minorHAnsi"/>
          <w:b/>
          <w:sz w:val="20"/>
          <w:szCs w:val="20"/>
        </w:rPr>
        <w:t>MANDATED</w:t>
      </w:r>
      <w:proofErr w:type="gramEnd"/>
      <w:r w:rsidRPr="001D1F63">
        <w:rPr>
          <w:rFonts w:asciiTheme="minorHAnsi" w:hAnsiTheme="minorHAnsi" w:cstheme="minorHAnsi"/>
          <w:b/>
          <w:sz w:val="20"/>
          <w:szCs w:val="20"/>
        </w:rPr>
        <w:t xml:space="preserve"> PERSONS</w:t>
      </w:r>
    </w:p>
    <w:p w14:paraId="7A5C3067" w14:textId="77777777" w:rsidR="001D1F63" w:rsidRPr="001D1F63" w:rsidRDefault="001D1F63" w:rsidP="001D1F63">
      <w:pPr>
        <w:autoSpaceDE w:val="0"/>
        <w:autoSpaceDN w:val="0"/>
        <w:adjustRightInd w:val="0"/>
        <w:jc w:val="center"/>
        <w:rPr>
          <w:rFonts w:asciiTheme="minorHAnsi" w:hAnsiTheme="minorHAnsi" w:cstheme="minorHAnsi"/>
          <w:sz w:val="20"/>
          <w:szCs w:val="20"/>
        </w:rPr>
      </w:pPr>
    </w:p>
    <w:p w14:paraId="3DB9E444" w14:textId="77777777" w:rsidR="001D1F63" w:rsidRPr="001D1F63" w:rsidRDefault="001D1F63" w:rsidP="001D1F63">
      <w:pPr>
        <w:autoSpaceDE w:val="0"/>
        <w:autoSpaceDN w:val="0"/>
        <w:adjustRightInd w:val="0"/>
        <w:rPr>
          <w:rFonts w:cstheme="minorHAnsi"/>
          <w:b/>
          <w:sz w:val="18"/>
          <w:szCs w:val="18"/>
        </w:rPr>
      </w:pPr>
      <w:r w:rsidRPr="001D1F63">
        <w:rPr>
          <w:rFonts w:asciiTheme="minorHAnsi" w:hAnsiTheme="minorHAnsi" w:cstheme="minorHAnsi"/>
          <w:b/>
          <w:sz w:val="18"/>
          <w:szCs w:val="18"/>
        </w:rPr>
        <w:t>The following classes of persons are specified as mandated persons for the purposes of this Act:</w:t>
      </w:r>
    </w:p>
    <w:p w14:paraId="1F76E07E"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 </w:t>
      </w:r>
      <w:r w:rsidRPr="001D1F63">
        <w:rPr>
          <w:rFonts w:asciiTheme="minorHAnsi" w:hAnsiTheme="minorHAnsi" w:cstheme="minorHAnsi"/>
          <w:color w:val="0070C0"/>
          <w:sz w:val="18"/>
          <w:szCs w:val="18"/>
        </w:rPr>
        <w:t xml:space="preserve">Registered medical practitioner </w:t>
      </w:r>
      <w:r w:rsidRPr="001D1F63">
        <w:rPr>
          <w:rFonts w:asciiTheme="minorHAnsi" w:hAnsiTheme="minorHAnsi" w:cstheme="minorHAnsi"/>
          <w:sz w:val="18"/>
          <w:szCs w:val="18"/>
        </w:rPr>
        <w:t>within the meaning of section 2 of the Medical</w:t>
      </w:r>
    </w:p>
    <w:p w14:paraId="2E8F08CF"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Practitioners Act 2007.</w:t>
      </w:r>
    </w:p>
    <w:p w14:paraId="4051A82B"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2. </w:t>
      </w:r>
      <w:r w:rsidRPr="001D1F63">
        <w:rPr>
          <w:rFonts w:asciiTheme="minorHAnsi" w:hAnsiTheme="minorHAnsi" w:cstheme="minorHAnsi"/>
          <w:color w:val="0070C0"/>
          <w:sz w:val="18"/>
          <w:szCs w:val="18"/>
        </w:rPr>
        <w:t xml:space="preserve">Registered nurse or registered midwife </w:t>
      </w:r>
      <w:r w:rsidRPr="001D1F63">
        <w:rPr>
          <w:rFonts w:asciiTheme="minorHAnsi" w:hAnsiTheme="minorHAnsi" w:cstheme="minorHAnsi"/>
          <w:sz w:val="18"/>
          <w:szCs w:val="18"/>
        </w:rPr>
        <w:t>within the meaning of section 2(1) of the</w:t>
      </w:r>
    </w:p>
    <w:p w14:paraId="17AD5197"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Nurses and Midwives Act 2011.</w:t>
      </w:r>
    </w:p>
    <w:p w14:paraId="6F1FCAC5"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3. </w:t>
      </w:r>
      <w:r w:rsidRPr="001D1F63">
        <w:rPr>
          <w:rFonts w:asciiTheme="minorHAnsi" w:hAnsiTheme="minorHAnsi" w:cstheme="minorHAnsi"/>
          <w:color w:val="0070C0"/>
          <w:sz w:val="18"/>
          <w:szCs w:val="18"/>
        </w:rPr>
        <w:t>Physiotherapist</w:t>
      </w:r>
      <w:r w:rsidRPr="001D1F63">
        <w:rPr>
          <w:rFonts w:asciiTheme="minorHAnsi" w:hAnsiTheme="minorHAnsi" w:cstheme="minorHAnsi"/>
          <w:sz w:val="18"/>
          <w:szCs w:val="18"/>
        </w:rPr>
        <w:t xml:space="preserve"> registered in the register of members of that profession.</w:t>
      </w:r>
    </w:p>
    <w:p w14:paraId="31B2DB42"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4. </w:t>
      </w:r>
      <w:r w:rsidRPr="001D1F63">
        <w:rPr>
          <w:rFonts w:asciiTheme="minorHAnsi" w:hAnsiTheme="minorHAnsi" w:cstheme="minorHAnsi"/>
          <w:color w:val="0070C0"/>
          <w:sz w:val="18"/>
          <w:szCs w:val="18"/>
        </w:rPr>
        <w:t xml:space="preserve">Speech and language therapist </w:t>
      </w:r>
      <w:r w:rsidRPr="001D1F63">
        <w:rPr>
          <w:rFonts w:asciiTheme="minorHAnsi" w:hAnsiTheme="minorHAnsi" w:cstheme="minorHAnsi"/>
          <w:sz w:val="18"/>
          <w:szCs w:val="18"/>
        </w:rPr>
        <w:t>registered in the register of members of that profession.</w:t>
      </w:r>
    </w:p>
    <w:p w14:paraId="359237D6"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5. </w:t>
      </w:r>
      <w:r w:rsidRPr="001D1F63">
        <w:rPr>
          <w:rFonts w:asciiTheme="minorHAnsi" w:hAnsiTheme="minorHAnsi" w:cstheme="minorHAnsi"/>
          <w:color w:val="0070C0"/>
          <w:sz w:val="18"/>
          <w:szCs w:val="18"/>
        </w:rPr>
        <w:t xml:space="preserve">Occupational therapist </w:t>
      </w:r>
      <w:r w:rsidRPr="001D1F63">
        <w:rPr>
          <w:rFonts w:asciiTheme="minorHAnsi" w:hAnsiTheme="minorHAnsi" w:cstheme="minorHAnsi"/>
          <w:sz w:val="18"/>
          <w:szCs w:val="18"/>
        </w:rPr>
        <w:t>registered in the register of members of that profession.</w:t>
      </w:r>
    </w:p>
    <w:p w14:paraId="4574E3CF"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6. </w:t>
      </w:r>
      <w:r w:rsidRPr="001D1F63">
        <w:rPr>
          <w:rFonts w:asciiTheme="minorHAnsi" w:hAnsiTheme="minorHAnsi" w:cstheme="minorHAnsi"/>
          <w:color w:val="0070C0"/>
          <w:sz w:val="18"/>
          <w:szCs w:val="18"/>
        </w:rPr>
        <w:t xml:space="preserve">Registered dentist </w:t>
      </w:r>
      <w:r w:rsidRPr="001D1F63">
        <w:rPr>
          <w:rFonts w:asciiTheme="minorHAnsi" w:hAnsiTheme="minorHAnsi" w:cstheme="minorHAnsi"/>
          <w:sz w:val="18"/>
          <w:szCs w:val="18"/>
        </w:rPr>
        <w:t>within the meaning of section 2 of the Dentists Act 1985.</w:t>
      </w:r>
    </w:p>
    <w:p w14:paraId="30545896"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7. </w:t>
      </w:r>
      <w:r w:rsidRPr="001D1F63">
        <w:rPr>
          <w:rFonts w:asciiTheme="minorHAnsi" w:hAnsiTheme="minorHAnsi" w:cstheme="minorHAnsi"/>
          <w:color w:val="0070C0"/>
          <w:sz w:val="18"/>
          <w:szCs w:val="18"/>
        </w:rPr>
        <w:t xml:space="preserve">Psychologist </w:t>
      </w:r>
      <w:r w:rsidRPr="001D1F63">
        <w:rPr>
          <w:rFonts w:asciiTheme="minorHAnsi" w:hAnsiTheme="minorHAnsi" w:cstheme="minorHAnsi"/>
          <w:sz w:val="18"/>
          <w:szCs w:val="18"/>
        </w:rPr>
        <w:t>who practises as such and who is eligible for registration in the register</w:t>
      </w:r>
    </w:p>
    <w:p w14:paraId="2ED74AE9"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(if any) of members of that profession.</w:t>
      </w:r>
    </w:p>
    <w:p w14:paraId="14618D03"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8. </w:t>
      </w:r>
      <w:r w:rsidRPr="001D1F63">
        <w:rPr>
          <w:rFonts w:asciiTheme="minorHAnsi" w:hAnsiTheme="minorHAnsi" w:cstheme="minorHAnsi"/>
          <w:color w:val="0070C0"/>
          <w:sz w:val="18"/>
          <w:szCs w:val="18"/>
        </w:rPr>
        <w:t xml:space="preserve">Social care worker </w:t>
      </w:r>
      <w:r w:rsidRPr="001D1F63">
        <w:rPr>
          <w:rFonts w:asciiTheme="minorHAnsi" w:hAnsiTheme="minorHAnsi" w:cstheme="minorHAnsi"/>
          <w:sz w:val="18"/>
          <w:szCs w:val="18"/>
        </w:rPr>
        <w:t>who practises as such and who is eligible for registration in</w:t>
      </w:r>
    </w:p>
    <w:p w14:paraId="7D6B60B0"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accordance with Part 4 of the Health and Social Care Professionals Act 2005 in the</w:t>
      </w:r>
    </w:p>
    <w:p w14:paraId="1B692D69"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register of that profession.</w:t>
      </w:r>
    </w:p>
    <w:p w14:paraId="2CFFD728"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9. </w:t>
      </w:r>
      <w:r w:rsidRPr="001D1F63">
        <w:rPr>
          <w:rFonts w:asciiTheme="minorHAnsi" w:hAnsiTheme="minorHAnsi" w:cstheme="minorHAnsi"/>
          <w:color w:val="0070C0"/>
          <w:sz w:val="18"/>
          <w:szCs w:val="18"/>
        </w:rPr>
        <w:t xml:space="preserve">Social worker </w:t>
      </w:r>
      <w:r w:rsidRPr="001D1F63">
        <w:rPr>
          <w:rFonts w:asciiTheme="minorHAnsi" w:hAnsiTheme="minorHAnsi" w:cstheme="minorHAnsi"/>
          <w:sz w:val="18"/>
          <w:szCs w:val="18"/>
        </w:rPr>
        <w:t>who practises as such and who is eligible for registration in accordance</w:t>
      </w:r>
    </w:p>
    <w:p w14:paraId="6DEDF458"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with Part 4 of the Health and Social Care Professionals Act 2005 in the register (if</w:t>
      </w:r>
    </w:p>
    <w:p w14:paraId="5CC3B380"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any) of that profession.</w:t>
      </w:r>
    </w:p>
    <w:p w14:paraId="5ACA261E"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10. </w:t>
      </w:r>
      <w:r w:rsidRPr="001D1F63">
        <w:rPr>
          <w:rFonts w:asciiTheme="minorHAnsi" w:hAnsiTheme="minorHAnsi" w:cstheme="minorHAnsi"/>
          <w:color w:val="0070C0"/>
          <w:sz w:val="18"/>
          <w:szCs w:val="18"/>
        </w:rPr>
        <w:t xml:space="preserve">Emergency medical technician, paramedic </w:t>
      </w:r>
      <w:r w:rsidRPr="001D1F63">
        <w:rPr>
          <w:rFonts w:asciiTheme="minorHAnsi" w:hAnsiTheme="minorHAnsi" w:cstheme="minorHAnsi"/>
          <w:sz w:val="18"/>
          <w:szCs w:val="18"/>
        </w:rPr>
        <w:t>and advanced paramedic registered with</w:t>
      </w:r>
    </w:p>
    <w:p w14:paraId="182526F7"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the Pre-Hospital Emergency Care Council under the Pre-Hospital Emergency Care</w:t>
      </w:r>
    </w:p>
    <w:p w14:paraId="645491F1"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Council (Establishment) Order 2000 (S.I. No. 109 of 2000).</w:t>
      </w:r>
    </w:p>
    <w:p w14:paraId="1B6FBDF1"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11. </w:t>
      </w:r>
      <w:r w:rsidRPr="001D1F63">
        <w:rPr>
          <w:rFonts w:asciiTheme="minorHAnsi" w:hAnsiTheme="minorHAnsi" w:cstheme="minorHAnsi"/>
          <w:color w:val="0070C0"/>
          <w:sz w:val="18"/>
          <w:szCs w:val="18"/>
        </w:rPr>
        <w:t xml:space="preserve">Probation officer </w:t>
      </w:r>
      <w:r w:rsidRPr="001D1F63">
        <w:rPr>
          <w:rFonts w:asciiTheme="minorHAnsi" w:hAnsiTheme="minorHAnsi" w:cstheme="minorHAnsi"/>
          <w:sz w:val="18"/>
          <w:szCs w:val="18"/>
        </w:rPr>
        <w:t>within the meaning of section 1 of the Criminal Justice (Community</w:t>
      </w:r>
    </w:p>
    <w:p w14:paraId="28D695E7"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Service) Act 1983.</w:t>
      </w:r>
    </w:p>
    <w:p w14:paraId="4B41801B"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12. </w:t>
      </w:r>
      <w:r w:rsidRPr="001D1F63">
        <w:rPr>
          <w:rFonts w:asciiTheme="minorHAnsi" w:hAnsiTheme="minorHAnsi" w:cstheme="minorHAnsi"/>
          <w:color w:val="0070C0"/>
          <w:sz w:val="18"/>
          <w:szCs w:val="18"/>
        </w:rPr>
        <w:t xml:space="preserve">Teacher </w:t>
      </w:r>
      <w:r w:rsidRPr="001D1F63">
        <w:rPr>
          <w:rFonts w:asciiTheme="minorHAnsi" w:hAnsiTheme="minorHAnsi" w:cstheme="minorHAnsi"/>
          <w:sz w:val="18"/>
          <w:szCs w:val="18"/>
        </w:rPr>
        <w:t>registered with the Teaching Council.</w:t>
      </w:r>
    </w:p>
    <w:p w14:paraId="2ADC66B3"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13. </w:t>
      </w:r>
      <w:r w:rsidRPr="001D1F63">
        <w:rPr>
          <w:rFonts w:asciiTheme="minorHAnsi" w:hAnsiTheme="minorHAnsi" w:cstheme="minorHAnsi"/>
          <w:color w:val="0070C0"/>
          <w:sz w:val="18"/>
          <w:szCs w:val="18"/>
        </w:rPr>
        <w:t xml:space="preserve">Member of </w:t>
      </w:r>
      <w:proofErr w:type="gramStart"/>
      <w:r w:rsidRPr="001D1F63">
        <w:rPr>
          <w:rFonts w:asciiTheme="minorHAnsi" w:hAnsiTheme="minorHAnsi" w:cstheme="minorHAnsi"/>
          <w:color w:val="0070C0"/>
          <w:sz w:val="18"/>
          <w:szCs w:val="18"/>
        </w:rPr>
        <w:t>An</w:t>
      </w:r>
      <w:proofErr w:type="gramEnd"/>
      <w:r w:rsidRPr="001D1F63">
        <w:rPr>
          <w:rFonts w:asciiTheme="minorHAnsi" w:hAnsiTheme="minorHAnsi" w:cstheme="minorHAnsi"/>
          <w:color w:val="0070C0"/>
          <w:sz w:val="18"/>
          <w:szCs w:val="18"/>
        </w:rPr>
        <w:t xml:space="preserve"> Garda Síochána</w:t>
      </w:r>
      <w:r w:rsidRPr="001D1F63">
        <w:rPr>
          <w:rFonts w:asciiTheme="minorHAnsi" w:hAnsiTheme="minorHAnsi" w:cstheme="minorHAnsi"/>
          <w:sz w:val="18"/>
          <w:szCs w:val="18"/>
        </w:rPr>
        <w:t>.</w:t>
      </w:r>
    </w:p>
    <w:p w14:paraId="645CA12A"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14. </w:t>
      </w:r>
      <w:r w:rsidRPr="001D1F63">
        <w:rPr>
          <w:rFonts w:asciiTheme="minorHAnsi" w:hAnsiTheme="minorHAnsi" w:cstheme="minorHAnsi"/>
          <w:color w:val="0070C0"/>
          <w:sz w:val="18"/>
          <w:szCs w:val="18"/>
        </w:rPr>
        <w:t xml:space="preserve">Guardian </w:t>
      </w:r>
      <w:r w:rsidRPr="001D1F63">
        <w:rPr>
          <w:rFonts w:asciiTheme="minorHAnsi" w:hAnsiTheme="minorHAnsi" w:cstheme="minorHAnsi"/>
          <w:i/>
          <w:iCs/>
          <w:color w:val="0070C0"/>
          <w:sz w:val="18"/>
          <w:szCs w:val="18"/>
        </w:rPr>
        <w:t xml:space="preserve">ad litem </w:t>
      </w:r>
      <w:r w:rsidRPr="001D1F63">
        <w:rPr>
          <w:rFonts w:asciiTheme="minorHAnsi" w:hAnsiTheme="minorHAnsi" w:cstheme="minorHAnsi"/>
          <w:sz w:val="18"/>
          <w:szCs w:val="18"/>
        </w:rPr>
        <w:t>appointed in accordance with section 26 of the Child Care Act</w:t>
      </w:r>
      <w:r>
        <w:rPr>
          <w:rFonts w:asciiTheme="minorHAnsi" w:hAnsiTheme="minorHAnsi" w:cstheme="minorHAnsi"/>
          <w:sz w:val="18"/>
          <w:szCs w:val="18"/>
        </w:rPr>
        <w:t xml:space="preserve"> 1991</w:t>
      </w:r>
    </w:p>
    <w:p w14:paraId="509FB4AE"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15. Person employed in any of the following capacities:</w:t>
      </w:r>
    </w:p>
    <w:p w14:paraId="19E34AAF" w14:textId="77777777" w:rsidR="001D1F63" w:rsidRPr="001D1F63" w:rsidRDefault="001D1F63" w:rsidP="001D1F63">
      <w:pPr>
        <w:autoSpaceDE w:val="0"/>
        <w:autoSpaceDN w:val="0"/>
        <w:adjustRightInd w:val="0"/>
        <w:rPr>
          <w:rFonts w:asciiTheme="minorHAnsi" w:hAnsiTheme="minorHAnsi" w:cstheme="minorHAnsi"/>
          <w:color w:val="0070C0"/>
          <w:sz w:val="18"/>
          <w:szCs w:val="18"/>
        </w:rPr>
      </w:pPr>
      <w:r w:rsidRPr="001D1F63">
        <w:rPr>
          <w:rFonts w:asciiTheme="minorHAnsi" w:hAnsiTheme="minorHAnsi" w:cstheme="minorHAnsi"/>
          <w:sz w:val="18"/>
          <w:szCs w:val="18"/>
        </w:rPr>
        <w:t>(a</w:t>
      </w:r>
      <w:r w:rsidRPr="001D1F63">
        <w:rPr>
          <w:rFonts w:asciiTheme="minorHAnsi" w:hAnsiTheme="minorHAnsi" w:cstheme="minorHAnsi"/>
          <w:color w:val="0070C0"/>
          <w:sz w:val="18"/>
          <w:szCs w:val="18"/>
        </w:rPr>
        <w:t xml:space="preserve">) manager of domestic violence </w:t>
      </w:r>
      <w:proofErr w:type="gramStart"/>
      <w:r w:rsidRPr="001D1F63">
        <w:rPr>
          <w:rFonts w:asciiTheme="minorHAnsi" w:hAnsiTheme="minorHAnsi" w:cstheme="minorHAnsi"/>
          <w:color w:val="0070C0"/>
          <w:sz w:val="18"/>
          <w:szCs w:val="18"/>
        </w:rPr>
        <w:t>shelter;</w:t>
      </w:r>
      <w:proofErr w:type="gramEnd"/>
    </w:p>
    <w:p w14:paraId="3FB4DC63" w14:textId="77777777" w:rsidR="001D1F63" w:rsidRPr="001D1F63" w:rsidRDefault="001D1F63" w:rsidP="001D1F63">
      <w:pPr>
        <w:autoSpaceDE w:val="0"/>
        <w:autoSpaceDN w:val="0"/>
        <w:adjustRightInd w:val="0"/>
        <w:rPr>
          <w:rFonts w:asciiTheme="minorHAnsi" w:hAnsiTheme="minorHAnsi" w:cstheme="minorHAnsi"/>
          <w:color w:val="0070C0"/>
          <w:sz w:val="18"/>
          <w:szCs w:val="18"/>
        </w:rPr>
      </w:pPr>
      <w:r w:rsidRPr="001D1F63">
        <w:rPr>
          <w:rFonts w:asciiTheme="minorHAnsi" w:hAnsiTheme="minorHAnsi" w:cstheme="minorHAnsi"/>
          <w:color w:val="0070C0"/>
          <w:sz w:val="18"/>
          <w:szCs w:val="18"/>
        </w:rPr>
        <w:t xml:space="preserve">(b) manager of homeless provision or emergency accommodation </w:t>
      </w:r>
      <w:proofErr w:type="gramStart"/>
      <w:r w:rsidRPr="001D1F63">
        <w:rPr>
          <w:rFonts w:asciiTheme="minorHAnsi" w:hAnsiTheme="minorHAnsi" w:cstheme="minorHAnsi"/>
          <w:color w:val="0070C0"/>
          <w:sz w:val="18"/>
          <w:szCs w:val="18"/>
        </w:rPr>
        <w:t>facility;</w:t>
      </w:r>
      <w:proofErr w:type="gramEnd"/>
    </w:p>
    <w:p w14:paraId="1877A061"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(c) </w:t>
      </w:r>
      <w:r w:rsidRPr="001D1F63">
        <w:rPr>
          <w:rFonts w:asciiTheme="minorHAnsi" w:hAnsiTheme="minorHAnsi" w:cstheme="minorHAnsi"/>
          <w:color w:val="0070C0"/>
          <w:sz w:val="18"/>
          <w:szCs w:val="18"/>
        </w:rPr>
        <w:t xml:space="preserve">manager of asylum seeker accommodation </w:t>
      </w:r>
      <w:r w:rsidRPr="001D1F63">
        <w:rPr>
          <w:rFonts w:asciiTheme="minorHAnsi" w:hAnsiTheme="minorHAnsi" w:cstheme="minorHAnsi"/>
          <w:sz w:val="18"/>
          <w:szCs w:val="18"/>
        </w:rPr>
        <w:t xml:space="preserve">(direct provision) </w:t>
      </w:r>
      <w:proofErr w:type="gramStart"/>
      <w:r w:rsidRPr="001D1F63">
        <w:rPr>
          <w:rFonts w:asciiTheme="minorHAnsi" w:hAnsiTheme="minorHAnsi" w:cstheme="minorHAnsi"/>
          <w:sz w:val="18"/>
          <w:szCs w:val="18"/>
        </w:rPr>
        <w:t>centre;</w:t>
      </w:r>
      <w:proofErr w:type="gramEnd"/>
    </w:p>
    <w:p w14:paraId="4050579F"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(d) </w:t>
      </w:r>
      <w:r w:rsidRPr="001D1F63">
        <w:rPr>
          <w:rFonts w:asciiTheme="minorHAnsi" w:hAnsiTheme="minorHAnsi" w:cstheme="minorHAnsi"/>
          <w:color w:val="0070C0"/>
          <w:sz w:val="18"/>
          <w:szCs w:val="18"/>
        </w:rPr>
        <w:t xml:space="preserve">addiction counsellor </w:t>
      </w:r>
      <w:r w:rsidRPr="001D1F63">
        <w:rPr>
          <w:rFonts w:asciiTheme="minorHAnsi" w:hAnsiTheme="minorHAnsi" w:cstheme="minorHAnsi"/>
          <w:sz w:val="18"/>
          <w:szCs w:val="18"/>
        </w:rPr>
        <w:t>employed by a body funded, wholly or partly, out of</w:t>
      </w:r>
    </w:p>
    <w:p w14:paraId="653E32F2"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moneys provided by the </w:t>
      </w:r>
      <w:proofErr w:type="gramStart"/>
      <w:r w:rsidRPr="001D1F63">
        <w:rPr>
          <w:rFonts w:asciiTheme="minorHAnsi" w:hAnsiTheme="minorHAnsi" w:cstheme="minorHAnsi"/>
          <w:sz w:val="18"/>
          <w:szCs w:val="18"/>
        </w:rPr>
        <w:t>Oireachtas;</w:t>
      </w:r>
      <w:proofErr w:type="gramEnd"/>
    </w:p>
    <w:p w14:paraId="1E3552FF"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(e) </w:t>
      </w:r>
      <w:r w:rsidRPr="001D1F63">
        <w:rPr>
          <w:rFonts w:asciiTheme="minorHAnsi" w:hAnsiTheme="minorHAnsi" w:cstheme="minorHAnsi"/>
          <w:color w:val="0070C0"/>
          <w:sz w:val="18"/>
          <w:szCs w:val="18"/>
        </w:rPr>
        <w:t>psychotherapist</w:t>
      </w:r>
      <w:r w:rsidRPr="001D1F63">
        <w:rPr>
          <w:rFonts w:asciiTheme="minorHAnsi" w:hAnsiTheme="minorHAnsi" w:cstheme="minorHAnsi"/>
          <w:sz w:val="18"/>
          <w:szCs w:val="18"/>
        </w:rPr>
        <w:t xml:space="preserve"> or a person providing counselling who is registered with one</w:t>
      </w:r>
    </w:p>
    <w:p w14:paraId="7EBDB562"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of the voluntary professional </w:t>
      </w:r>
      <w:proofErr w:type="gramStart"/>
      <w:r w:rsidRPr="001D1F63">
        <w:rPr>
          <w:rFonts w:asciiTheme="minorHAnsi" w:hAnsiTheme="minorHAnsi" w:cstheme="minorHAnsi"/>
          <w:sz w:val="18"/>
          <w:szCs w:val="18"/>
        </w:rPr>
        <w:t>bodies;</w:t>
      </w:r>
      <w:proofErr w:type="gramEnd"/>
    </w:p>
    <w:p w14:paraId="4EE46C02" w14:textId="77777777" w:rsidR="001D1F63" w:rsidRPr="001D1F63" w:rsidRDefault="001D1F63" w:rsidP="001D1F63">
      <w:pPr>
        <w:autoSpaceDE w:val="0"/>
        <w:autoSpaceDN w:val="0"/>
        <w:adjustRightInd w:val="0"/>
        <w:rPr>
          <w:rFonts w:asciiTheme="minorHAnsi" w:hAnsiTheme="minorHAnsi" w:cstheme="minorHAnsi"/>
          <w:color w:val="0070C0"/>
          <w:sz w:val="18"/>
          <w:szCs w:val="18"/>
        </w:rPr>
      </w:pPr>
      <w:r w:rsidRPr="001D1F63">
        <w:rPr>
          <w:rFonts w:asciiTheme="minorHAnsi" w:hAnsiTheme="minorHAnsi" w:cstheme="minorHAnsi"/>
          <w:sz w:val="18"/>
          <w:szCs w:val="18"/>
        </w:rPr>
        <w:t xml:space="preserve">(f) </w:t>
      </w:r>
      <w:r w:rsidRPr="001D1F63">
        <w:rPr>
          <w:rFonts w:asciiTheme="minorHAnsi" w:hAnsiTheme="minorHAnsi" w:cstheme="minorHAnsi"/>
          <w:color w:val="0070C0"/>
          <w:sz w:val="18"/>
          <w:szCs w:val="18"/>
        </w:rPr>
        <w:t xml:space="preserve">manager of a language school or other recreational school </w:t>
      </w:r>
      <w:proofErr w:type="gramStart"/>
      <w:r w:rsidRPr="001D1F63">
        <w:rPr>
          <w:rFonts w:asciiTheme="minorHAnsi" w:hAnsiTheme="minorHAnsi" w:cstheme="minorHAnsi"/>
          <w:color w:val="0070C0"/>
          <w:sz w:val="18"/>
          <w:szCs w:val="18"/>
        </w:rPr>
        <w:t>where</w:t>
      </w:r>
      <w:proofErr w:type="gramEnd"/>
      <w:r w:rsidRPr="001D1F63">
        <w:rPr>
          <w:rFonts w:asciiTheme="minorHAnsi" w:hAnsiTheme="minorHAnsi" w:cstheme="minorHAnsi"/>
          <w:color w:val="0070C0"/>
          <w:sz w:val="18"/>
          <w:szCs w:val="18"/>
        </w:rPr>
        <w:t xml:space="preserve"> children</w:t>
      </w:r>
    </w:p>
    <w:p w14:paraId="2C1068DC" w14:textId="77777777" w:rsidR="001D1F63" w:rsidRPr="001D1F63" w:rsidRDefault="001D1F63" w:rsidP="001D1F63">
      <w:pPr>
        <w:autoSpaceDE w:val="0"/>
        <w:autoSpaceDN w:val="0"/>
        <w:adjustRightInd w:val="0"/>
        <w:rPr>
          <w:rFonts w:asciiTheme="minorHAnsi" w:hAnsiTheme="minorHAnsi" w:cstheme="minorHAnsi"/>
          <w:color w:val="0070C0"/>
          <w:sz w:val="18"/>
          <w:szCs w:val="18"/>
        </w:rPr>
      </w:pPr>
      <w:r w:rsidRPr="001D1F63">
        <w:rPr>
          <w:rFonts w:asciiTheme="minorHAnsi" w:hAnsiTheme="minorHAnsi" w:cstheme="minorHAnsi"/>
          <w:color w:val="0070C0"/>
          <w:sz w:val="18"/>
          <w:szCs w:val="18"/>
        </w:rPr>
        <w:t xml:space="preserve">reside away from </w:t>
      </w:r>
      <w:proofErr w:type="gramStart"/>
      <w:r w:rsidRPr="001D1F63">
        <w:rPr>
          <w:rFonts w:asciiTheme="minorHAnsi" w:hAnsiTheme="minorHAnsi" w:cstheme="minorHAnsi"/>
          <w:color w:val="0070C0"/>
          <w:sz w:val="18"/>
          <w:szCs w:val="18"/>
        </w:rPr>
        <w:t>home;</w:t>
      </w:r>
      <w:proofErr w:type="gramEnd"/>
    </w:p>
    <w:p w14:paraId="0C939B7D"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(g) </w:t>
      </w:r>
      <w:r w:rsidRPr="001D1F63">
        <w:rPr>
          <w:rFonts w:asciiTheme="minorHAnsi" w:hAnsiTheme="minorHAnsi" w:cstheme="minorHAnsi"/>
          <w:color w:val="0070C0"/>
          <w:sz w:val="18"/>
          <w:szCs w:val="18"/>
        </w:rPr>
        <w:t xml:space="preserve">member of the clergy </w:t>
      </w:r>
      <w:r w:rsidRPr="001D1F63">
        <w:rPr>
          <w:rFonts w:asciiTheme="minorHAnsi" w:hAnsiTheme="minorHAnsi" w:cstheme="minorHAnsi"/>
          <w:sz w:val="18"/>
          <w:szCs w:val="18"/>
        </w:rPr>
        <w:t>(howsoever described) or pastoral care worker</w:t>
      </w:r>
    </w:p>
    <w:p w14:paraId="15C0BC8A"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(howsoever described) of a church or other religious </w:t>
      </w:r>
      <w:proofErr w:type="gramStart"/>
      <w:r w:rsidRPr="001D1F63">
        <w:rPr>
          <w:rFonts w:asciiTheme="minorHAnsi" w:hAnsiTheme="minorHAnsi" w:cstheme="minorHAnsi"/>
          <w:sz w:val="18"/>
          <w:szCs w:val="18"/>
        </w:rPr>
        <w:t>community;</w:t>
      </w:r>
      <w:proofErr w:type="gramEnd"/>
    </w:p>
    <w:p w14:paraId="1E0DC178" w14:textId="77777777" w:rsidR="001D1F63" w:rsidRPr="001D1F63" w:rsidRDefault="001D1F63" w:rsidP="001D1F63">
      <w:pPr>
        <w:autoSpaceDE w:val="0"/>
        <w:autoSpaceDN w:val="0"/>
        <w:adjustRightInd w:val="0"/>
        <w:rPr>
          <w:rFonts w:asciiTheme="minorHAnsi" w:hAnsiTheme="minorHAnsi" w:cstheme="minorHAnsi"/>
          <w:color w:val="0070C0"/>
          <w:sz w:val="18"/>
          <w:szCs w:val="18"/>
        </w:rPr>
      </w:pPr>
      <w:r w:rsidRPr="001D1F63">
        <w:rPr>
          <w:rFonts w:asciiTheme="minorHAnsi" w:hAnsiTheme="minorHAnsi" w:cstheme="minorHAnsi"/>
          <w:sz w:val="18"/>
          <w:szCs w:val="18"/>
        </w:rPr>
        <w:t xml:space="preserve">(h) </w:t>
      </w:r>
      <w:r w:rsidRPr="001D1F63">
        <w:rPr>
          <w:rFonts w:asciiTheme="minorHAnsi" w:hAnsiTheme="minorHAnsi" w:cstheme="minorHAnsi"/>
          <w:color w:val="0070C0"/>
          <w:sz w:val="18"/>
          <w:szCs w:val="18"/>
        </w:rPr>
        <w:t xml:space="preserve">director of any institution where a child is detained by an order of a </w:t>
      </w:r>
      <w:proofErr w:type="gramStart"/>
      <w:r w:rsidRPr="001D1F63">
        <w:rPr>
          <w:rFonts w:asciiTheme="minorHAnsi" w:hAnsiTheme="minorHAnsi" w:cstheme="minorHAnsi"/>
          <w:color w:val="0070C0"/>
          <w:sz w:val="18"/>
          <w:szCs w:val="18"/>
        </w:rPr>
        <w:t>court;</w:t>
      </w:r>
      <w:proofErr w:type="gramEnd"/>
    </w:p>
    <w:p w14:paraId="10C3C913"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color w:val="0070C0"/>
          <w:sz w:val="18"/>
          <w:szCs w:val="18"/>
        </w:rPr>
        <w:t xml:space="preserve">(i) safeguarding officer, child protection officer </w:t>
      </w:r>
      <w:r w:rsidRPr="001D1F63">
        <w:rPr>
          <w:rFonts w:asciiTheme="minorHAnsi" w:hAnsiTheme="minorHAnsi" w:cstheme="minorHAnsi"/>
          <w:sz w:val="18"/>
          <w:szCs w:val="18"/>
        </w:rPr>
        <w:t xml:space="preserve">or </w:t>
      </w:r>
      <w:proofErr w:type="gramStart"/>
      <w:r w:rsidRPr="001D1F63">
        <w:rPr>
          <w:rFonts w:asciiTheme="minorHAnsi" w:hAnsiTheme="minorHAnsi" w:cstheme="minorHAnsi"/>
          <w:sz w:val="18"/>
          <w:szCs w:val="18"/>
        </w:rPr>
        <w:t>other</w:t>
      </w:r>
      <w:proofErr w:type="gramEnd"/>
      <w:r w:rsidRPr="001D1F63">
        <w:rPr>
          <w:rFonts w:asciiTheme="minorHAnsi" w:hAnsiTheme="minorHAnsi" w:cstheme="minorHAnsi"/>
          <w:sz w:val="18"/>
          <w:szCs w:val="18"/>
        </w:rPr>
        <w:t xml:space="preserve"> person (howsoever</w:t>
      </w:r>
    </w:p>
    <w:p w14:paraId="4205A562"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described) who is employed for the purpose of performing the child welfare</w:t>
      </w:r>
    </w:p>
    <w:p w14:paraId="6DA68561"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and protection function of religious, sporting, recreational, cultural,</w:t>
      </w:r>
    </w:p>
    <w:p w14:paraId="2857BFD8"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educational and other bodies and organisations offering services to </w:t>
      </w:r>
      <w:proofErr w:type="gramStart"/>
      <w:r w:rsidRPr="001D1F63">
        <w:rPr>
          <w:rFonts w:asciiTheme="minorHAnsi" w:hAnsiTheme="minorHAnsi" w:cstheme="minorHAnsi"/>
          <w:sz w:val="18"/>
          <w:szCs w:val="18"/>
        </w:rPr>
        <w:t>children;</w:t>
      </w:r>
      <w:proofErr w:type="gramEnd"/>
    </w:p>
    <w:p w14:paraId="496780A2"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(j</w:t>
      </w:r>
      <w:r w:rsidRPr="001D1F63">
        <w:rPr>
          <w:rFonts w:asciiTheme="minorHAnsi" w:hAnsiTheme="minorHAnsi" w:cstheme="minorHAnsi"/>
          <w:color w:val="0070C0"/>
          <w:sz w:val="18"/>
          <w:szCs w:val="18"/>
        </w:rPr>
        <w:t xml:space="preserve">) </w:t>
      </w:r>
      <w:proofErr w:type="gramStart"/>
      <w:r w:rsidRPr="001D1F63">
        <w:rPr>
          <w:rFonts w:asciiTheme="minorHAnsi" w:hAnsiTheme="minorHAnsi" w:cstheme="minorHAnsi"/>
          <w:color w:val="0070C0"/>
          <w:sz w:val="18"/>
          <w:szCs w:val="18"/>
        </w:rPr>
        <w:t>child care</w:t>
      </w:r>
      <w:proofErr w:type="gramEnd"/>
      <w:r w:rsidRPr="001D1F63">
        <w:rPr>
          <w:rFonts w:asciiTheme="minorHAnsi" w:hAnsiTheme="minorHAnsi" w:cstheme="minorHAnsi"/>
          <w:color w:val="0070C0"/>
          <w:sz w:val="18"/>
          <w:szCs w:val="18"/>
        </w:rPr>
        <w:t xml:space="preserve"> staff member employed in a pre-school service </w:t>
      </w:r>
      <w:r w:rsidRPr="001D1F63">
        <w:rPr>
          <w:rFonts w:asciiTheme="minorHAnsi" w:hAnsiTheme="minorHAnsi" w:cstheme="minorHAnsi"/>
          <w:sz w:val="18"/>
          <w:szCs w:val="18"/>
        </w:rPr>
        <w:t>within the meaning</w:t>
      </w:r>
    </w:p>
    <w:p w14:paraId="22BEA56A"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of Part VIIA of the Child Care Act </w:t>
      </w:r>
      <w:proofErr w:type="gramStart"/>
      <w:r w:rsidRPr="001D1F63">
        <w:rPr>
          <w:rFonts w:asciiTheme="minorHAnsi" w:hAnsiTheme="minorHAnsi" w:cstheme="minorHAnsi"/>
          <w:sz w:val="18"/>
          <w:szCs w:val="18"/>
        </w:rPr>
        <w:t>1991;</w:t>
      </w:r>
      <w:proofErr w:type="gramEnd"/>
    </w:p>
    <w:p w14:paraId="06DC8FD4"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(k</w:t>
      </w:r>
      <w:r w:rsidRPr="001D1F63">
        <w:rPr>
          <w:rFonts w:asciiTheme="minorHAnsi" w:hAnsiTheme="minorHAnsi" w:cstheme="minorHAnsi"/>
          <w:color w:val="0070C0"/>
          <w:sz w:val="18"/>
          <w:szCs w:val="18"/>
        </w:rPr>
        <w:t>) person responsible for the care or management of a youth work service</w:t>
      </w:r>
    </w:p>
    <w:p w14:paraId="568673F5"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within the meaning of section 2 of the Youth Work Act 2001.</w:t>
      </w:r>
    </w:p>
    <w:p w14:paraId="7F1B63D4"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16</w:t>
      </w:r>
      <w:r w:rsidRPr="001D1F63">
        <w:rPr>
          <w:rFonts w:asciiTheme="minorHAnsi" w:hAnsiTheme="minorHAnsi" w:cstheme="minorHAnsi"/>
          <w:color w:val="0070C0"/>
          <w:sz w:val="18"/>
          <w:szCs w:val="18"/>
        </w:rPr>
        <w:t xml:space="preserve">. Youth worker </w:t>
      </w:r>
      <w:r w:rsidRPr="001D1F63">
        <w:rPr>
          <w:rFonts w:asciiTheme="minorHAnsi" w:hAnsiTheme="minorHAnsi" w:cstheme="minorHAnsi"/>
          <w:sz w:val="18"/>
          <w:szCs w:val="18"/>
        </w:rPr>
        <w:t>who—</w:t>
      </w:r>
    </w:p>
    <w:p w14:paraId="58D1B673"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(a) holds a professional qualification that is recognised by the National</w:t>
      </w:r>
    </w:p>
    <w:p w14:paraId="00512C21"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Qualifications Authority in youth work within the meaning of section 3 of</w:t>
      </w:r>
    </w:p>
    <w:p w14:paraId="45169301"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the Youth Work Act 2001 or a related discipline, and</w:t>
      </w:r>
    </w:p>
    <w:p w14:paraId="0E125CDE"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(b) is employed in a youth work service within the meaning of section 2 of the</w:t>
      </w:r>
    </w:p>
    <w:p w14:paraId="718167CB"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Youth Work Act 2001.</w:t>
      </w:r>
    </w:p>
    <w:p w14:paraId="0C77CAF7" w14:textId="77777777" w:rsidR="001D1F63" w:rsidRPr="001D1F63" w:rsidRDefault="001D1F63" w:rsidP="001D1F63">
      <w:pPr>
        <w:autoSpaceDE w:val="0"/>
        <w:autoSpaceDN w:val="0"/>
        <w:adjustRightInd w:val="0"/>
        <w:rPr>
          <w:rFonts w:asciiTheme="minorHAnsi" w:hAnsiTheme="minorHAnsi" w:cstheme="minorHAnsi"/>
          <w:color w:val="0070C0"/>
          <w:sz w:val="18"/>
          <w:szCs w:val="18"/>
        </w:rPr>
      </w:pPr>
      <w:r w:rsidRPr="001D1F63">
        <w:rPr>
          <w:rFonts w:asciiTheme="minorHAnsi" w:hAnsiTheme="minorHAnsi" w:cstheme="minorHAnsi"/>
          <w:sz w:val="18"/>
          <w:szCs w:val="18"/>
        </w:rPr>
        <w:t xml:space="preserve">17. </w:t>
      </w:r>
      <w:r w:rsidRPr="001D1F63">
        <w:rPr>
          <w:rFonts w:asciiTheme="minorHAnsi" w:hAnsiTheme="minorHAnsi" w:cstheme="minorHAnsi"/>
          <w:color w:val="0070C0"/>
          <w:sz w:val="18"/>
          <w:szCs w:val="18"/>
        </w:rPr>
        <w:t>Foster carer registered with the Agency.</w:t>
      </w:r>
    </w:p>
    <w:p w14:paraId="6AB20EB7"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 xml:space="preserve">18. </w:t>
      </w:r>
      <w:r w:rsidRPr="001D1F63">
        <w:rPr>
          <w:rFonts w:asciiTheme="minorHAnsi" w:hAnsiTheme="minorHAnsi" w:cstheme="minorHAnsi"/>
          <w:color w:val="0070C0"/>
          <w:sz w:val="18"/>
          <w:szCs w:val="18"/>
        </w:rPr>
        <w:t xml:space="preserve">A person carrying on a pre-school service </w:t>
      </w:r>
      <w:r w:rsidRPr="001D1F63">
        <w:rPr>
          <w:rFonts w:asciiTheme="minorHAnsi" w:hAnsiTheme="minorHAnsi" w:cstheme="minorHAnsi"/>
          <w:sz w:val="18"/>
          <w:szCs w:val="18"/>
        </w:rPr>
        <w:t>within the meaning of Part VIIA of the</w:t>
      </w:r>
    </w:p>
    <w:p w14:paraId="4BEB6A08" w14:textId="77777777" w:rsidR="001D1F63" w:rsidRPr="001D1F63" w:rsidRDefault="001D1F63" w:rsidP="001D1F63">
      <w:pPr>
        <w:autoSpaceDE w:val="0"/>
        <w:autoSpaceDN w:val="0"/>
        <w:adjustRightInd w:val="0"/>
        <w:rPr>
          <w:rFonts w:asciiTheme="minorHAnsi" w:hAnsiTheme="minorHAnsi" w:cstheme="minorHAnsi"/>
          <w:sz w:val="18"/>
          <w:szCs w:val="18"/>
        </w:rPr>
      </w:pPr>
      <w:r w:rsidRPr="001D1F63">
        <w:rPr>
          <w:rFonts w:asciiTheme="minorHAnsi" w:hAnsiTheme="minorHAnsi" w:cstheme="minorHAnsi"/>
          <w:sz w:val="18"/>
          <w:szCs w:val="18"/>
        </w:rPr>
        <w:t>Child Care Act 1991.</w:t>
      </w:r>
    </w:p>
    <w:p w14:paraId="214F8FCC" w14:textId="77777777" w:rsidR="00B32770" w:rsidRPr="002B2356" w:rsidRDefault="002B2356" w:rsidP="00001031">
      <w:pPr>
        <w:pStyle w:val="PlainText"/>
        <w:widowControl w:val="0"/>
        <w:rPr>
          <w:rFonts w:ascii="Arial" w:hAnsi="Arial" w:cs="Arial"/>
          <w:b/>
          <w:sz w:val="32"/>
          <w:szCs w:val="24"/>
        </w:rPr>
      </w:pPr>
      <w:r w:rsidRPr="002B2356">
        <w:rPr>
          <w:rFonts w:ascii="Arial" w:hAnsi="Arial" w:cs="Arial"/>
          <w:b/>
          <w:sz w:val="32"/>
          <w:szCs w:val="24"/>
        </w:rPr>
        <w:t xml:space="preserve">IMPLEMENTATION, </w:t>
      </w:r>
      <w:r w:rsidR="00B32770" w:rsidRPr="002B2356">
        <w:rPr>
          <w:rFonts w:ascii="Arial" w:hAnsi="Arial" w:cs="Arial"/>
          <w:b/>
          <w:sz w:val="32"/>
          <w:szCs w:val="24"/>
        </w:rPr>
        <w:t xml:space="preserve">MONITORING, REVIEW AND EVALUATION OF GUIDING PRINCIPLES AND </w:t>
      </w:r>
      <w:r w:rsidRPr="002B2356">
        <w:rPr>
          <w:rFonts w:ascii="Arial" w:hAnsi="Arial" w:cs="Arial"/>
          <w:b/>
          <w:sz w:val="32"/>
          <w:szCs w:val="24"/>
        </w:rPr>
        <w:t xml:space="preserve">CHILD </w:t>
      </w:r>
      <w:r w:rsidR="00B32770" w:rsidRPr="002B2356">
        <w:rPr>
          <w:rFonts w:ascii="Arial" w:hAnsi="Arial" w:cs="Arial"/>
          <w:b/>
          <w:sz w:val="32"/>
          <w:szCs w:val="24"/>
        </w:rPr>
        <w:t>SAFEGUARDING PROCEDURES</w:t>
      </w:r>
    </w:p>
    <w:bookmarkEnd w:id="13"/>
    <w:p w14:paraId="044C4541" w14:textId="77777777" w:rsidR="00FC2ABA" w:rsidRDefault="00A243C1" w:rsidP="00001031">
      <w:pPr>
        <w:pStyle w:val="PlainText"/>
        <w:widowControl w:val="0"/>
        <w:spacing w:line="360" w:lineRule="auto"/>
        <w:rPr>
          <w:rFonts w:ascii="Arial" w:hAnsi="Arial" w:cs="Arial"/>
          <w:sz w:val="24"/>
          <w:szCs w:val="24"/>
        </w:rPr>
      </w:pPr>
      <w:r>
        <w:rPr>
          <w:rFonts w:ascii="Arial" w:hAnsi="Arial" w:cs="Arial"/>
          <w:b/>
          <w:noProof/>
          <w:sz w:val="28"/>
          <w:szCs w:val="10"/>
          <w:lang w:val="en-IE" w:eastAsia="en-IE"/>
        </w:rPr>
        <mc:AlternateContent>
          <mc:Choice Requires="wps">
            <w:drawing>
              <wp:anchor distT="0" distB="0" distL="114300" distR="114300" simplePos="0" relativeHeight="251689984" behindDoc="0" locked="0" layoutInCell="1" allowOverlap="1" wp14:anchorId="63497E5C" wp14:editId="158187C2">
                <wp:simplePos x="0" y="0"/>
                <wp:positionH relativeFrom="column">
                  <wp:posOffset>0</wp:posOffset>
                </wp:positionH>
                <wp:positionV relativeFrom="paragraph">
                  <wp:posOffset>118110</wp:posOffset>
                </wp:positionV>
                <wp:extent cx="6156325" cy="457200"/>
                <wp:effectExtent l="0" t="0" r="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6325" cy="457200"/>
                        </a:xfrm>
                        <a:prstGeom prst="rect">
                          <a:avLst/>
                        </a:prstGeom>
                        <a:solidFill>
                          <a:schemeClr val="accent1">
                            <a:lumMod val="20000"/>
                            <a:lumOff val="80000"/>
                          </a:schemeClr>
                        </a:solidFill>
                        <a:ln w="6350">
                          <a:noFill/>
                        </a:ln>
                      </wps:spPr>
                      <wps:txbx>
                        <w:txbxContent>
                          <w:p w14:paraId="50E278F2" w14:textId="77777777" w:rsidR="00FA6FD4" w:rsidRPr="00F76A54" w:rsidRDefault="00FA6FD4" w:rsidP="00FC2ABA">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xml:space="preserve">: Best Practice Theme 6 in Tusla Guide for Child Safeguarding Policy, Procedure and Practice </w:t>
                            </w:r>
                            <w:r w:rsidRPr="00001031">
                              <w:rPr>
                                <w:rFonts w:ascii="Arial" w:hAnsi="Arial" w:cs="Arial"/>
                                <w:b/>
                              </w:rPr>
                              <w:t>pp.74-78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97E5C" id="Text Box 18" o:spid="_x0000_s1040" type="#_x0000_t202" style="position:absolute;margin-left:0;margin-top:9.3pt;width:484.75pt;height:3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" fillcolor="#d9e2f3 [660]" stroked="f" strokeweight=".5pt">
                <v:textbox>
                  <w:txbxContent>
                    <w:p w14:paraId="50E278F2" w14:textId="77777777" w:rsidR="00FA6FD4" w:rsidRPr="00F76A54" w:rsidRDefault="00FA6FD4" w:rsidP="00FC2ABA">
                      <w:pPr>
                        <w:rPr>
                          <w:rFonts w:ascii="Arial" w:hAnsi="Arial" w:cs="Arial"/>
                          <w:b/>
                          <w:color w:val="000000" w:themeColor="text1"/>
                          <w:sz w:val="22"/>
                        </w:rPr>
                      </w:pPr>
                      <w:r w:rsidRPr="00F76A54">
                        <w:rPr>
                          <w:rFonts w:ascii="Arial" w:hAnsi="Arial" w:cs="Arial"/>
                          <w:b/>
                          <w:color w:val="000000" w:themeColor="text1"/>
                          <w:sz w:val="22"/>
                        </w:rPr>
                        <w:t>Ref</w:t>
                      </w:r>
                      <w:r>
                        <w:rPr>
                          <w:rFonts w:ascii="Arial" w:hAnsi="Arial" w:cs="Arial"/>
                          <w:b/>
                          <w:color w:val="000000" w:themeColor="text1"/>
                          <w:sz w:val="22"/>
                        </w:rPr>
                        <w:t xml:space="preserve">: Best Practice Theme 6 in Tusla Guide for Child Safeguarding Policy, Procedure and Practice </w:t>
                      </w:r>
                      <w:r w:rsidRPr="00001031">
                        <w:rPr>
                          <w:rFonts w:ascii="Arial" w:hAnsi="Arial" w:cs="Arial"/>
                          <w:b/>
                        </w:rPr>
                        <w:t>pp.74-78</w:t>
                      </w:r>
                    </w:p>
                  </w:txbxContent>
                </v:textbox>
              </v:shape>
            </w:pict>
          </mc:Fallback>
        </mc:AlternateContent>
      </w:r>
    </w:p>
    <w:p w14:paraId="1B46C856" w14:textId="77777777" w:rsidR="00FC2ABA" w:rsidRDefault="00FC2ABA" w:rsidP="00001031">
      <w:pPr>
        <w:pStyle w:val="PlainText"/>
        <w:widowControl w:val="0"/>
        <w:spacing w:line="360" w:lineRule="auto"/>
        <w:rPr>
          <w:rFonts w:ascii="Arial" w:hAnsi="Arial" w:cs="Arial"/>
          <w:sz w:val="24"/>
          <w:szCs w:val="24"/>
        </w:rPr>
      </w:pPr>
    </w:p>
    <w:p w14:paraId="05805EB7" w14:textId="77777777" w:rsidR="0009146C" w:rsidRDefault="0009146C" w:rsidP="00001031">
      <w:pPr>
        <w:pStyle w:val="PlainText"/>
        <w:widowControl w:val="0"/>
        <w:spacing w:line="360" w:lineRule="auto"/>
        <w:rPr>
          <w:rFonts w:ascii="Arial" w:hAnsi="Arial" w:cs="Arial"/>
          <w:b/>
          <w:sz w:val="24"/>
          <w:szCs w:val="24"/>
        </w:rPr>
      </w:pPr>
    </w:p>
    <w:p w14:paraId="28BE534C" w14:textId="77777777" w:rsidR="00296508" w:rsidRPr="001C52CD" w:rsidRDefault="00296508" w:rsidP="00001031">
      <w:pPr>
        <w:pStyle w:val="PlainText"/>
        <w:widowControl w:val="0"/>
        <w:spacing w:line="360" w:lineRule="auto"/>
        <w:rPr>
          <w:rFonts w:ascii="Arial" w:hAnsi="Arial" w:cs="Arial"/>
          <w:b/>
          <w:sz w:val="22"/>
          <w:szCs w:val="22"/>
        </w:rPr>
      </w:pPr>
      <w:r w:rsidRPr="001C52CD">
        <w:rPr>
          <w:rFonts w:ascii="Arial" w:hAnsi="Arial" w:cs="Arial"/>
          <w:b/>
          <w:sz w:val="22"/>
          <w:szCs w:val="22"/>
        </w:rPr>
        <w:t>IMPLEMENTATION</w:t>
      </w:r>
    </w:p>
    <w:p w14:paraId="288E42A8" w14:textId="77777777" w:rsidR="00296508" w:rsidRPr="001C52CD" w:rsidRDefault="00F87193" w:rsidP="001E7DCE">
      <w:pPr>
        <w:pStyle w:val="PlainText"/>
        <w:widowControl w:val="0"/>
        <w:numPr>
          <w:ilvl w:val="0"/>
          <w:numId w:val="47"/>
        </w:numPr>
        <w:ind w:left="360"/>
        <w:rPr>
          <w:rFonts w:ascii="Arial" w:hAnsi="Arial" w:cs="Arial"/>
          <w:sz w:val="22"/>
          <w:szCs w:val="22"/>
        </w:rPr>
      </w:pPr>
      <w:r w:rsidRPr="001C52CD">
        <w:rPr>
          <w:rFonts w:ascii="Arial" w:hAnsi="Arial" w:cs="Arial"/>
          <w:sz w:val="22"/>
          <w:szCs w:val="22"/>
        </w:rPr>
        <w:t xml:space="preserve">Implementation is an on-going process and a continuous cycle of development, response to change, review of policies, procedures and practices relevant to Children First. </w:t>
      </w:r>
    </w:p>
    <w:p w14:paraId="749FFBC6" w14:textId="77777777" w:rsidR="008453C5" w:rsidRPr="001C52CD" w:rsidRDefault="00F87193" w:rsidP="001E7DCE">
      <w:pPr>
        <w:pStyle w:val="PlainText"/>
        <w:widowControl w:val="0"/>
        <w:numPr>
          <w:ilvl w:val="0"/>
          <w:numId w:val="47"/>
        </w:numPr>
        <w:ind w:left="360"/>
        <w:rPr>
          <w:rFonts w:ascii="Arial" w:hAnsi="Arial" w:cs="Arial"/>
          <w:noProof/>
          <w:sz w:val="22"/>
          <w:szCs w:val="22"/>
        </w:rPr>
      </w:pPr>
      <w:r w:rsidRPr="001C52CD">
        <w:rPr>
          <w:rFonts w:ascii="Arial" w:hAnsi="Arial" w:cs="Arial"/>
          <w:sz w:val="22"/>
          <w:szCs w:val="22"/>
        </w:rPr>
        <w:t>The ‘Best Practice Theme’ checklists, found in Tusla Guide for Child Safeguarding Policy, Procedure and Practice</w:t>
      </w:r>
      <w:r w:rsidR="00296508" w:rsidRPr="001C52CD">
        <w:rPr>
          <w:rFonts w:ascii="Arial" w:hAnsi="Arial" w:cs="Arial"/>
          <w:sz w:val="22"/>
          <w:szCs w:val="22"/>
        </w:rPr>
        <w:t>,</w:t>
      </w:r>
      <w:r w:rsidRPr="001C52CD">
        <w:rPr>
          <w:rFonts w:ascii="Arial" w:hAnsi="Arial" w:cs="Arial"/>
          <w:sz w:val="22"/>
          <w:szCs w:val="22"/>
        </w:rPr>
        <w:t xml:space="preserve"> and Tusla Self-Assessment Checklist</w:t>
      </w:r>
      <w:r w:rsidR="00BF7D4C" w:rsidRPr="001C52CD">
        <w:rPr>
          <w:rFonts w:ascii="Arial" w:hAnsi="Arial" w:cs="Arial"/>
          <w:sz w:val="22"/>
          <w:szCs w:val="22"/>
        </w:rPr>
        <w:t xml:space="preserve"> for Tusla-</w:t>
      </w:r>
      <w:proofErr w:type="gramStart"/>
      <w:r w:rsidR="00BF7D4C" w:rsidRPr="001C52CD">
        <w:rPr>
          <w:rFonts w:ascii="Arial" w:hAnsi="Arial" w:cs="Arial"/>
          <w:sz w:val="22"/>
          <w:szCs w:val="22"/>
        </w:rPr>
        <w:t>funded</w:t>
      </w:r>
      <w:proofErr w:type="gramEnd"/>
      <w:r w:rsidR="00BF7D4C" w:rsidRPr="001C52CD">
        <w:rPr>
          <w:rFonts w:ascii="Arial" w:hAnsi="Arial" w:cs="Arial"/>
          <w:sz w:val="22"/>
          <w:szCs w:val="22"/>
        </w:rPr>
        <w:t xml:space="preserve"> </w:t>
      </w:r>
      <w:proofErr w:type="spellStart"/>
      <w:r w:rsidR="00BF7D4C" w:rsidRPr="001C52CD">
        <w:rPr>
          <w:rFonts w:ascii="Arial" w:hAnsi="Arial" w:cs="Arial"/>
          <w:sz w:val="22"/>
          <w:szCs w:val="22"/>
        </w:rPr>
        <w:t>organisations</w:t>
      </w:r>
      <w:proofErr w:type="spellEnd"/>
      <w:r w:rsidR="00F562E9" w:rsidRPr="001C52CD">
        <w:rPr>
          <w:rFonts w:ascii="Arial" w:hAnsi="Arial" w:cs="Arial"/>
          <w:sz w:val="22"/>
          <w:szCs w:val="22"/>
        </w:rPr>
        <w:t>,</w:t>
      </w:r>
      <w:r w:rsidRPr="001C52CD">
        <w:rPr>
          <w:rFonts w:ascii="Arial" w:hAnsi="Arial" w:cs="Arial"/>
          <w:sz w:val="22"/>
          <w:szCs w:val="22"/>
        </w:rPr>
        <w:t xml:space="preserve"> </w:t>
      </w:r>
      <w:r w:rsidR="00F562E9" w:rsidRPr="001C52CD">
        <w:rPr>
          <w:rFonts w:ascii="Arial" w:hAnsi="Arial" w:cs="Arial"/>
          <w:sz w:val="22"/>
          <w:szCs w:val="22"/>
        </w:rPr>
        <w:t>should</w:t>
      </w:r>
      <w:r w:rsidRPr="001C52CD">
        <w:rPr>
          <w:rFonts w:ascii="Arial" w:hAnsi="Arial" w:cs="Arial"/>
          <w:sz w:val="22"/>
          <w:szCs w:val="22"/>
        </w:rPr>
        <w:t xml:space="preserve"> be used to assess the </w:t>
      </w:r>
      <w:r w:rsidR="0020425E" w:rsidRPr="001C52CD">
        <w:rPr>
          <w:rFonts w:ascii="Arial" w:hAnsi="Arial" w:cs="Arial"/>
          <w:sz w:val="22"/>
          <w:szCs w:val="22"/>
        </w:rPr>
        <w:t>Family Resource Centre’s</w:t>
      </w:r>
      <w:r w:rsidRPr="001C52CD">
        <w:rPr>
          <w:rFonts w:ascii="Arial" w:hAnsi="Arial" w:cs="Arial"/>
          <w:sz w:val="22"/>
          <w:szCs w:val="22"/>
        </w:rPr>
        <w:t xml:space="preserve"> compliance with requirements of Children First National Guidance</w:t>
      </w:r>
      <w:r w:rsidR="00414210" w:rsidRPr="001C52CD">
        <w:rPr>
          <w:rFonts w:ascii="Arial" w:hAnsi="Arial" w:cs="Arial"/>
          <w:sz w:val="22"/>
          <w:szCs w:val="22"/>
        </w:rPr>
        <w:t>.</w:t>
      </w:r>
      <w:r w:rsidR="008453C5" w:rsidRPr="001C52CD">
        <w:rPr>
          <w:rFonts w:ascii="Arial" w:hAnsi="Arial" w:cs="Arial"/>
          <w:noProof/>
          <w:sz w:val="22"/>
          <w:szCs w:val="22"/>
        </w:rPr>
        <w:t xml:space="preserve"> </w:t>
      </w:r>
    </w:p>
    <w:p w14:paraId="388AC57A" w14:textId="77777777" w:rsidR="00F87193" w:rsidRPr="001C52CD" w:rsidRDefault="008453C5" w:rsidP="001E7DCE">
      <w:pPr>
        <w:pStyle w:val="PlainText"/>
        <w:widowControl w:val="0"/>
        <w:numPr>
          <w:ilvl w:val="0"/>
          <w:numId w:val="47"/>
        </w:numPr>
        <w:ind w:left="360"/>
        <w:rPr>
          <w:rFonts w:ascii="Arial" w:hAnsi="Arial" w:cs="Arial"/>
          <w:noProof/>
          <w:sz w:val="22"/>
          <w:szCs w:val="22"/>
        </w:rPr>
      </w:pPr>
      <w:r w:rsidRPr="001C52CD">
        <w:rPr>
          <w:rFonts w:ascii="Arial" w:hAnsi="Arial" w:cs="Arial"/>
          <w:noProof/>
          <w:sz w:val="22"/>
          <w:szCs w:val="22"/>
        </w:rPr>
        <w:t xml:space="preserve">Workers who hold key child safeguarding roles in the </w:t>
      </w:r>
      <w:r w:rsidR="0020425E" w:rsidRPr="001C52CD">
        <w:rPr>
          <w:rFonts w:ascii="Arial" w:hAnsi="Arial" w:cs="Arial"/>
          <w:sz w:val="22"/>
          <w:szCs w:val="22"/>
        </w:rPr>
        <w:t>Family Resource Centre</w:t>
      </w:r>
      <w:r w:rsidRPr="001C52CD">
        <w:rPr>
          <w:rFonts w:ascii="Arial" w:hAnsi="Arial" w:cs="Arial"/>
          <w:noProof/>
          <w:sz w:val="22"/>
          <w:szCs w:val="22"/>
        </w:rPr>
        <w:t xml:space="preserve"> (Named Person, Designated Liasion Person, Relevant Person) will work with the Board to review and evaluate child safeguarding in the </w:t>
      </w:r>
      <w:r w:rsidR="0020425E" w:rsidRPr="001C52CD">
        <w:rPr>
          <w:rFonts w:ascii="Arial" w:hAnsi="Arial" w:cs="Arial"/>
          <w:sz w:val="22"/>
          <w:szCs w:val="22"/>
        </w:rPr>
        <w:t>Family Resource Centre</w:t>
      </w:r>
      <w:r w:rsidRPr="001C52CD">
        <w:rPr>
          <w:rFonts w:ascii="Arial" w:hAnsi="Arial" w:cs="Arial"/>
          <w:noProof/>
          <w:sz w:val="22"/>
          <w:szCs w:val="22"/>
        </w:rPr>
        <w:t>. They will assess what resources are needed. They will put in place an implementation plan for child safeguarding with details tasks, timeframe and person(s) responsible.</w:t>
      </w:r>
    </w:p>
    <w:p w14:paraId="3EC6BE8D" w14:textId="77777777" w:rsidR="00001031" w:rsidRPr="001C52CD" w:rsidRDefault="00001031" w:rsidP="001C5913">
      <w:pPr>
        <w:pStyle w:val="PlainText"/>
        <w:widowControl w:val="0"/>
        <w:rPr>
          <w:rFonts w:ascii="Arial" w:hAnsi="Arial" w:cs="Arial"/>
          <w:sz w:val="22"/>
          <w:szCs w:val="22"/>
        </w:rPr>
      </w:pPr>
    </w:p>
    <w:p w14:paraId="6988E9E8" w14:textId="77777777" w:rsidR="00296508" w:rsidRPr="001C52CD" w:rsidRDefault="00296508" w:rsidP="001C5913">
      <w:pPr>
        <w:pStyle w:val="PlainText"/>
        <w:widowControl w:val="0"/>
        <w:rPr>
          <w:rFonts w:ascii="Arial" w:hAnsi="Arial" w:cs="Arial"/>
          <w:b/>
          <w:sz w:val="22"/>
          <w:szCs w:val="22"/>
        </w:rPr>
      </w:pPr>
      <w:r w:rsidRPr="001C52CD">
        <w:rPr>
          <w:rFonts w:ascii="Arial" w:hAnsi="Arial" w:cs="Arial"/>
          <w:b/>
          <w:sz w:val="22"/>
          <w:szCs w:val="22"/>
        </w:rPr>
        <w:t>MONITORING AND REVIEW</w:t>
      </w:r>
    </w:p>
    <w:p w14:paraId="44825C72" w14:textId="77777777" w:rsidR="007F57F6" w:rsidRPr="001C52CD" w:rsidRDefault="007F57F6" w:rsidP="001E7DCE">
      <w:pPr>
        <w:pStyle w:val="PlainText"/>
        <w:widowControl w:val="0"/>
        <w:numPr>
          <w:ilvl w:val="0"/>
          <w:numId w:val="47"/>
        </w:numPr>
        <w:ind w:left="360"/>
        <w:rPr>
          <w:rFonts w:ascii="Arial" w:hAnsi="Arial" w:cs="Arial"/>
          <w:sz w:val="22"/>
          <w:szCs w:val="22"/>
        </w:rPr>
      </w:pPr>
      <w:r w:rsidRPr="001C52CD">
        <w:rPr>
          <w:rFonts w:ascii="Arial" w:hAnsi="Arial" w:cs="Arial"/>
          <w:sz w:val="22"/>
          <w:szCs w:val="22"/>
        </w:rPr>
        <w:t>Part of t</w:t>
      </w:r>
      <w:r w:rsidR="0092679D" w:rsidRPr="001C52CD">
        <w:rPr>
          <w:rFonts w:ascii="Arial" w:hAnsi="Arial" w:cs="Arial"/>
          <w:sz w:val="22"/>
          <w:szCs w:val="22"/>
        </w:rPr>
        <w:t>he implementation cycles</w:t>
      </w:r>
      <w:r w:rsidRPr="001C52CD">
        <w:rPr>
          <w:rFonts w:ascii="Arial" w:hAnsi="Arial" w:cs="Arial"/>
          <w:sz w:val="22"/>
          <w:szCs w:val="22"/>
        </w:rPr>
        <w:t xml:space="preserve"> includes</w:t>
      </w:r>
      <w:r w:rsidR="0092679D" w:rsidRPr="001C52CD">
        <w:rPr>
          <w:rFonts w:ascii="Arial" w:hAnsi="Arial" w:cs="Arial"/>
          <w:sz w:val="22"/>
          <w:szCs w:val="22"/>
        </w:rPr>
        <w:t xml:space="preserve"> monitoring and</w:t>
      </w:r>
      <w:r w:rsidRPr="001C52CD">
        <w:rPr>
          <w:rFonts w:ascii="Arial" w:hAnsi="Arial" w:cs="Arial"/>
          <w:sz w:val="22"/>
          <w:szCs w:val="22"/>
        </w:rPr>
        <w:t xml:space="preserve"> reviewing performance against </w:t>
      </w:r>
      <w:r w:rsidR="0092679D" w:rsidRPr="001C52CD">
        <w:rPr>
          <w:rFonts w:ascii="Arial" w:hAnsi="Arial" w:cs="Arial"/>
          <w:sz w:val="22"/>
          <w:szCs w:val="22"/>
        </w:rPr>
        <w:t>tasks</w:t>
      </w:r>
      <w:r w:rsidRPr="001C52CD">
        <w:rPr>
          <w:rFonts w:ascii="Arial" w:hAnsi="Arial" w:cs="Arial"/>
          <w:sz w:val="22"/>
          <w:szCs w:val="22"/>
        </w:rPr>
        <w:t xml:space="preserve"> required</w:t>
      </w:r>
      <w:r w:rsidR="0092679D" w:rsidRPr="001C52CD">
        <w:rPr>
          <w:rFonts w:ascii="Arial" w:hAnsi="Arial" w:cs="Arial"/>
          <w:sz w:val="22"/>
          <w:szCs w:val="22"/>
        </w:rPr>
        <w:t>. This helps to</w:t>
      </w:r>
      <w:r w:rsidRPr="001C52CD">
        <w:rPr>
          <w:rFonts w:ascii="Arial" w:hAnsi="Arial" w:cs="Arial"/>
          <w:sz w:val="22"/>
          <w:szCs w:val="22"/>
        </w:rPr>
        <w:t xml:space="preserve"> evidence and promote best practice for each of the best practice themes. This review process ensures areas of procedure and practice that are working well can be acknowledged and areas requiring improvement can be identified and addressed.</w:t>
      </w:r>
    </w:p>
    <w:p w14:paraId="58216238" w14:textId="77777777" w:rsidR="00F87193" w:rsidRPr="001C52CD" w:rsidRDefault="00F87193" w:rsidP="001C5913">
      <w:pPr>
        <w:pStyle w:val="PlainText"/>
        <w:widowControl w:val="0"/>
        <w:rPr>
          <w:rFonts w:ascii="Arial" w:hAnsi="Arial" w:cs="Arial"/>
          <w:sz w:val="22"/>
          <w:szCs w:val="22"/>
        </w:rPr>
      </w:pPr>
    </w:p>
    <w:p w14:paraId="13C1F243" w14:textId="77777777" w:rsidR="008C45F3" w:rsidRPr="001C52CD" w:rsidRDefault="00AB5F6B" w:rsidP="001E7DCE">
      <w:pPr>
        <w:pStyle w:val="PlainText"/>
        <w:widowControl w:val="0"/>
        <w:numPr>
          <w:ilvl w:val="0"/>
          <w:numId w:val="47"/>
        </w:numPr>
        <w:ind w:left="360"/>
        <w:rPr>
          <w:rFonts w:ascii="Arial" w:hAnsi="Arial" w:cs="Arial"/>
          <w:sz w:val="22"/>
          <w:szCs w:val="22"/>
        </w:rPr>
      </w:pPr>
      <w:r w:rsidRPr="001C52CD">
        <w:rPr>
          <w:rFonts w:ascii="Arial" w:hAnsi="Arial" w:cs="Arial"/>
          <w:sz w:val="22"/>
          <w:szCs w:val="22"/>
        </w:rPr>
        <w:t xml:space="preserve">The </w:t>
      </w:r>
      <w:r w:rsidR="0020425E" w:rsidRPr="001C52CD">
        <w:rPr>
          <w:rFonts w:ascii="Arial" w:hAnsi="Arial" w:cs="Arial"/>
          <w:sz w:val="22"/>
          <w:szCs w:val="22"/>
        </w:rPr>
        <w:t xml:space="preserve">Family Resource Centre </w:t>
      </w:r>
      <w:r w:rsidRPr="001C52CD">
        <w:rPr>
          <w:rFonts w:ascii="Arial" w:hAnsi="Arial" w:cs="Arial"/>
          <w:sz w:val="22"/>
          <w:szCs w:val="22"/>
        </w:rPr>
        <w:t>will monitor, on an ongoing basis, safeguarding practice and training needs via the Family Resource Centre’s supervision, support and appraisal structure</w:t>
      </w:r>
      <w:r w:rsidR="00414210" w:rsidRPr="001C52CD">
        <w:rPr>
          <w:rFonts w:ascii="Arial" w:hAnsi="Arial" w:cs="Arial"/>
          <w:sz w:val="22"/>
          <w:szCs w:val="22"/>
        </w:rPr>
        <w:t>.</w:t>
      </w:r>
    </w:p>
    <w:p w14:paraId="1277A7BE" w14:textId="77777777" w:rsidR="00414210" w:rsidRPr="001C52CD" w:rsidRDefault="00414210" w:rsidP="00414210">
      <w:pPr>
        <w:pStyle w:val="PlainText"/>
        <w:widowControl w:val="0"/>
        <w:rPr>
          <w:rFonts w:ascii="Arial" w:hAnsi="Arial" w:cs="Arial"/>
          <w:sz w:val="22"/>
          <w:szCs w:val="22"/>
        </w:rPr>
      </w:pPr>
    </w:p>
    <w:p w14:paraId="136AEEBB" w14:textId="77777777" w:rsidR="0092679D" w:rsidRPr="001C52CD" w:rsidRDefault="008C45F3" w:rsidP="001E7DCE">
      <w:pPr>
        <w:pStyle w:val="PlainText"/>
        <w:widowControl w:val="0"/>
        <w:numPr>
          <w:ilvl w:val="0"/>
          <w:numId w:val="47"/>
        </w:numPr>
        <w:ind w:left="360"/>
        <w:rPr>
          <w:rFonts w:ascii="Arial" w:hAnsi="Arial" w:cs="Arial"/>
          <w:sz w:val="22"/>
          <w:szCs w:val="22"/>
        </w:rPr>
      </w:pPr>
      <w:r w:rsidRPr="001C52CD">
        <w:rPr>
          <w:rFonts w:ascii="Arial" w:hAnsi="Arial" w:cs="Arial"/>
          <w:sz w:val="22"/>
          <w:szCs w:val="22"/>
        </w:rPr>
        <w:t xml:space="preserve">A </w:t>
      </w:r>
      <w:r w:rsidR="00EA2DE6" w:rsidRPr="001C52CD">
        <w:rPr>
          <w:rFonts w:ascii="Arial" w:hAnsi="Arial" w:cs="Arial"/>
          <w:sz w:val="22"/>
          <w:szCs w:val="22"/>
        </w:rPr>
        <w:t>R</w:t>
      </w:r>
      <w:r w:rsidRPr="001C52CD">
        <w:rPr>
          <w:rFonts w:ascii="Arial" w:hAnsi="Arial" w:cs="Arial"/>
          <w:sz w:val="22"/>
          <w:szCs w:val="22"/>
        </w:rPr>
        <w:t xml:space="preserve">eview </w:t>
      </w:r>
      <w:r w:rsidR="00EA2DE6" w:rsidRPr="001C52CD">
        <w:rPr>
          <w:rFonts w:ascii="Arial" w:hAnsi="Arial" w:cs="Arial"/>
          <w:sz w:val="22"/>
          <w:szCs w:val="22"/>
        </w:rPr>
        <w:t>H</w:t>
      </w:r>
      <w:r w:rsidRPr="001C52CD">
        <w:rPr>
          <w:rFonts w:ascii="Arial" w:hAnsi="Arial" w:cs="Arial"/>
          <w:sz w:val="22"/>
          <w:szCs w:val="22"/>
        </w:rPr>
        <w:t>istory and signature sheet can be found at the front of this document.</w:t>
      </w:r>
    </w:p>
    <w:p w14:paraId="08553316" w14:textId="77777777" w:rsidR="008C45F3" w:rsidRPr="001C52CD" w:rsidRDefault="008C45F3" w:rsidP="001C5913">
      <w:pPr>
        <w:pStyle w:val="PlainText"/>
        <w:widowControl w:val="0"/>
        <w:rPr>
          <w:rFonts w:ascii="Arial" w:hAnsi="Arial" w:cs="Arial"/>
          <w:sz w:val="22"/>
          <w:szCs w:val="22"/>
        </w:rPr>
      </w:pPr>
    </w:p>
    <w:p w14:paraId="47957A7B" w14:textId="171E313F" w:rsidR="00F87193" w:rsidRPr="001C52CD" w:rsidRDefault="00F87193" w:rsidP="001E7DCE">
      <w:pPr>
        <w:pStyle w:val="PlainText"/>
        <w:widowControl w:val="0"/>
        <w:numPr>
          <w:ilvl w:val="0"/>
          <w:numId w:val="47"/>
        </w:numPr>
        <w:ind w:left="360"/>
        <w:rPr>
          <w:rFonts w:ascii="Arial" w:hAnsi="Arial" w:cs="Arial"/>
          <w:sz w:val="22"/>
          <w:szCs w:val="22"/>
        </w:rPr>
      </w:pPr>
      <w:r w:rsidRPr="001C52CD">
        <w:rPr>
          <w:rFonts w:ascii="Arial" w:hAnsi="Arial" w:cs="Arial"/>
          <w:sz w:val="22"/>
          <w:szCs w:val="22"/>
        </w:rPr>
        <w:t>The</w:t>
      </w:r>
      <w:r w:rsidR="00F01E1A">
        <w:rPr>
          <w:rFonts w:ascii="Arial" w:hAnsi="Arial" w:cs="Arial"/>
          <w:sz w:val="22"/>
          <w:szCs w:val="22"/>
        </w:rPr>
        <w:t xml:space="preserve"> FRC </w:t>
      </w:r>
      <w:r w:rsidRPr="001C52CD">
        <w:rPr>
          <w:rFonts w:ascii="Arial" w:hAnsi="Arial" w:cs="Arial"/>
          <w:sz w:val="22"/>
          <w:szCs w:val="22"/>
        </w:rPr>
        <w:t>will assess risks to child safeguarding on an ongoing basis and raise potential risks with the Designated Liaison Person who will suggest changes to internal procedures and practice to mitigate risks.</w:t>
      </w:r>
    </w:p>
    <w:p w14:paraId="4C888FF5" w14:textId="77777777" w:rsidR="00190E44" w:rsidRPr="001C52CD" w:rsidRDefault="00190E44" w:rsidP="001C5913">
      <w:pPr>
        <w:pStyle w:val="PlainText"/>
        <w:widowControl w:val="0"/>
        <w:rPr>
          <w:rFonts w:ascii="Arial" w:hAnsi="Arial" w:cs="Arial"/>
          <w:sz w:val="22"/>
          <w:szCs w:val="22"/>
        </w:rPr>
      </w:pPr>
    </w:p>
    <w:p w14:paraId="2E078A97" w14:textId="77777777" w:rsidR="00B32770" w:rsidRPr="001C52CD" w:rsidRDefault="00AB5F6B" w:rsidP="001E7DCE">
      <w:pPr>
        <w:pStyle w:val="PlainText"/>
        <w:widowControl w:val="0"/>
        <w:numPr>
          <w:ilvl w:val="0"/>
          <w:numId w:val="47"/>
        </w:numPr>
        <w:ind w:left="360"/>
        <w:rPr>
          <w:rFonts w:ascii="Arial" w:hAnsi="Arial" w:cs="Arial"/>
          <w:sz w:val="22"/>
          <w:szCs w:val="22"/>
        </w:rPr>
      </w:pPr>
      <w:r w:rsidRPr="001C52CD">
        <w:rPr>
          <w:rFonts w:ascii="Arial" w:hAnsi="Arial" w:cs="Arial"/>
          <w:sz w:val="22"/>
          <w:szCs w:val="22"/>
        </w:rPr>
        <w:t xml:space="preserve">The </w:t>
      </w:r>
      <w:r w:rsidR="0020425E" w:rsidRPr="001C52CD">
        <w:rPr>
          <w:rFonts w:ascii="Arial" w:hAnsi="Arial" w:cs="Arial"/>
          <w:sz w:val="22"/>
          <w:szCs w:val="22"/>
        </w:rPr>
        <w:t xml:space="preserve">Family Resource Centre </w:t>
      </w:r>
      <w:r w:rsidRPr="001C52CD">
        <w:rPr>
          <w:rFonts w:ascii="Arial" w:hAnsi="Arial" w:cs="Arial"/>
          <w:sz w:val="22"/>
          <w:szCs w:val="22"/>
        </w:rPr>
        <w:t>Named Person</w:t>
      </w:r>
      <w:r w:rsidR="00B32770" w:rsidRPr="001C52CD">
        <w:rPr>
          <w:rFonts w:ascii="Arial" w:hAnsi="Arial" w:cs="Arial"/>
          <w:sz w:val="22"/>
          <w:szCs w:val="22"/>
        </w:rPr>
        <w:t xml:space="preserve"> will review guiding principles and child safeguarding procedures every two years or sooner if service issues arise or there are changes in legislation or national policy. </w:t>
      </w:r>
    </w:p>
    <w:p w14:paraId="725C7B80" w14:textId="77777777" w:rsidR="00414210" w:rsidRPr="001C52CD" w:rsidRDefault="00414210" w:rsidP="001C5913">
      <w:pPr>
        <w:pStyle w:val="PlainText"/>
        <w:widowControl w:val="0"/>
        <w:rPr>
          <w:rFonts w:ascii="Arial" w:hAnsi="Arial" w:cs="Arial"/>
          <w:b/>
          <w:sz w:val="22"/>
          <w:szCs w:val="22"/>
        </w:rPr>
      </w:pPr>
    </w:p>
    <w:p w14:paraId="60FAC3A0" w14:textId="77777777" w:rsidR="00572746" w:rsidRPr="001C52CD" w:rsidRDefault="00572746" w:rsidP="001C5913">
      <w:pPr>
        <w:pStyle w:val="PlainText"/>
        <w:widowControl w:val="0"/>
        <w:rPr>
          <w:rFonts w:ascii="Arial" w:hAnsi="Arial" w:cs="Arial"/>
          <w:b/>
          <w:sz w:val="22"/>
          <w:szCs w:val="22"/>
        </w:rPr>
      </w:pPr>
      <w:r w:rsidRPr="001C52CD">
        <w:rPr>
          <w:rFonts w:ascii="Arial" w:hAnsi="Arial" w:cs="Arial"/>
          <w:b/>
          <w:sz w:val="22"/>
          <w:szCs w:val="22"/>
        </w:rPr>
        <w:t>EVALUATION</w:t>
      </w:r>
    </w:p>
    <w:p w14:paraId="1EE08D85" w14:textId="77777777" w:rsidR="004735FE" w:rsidRDefault="00AB5F6B" w:rsidP="004735FE">
      <w:r w:rsidRPr="001C52CD">
        <w:rPr>
          <w:rFonts w:ascii="Arial" w:hAnsi="Arial" w:cs="Arial"/>
          <w:sz w:val="22"/>
          <w:szCs w:val="22"/>
        </w:rPr>
        <w:t xml:space="preserve">The </w:t>
      </w:r>
      <w:r w:rsidR="0020425E" w:rsidRPr="001C52CD">
        <w:rPr>
          <w:rFonts w:ascii="Arial" w:hAnsi="Arial" w:cs="Arial"/>
          <w:sz w:val="22"/>
          <w:szCs w:val="22"/>
        </w:rPr>
        <w:t xml:space="preserve">Family Resource Centre </w:t>
      </w:r>
      <w:r w:rsidR="00B32770" w:rsidRPr="001C52CD">
        <w:rPr>
          <w:rFonts w:ascii="Arial" w:hAnsi="Arial" w:cs="Arial"/>
          <w:sz w:val="22"/>
          <w:szCs w:val="22"/>
        </w:rPr>
        <w:t xml:space="preserve">will evaluate how well child safeguarding is embedded in </w:t>
      </w:r>
      <w:r w:rsidR="00F87193" w:rsidRPr="001C52CD">
        <w:rPr>
          <w:rFonts w:ascii="Arial" w:hAnsi="Arial" w:cs="Arial"/>
          <w:sz w:val="22"/>
          <w:szCs w:val="22"/>
        </w:rPr>
        <w:t xml:space="preserve">the </w:t>
      </w:r>
      <w:r w:rsidR="0020425E" w:rsidRPr="001C52CD">
        <w:rPr>
          <w:rFonts w:ascii="Arial" w:hAnsi="Arial" w:cs="Arial"/>
          <w:sz w:val="22"/>
          <w:szCs w:val="22"/>
        </w:rPr>
        <w:t xml:space="preserve">Family Resource Centre </w:t>
      </w:r>
      <w:r w:rsidR="00204802" w:rsidRPr="001C52CD">
        <w:rPr>
          <w:rFonts w:ascii="Arial" w:hAnsi="Arial" w:cs="Arial"/>
          <w:sz w:val="22"/>
          <w:szCs w:val="22"/>
        </w:rPr>
        <w:t>using consultation tools appropriate to the audience</w:t>
      </w:r>
      <w:r w:rsidR="00572746" w:rsidRPr="001C52CD">
        <w:rPr>
          <w:rFonts w:ascii="Arial" w:hAnsi="Arial" w:cs="Arial"/>
          <w:sz w:val="22"/>
          <w:szCs w:val="22"/>
        </w:rPr>
        <w:t xml:space="preserve"> </w:t>
      </w:r>
      <w:r w:rsidR="001D1F63">
        <w:rPr>
          <w:rFonts w:ascii="Arial" w:hAnsi="Arial" w:cs="Arial"/>
          <w:sz w:val="22"/>
          <w:szCs w:val="22"/>
        </w:rPr>
        <w:t>being consulted.</w:t>
      </w:r>
    </w:p>
    <w:p w14:paraId="27A1F911"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jc w:val="center"/>
        <w:rPr>
          <w:b/>
          <w:bCs/>
          <w:sz w:val="32"/>
          <w:szCs w:val="32"/>
        </w:rPr>
      </w:pPr>
      <w:r w:rsidRPr="00AF0412">
        <w:rPr>
          <w:b/>
          <w:bCs/>
          <w:sz w:val="32"/>
          <w:szCs w:val="32"/>
        </w:rPr>
        <w:t>Policy on Sharing Information with P</w:t>
      </w:r>
      <w:r>
        <w:rPr>
          <w:b/>
          <w:bCs/>
          <w:sz w:val="32"/>
          <w:szCs w:val="32"/>
        </w:rPr>
        <w:t xml:space="preserve">rimary Carers </w:t>
      </w:r>
    </w:p>
    <w:p w14:paraId="0BDCBB2C" w14:textId="77777777" w:rsidR="004735FE" w:rsidRPr="00CA0CBB" w:rsidRDefault="004735FE" w:rsidP="004735FE">
      <w:pPr>
        <w:widowControl w:val="0"/>
        <w:ind w:left="360"/>
      </w:pPr>
    </w:p>
    <w:p w14:paraId="2E055117" w14:textId="77777777" w:rsidR="004735FE" w:rsidRPr="00335E9E" w:rsidRDefault="004735FE" w:rsidP="004735FE">
      <w:pPr>
        <w:widowControl w:val="0"/>
        <w:rPr>
          <w:b/>
          <w:sz w:val="22"/>
          <w:szCs w:val="22"/>
        </w:rPr>
      </w:pPr>
      <w:r w:rsidRPr="00335E9E">
        <w:rPr>
          <w:b/>
          <w:sz w:val="22"/>
          <w:szCs w:val="22"/>
        </w:rPr>
        <w:t>SHARING INFORMATION WITH PRIMARY CARERS</w:t>
      </w:r>
    </w:p>
    <w:p w14:paraId="1D04AB7C" w14:textId="77777777" w:rsidR="004735FE" w:rsidRDefault="004735FE" w:rsidP="004735FE">
      <w:pPr>
        <w:widowControl w:val="0"/>
      </w:pPr>
      <w:r>
        <w:t xml:space="preserve">Primary carers </w:t>
      </w:r>
      <w:r w:rsidRPr="00AF0412">
        <w:t xml:space="preserve">are encouraged to be involved </w:t>
      </w:r>
      <w:r>
        <w:t xml:space="preserve">as much as possible </w:t>
      </w:r>
      <w:r w:rsidRPr="00AF0412">
        <w:t xml:space="preserve">in </w:t>
      </w:r>
      <w:r>
        <w:t>the work of Clones Family Resource Centre Ltd.  and the Centre is committed to keeping them informed of all aspects of the activity / programme that their child is involved in. A copy of the Centre’s child protection and welfare policy and procedures is available to all primary carers. In the event of a child protection concern arising, the practice in Clones Family Resource Centre Ltd. is to inform primary carers immediately unless doing so is likely to endanger the child.</w:t>
      </w:r>
    </w:p>
    <w:p w14:paraId="57337C80" w14:textId="77777777" w:rsidR="004735FE" w:rsidRDefault="004735FE" w:rsidP="004735FE">
      <w:pPr>
        <w:widowControl w:val="0"/>
      </w:pPr>
      <w:r>
        <w:t xml:space="preserve">Clones Family Resource Centre Ltd.  undertakes to: </w:t>
      </w:r>
    </w:p>
    <w:p w14:paraId="6D3C2D23" w14:textId="77777777" w:rsidR="004735FE" w:rsidRDefault="004735FE" w:rsidP="004735FE">
      <w:pPr>
        <w:widowControl w:val="0"/>
        <w:numPr>
          <w:ilvl w:val="0"/>
          <w:numId w:val="74"/>
        </w:numPr>
      </w:pPr>
      <w:r>
        <w:t xml:space="preserve">Advise primary carers of the Centre’s child protection and welfare policy and </w:t>
      </w:r>
      <w:proofErr w:type="gramStart"/>
      <w:r>
        <w:t>procedures;</w:t>
      </w:r>
      <w:proofErr w:type="gramEnd"/>
    </w:p>
    <w:p w14:paraId="389C9479" w14:textId="77777777" w:rsidR="004735FE" w:rsidRDefault="004735FE" w:rsidP="004735FE">
      <w:pPr>
        <w:widowControl w:val="0"/>
        <w:numPr>
          <w:ilvl w:val="0"/>
          <w:numId w:val="74"/>
        </w:numPr>
      </w:pPr>
      <w:r>
        <w:t xml:space="preserve">Ensure that information is made available to primary carers on </w:t>
      </w:r>
      <w:proofErr w:type="gramStart"/>
      <w:r>
        <w:t>all of</w:t>
      </w:r>
      <w:proofErr w:type="gramEnd"/>
      <w:r>
        <w:t xml:space="preserve"> our activities and potential </w:t>
      </w:r>
      <w:proofErr w:type="gramStart"/>
      <w:r>
        <w:t>activities;</w:t>
      </w:r>
      <w:proofErr w:type="gramEnd"/>
    </w:p>
    <w:p w14:paraId="69F8AA11" w14:textId="77777777" w:rsidR="004735FE" w:rsidRDefault="004735FE" w:rsidP="004735FE">
      <w:pPr>
        <w:widowControl w:val="0"/>
        <w:numPr>
          <w:ilvl w:val="0"/>
          <w:numId w:val="74"/>
        </w:numPr>
      </w:pPr>
      <w:r>
        <w:t xml:space="preserve">Issue </w:t>
      </w:r>
      <w:r w:rsidRPr="00AF0412">
        <w:t xml:space="preserve">all </w:t>
      </w:r>
      <w:r>
        <w:t xml:space="preserve">relevant </w:t>
      </w:r>
      <w:r w:rsidRPr="00AF0412">
        <w:t xml:space="preserve">documentation </w:t>
      </w:r>
      <w:r>
        <w:t xml:space="preserve">including </w:t>
      </w:r>
      <w:r w:rsidRPr="00AF0412">
        <w:t xml:space="preserve">registration forms, attendance sheets, </w:t>
      </w:r>
      <w:r>
        <w:t xml:space="preserve">comment / </w:t>
      </w:r>
      <w:r w:rsidRPr="00AF0412">
        <w:t>complaint forms</w:t>
      </w:r>
      <w:r>
        <w:t xml:space="preserve"> (Appendix 8), accident </w:t>
      </w:r>
      <w:r w:rsidRPr="00AF0412">
        <w:t>/</w:t>
      </w:r>
      <w:r>
        <w:t xml:space="preserve"> </w:t>
      </w:r>
      <w:r w:rsidRPr="00AF0412">
        <w:t xml:space="preserve">incident report forms </w:t>
      </w:r>
      <w:r>
        <w:t xml:space="preserve">(Appendix 9), </w:t>
      </w:r>
      <w:r w:rsidRPr="00AF0412">
        <w:t>parental consent forms</w:t>
      </w:r>
      <w:r>
        <w:t xml:space="preserve"> (Appendix 10) as required. As part of this process the Centre will provide clarification as required on who has guardianship rights to give parental consent (www.treoir.ie</w:t>
      </w:r>
      <w:proofErr w:type="gramStart"/>
      <w:r>
        <w:t>);</w:t>
      </w:r>
      <w:proofErr w:type="gramEnd"/>
    </w:p>
    <w:p w14:paraId="03A12C4A" w14:textId="77777777" w:rsidR="004735FE" w:rsidRDefault="004735FE" w:rsidP="004735FE">
      <w:pPr>
        <w:widowControl w:val="0"/>
        <w:numPr>
          <w:ilvl w:val="0"/>
          <w:numId w:val="74"/>
        </w:numPr>
      </w:pPr>
      <w:r>
        <w:t xml:space="preserve">Fully comply with health and safety </w:t>
      </w:r>
      <w:proofErr w:type="gramStart"/>
      <w:r>
        <w:t>procedures;</w:t>
      </w:r>
      <w:proofErr w:type="gramEnd"/>
      <w:r>
        <w:t xml:space="preserve"> </w:t>
      </w:r>
    </w:p>
    <w:p w14:paraId="592CCBC1" w14:textId="77777777" w:rsidR="004735FE" w:rsidRDefault="004735FE" w:rsidP="004735FE">
      <w:pPr>
        <w:widowControl w:val="0"/>
        <w:numPr>
          <w:ilvl w:val="0"/>
          <w:numId w:val="74"/>
        </w:numPr>
      </w:pPr>
      <w:r>
        <w:t xml:space="preserve">Operate child centred policies in accordance with best </w:t>
      </w:r>
      <w:proofErr w:type="gramStart"/>
      <w:r>
        <w:t>practice;</w:t>
      </w:r>
      <w:proofErr w:type="gramEnd"/>
    </w:p>
    <w:p w14:paraId="26917FC9" w14:textId="77777777" w:rsidR="004735FE" w:rsidRDefault="004735FE" w:rsidP="004735FE">
      <w:pPr>
        <w:widowControl w:val="0"/>
        <w:numPr>
          <w:ilvl w:val="0"/>
          <w:numId w:val="74"/>
        </w:numPr>
      </w:pPr>
      <w:r>
        <w:t xml:space="preserve">Adhere to the Centre’s recruitment, selection and management procedures for staff and </w:t>
      </w:r>
      <w:proofErr w:type="gramStart"/>
      <w:r>
        <w:t>volunteers;</w:t>
      </w:r>
      <w:proofErr w:type="gramEnd"/>
    </w:p>
    <w:p w14:paraId="36DFFF3D" w14:textId="77777777" w:rsidR="004735FE" w:rsidRDefault="004735FE" w:rsidP="004735FE">
      <w:pPr>
        <w:widowControl w:val="0"/>
        <w:numPr>
          <w:ilvl w:val="0"/>
          <w:numId w:val="74"/>
        </w:numPr>
      </w:pPr>
      <w:r>
        <w:t xml:space="preserve">Ensure that all activities are age </w:t>
      </w:r>
      <w:proofErr w:type="gramStart"/>
      <w:r>
        <w:t>appropriate;</w:t>
      </w:r>
      <w:proofErr w:type="gramEnd"/>
      <w:r>
        <w:t xml:space="preserve"> </w:t>
      </w:r>
    </w:p>
    <w:p w14:paraId="4A4F89FF" w14:textId="77777777" w:rsidR="004735FE" w:rsidRDefault="004735FE" w:rsidP="004735FE">
      <w:pPr>
        <w:widowControl w:val="0"/>
        <w:numPr>
          <w:ilvl w:val="0"/>
          <w:numId w:val="74"/>
        </w:numPr>
      </w:pPr>
      <w:r>
        <w:t xml:space="preserve">Actively encourage primary carers to ask questions and comment on the supports and services that are provided by the Centre </w:t>
      </w:r>
      <w:proofErr w:type="gramStart"/>
      <w:r>
        <w:t>in order to</w:t>
      </w:r>
      <w:proofErr w:type="gramEnd"/>
      <w:r>
        <w:t xml:space="preserve"> support their right to ensure that their children </w:t>
      </w:r>
      <w:proofErr w:type="gramStart"/>
      <w:r>
        <w:t>are safe at all times</w:t>
      </w:r>
      <w:proofErr w:type="gramEnd"/>
      <w:r>
        <w:t xml:space="preserve"> (e.g. </w:t>
      </w:r>
      <w:r w:rsidRPr="00916B3F">
        <w:rPr>
          <w:i/>
        </w:rPr>
        <w:t>Keeping Children Safe: Helping Parents and Carers Choose Safe Services and Activities for Children</w:t>
      </w:r>
      <w:r>
        <w:t xml:space="preserve"> – information leaflet produced by Mayo Local Child Protection Committee)  </w:t>
      </w:r>
    </w:p>
    <w:p w14:paraId="686DD65F" w14:textId="77777777" w:rsidR="004735FE" w:rsidRDefault="004735FE" w:rsidP="004735FE">
      <w:pPr>
        <w:widowControl w:val="0"/>
        <w:numPr>
          <w:ilvl w:val="0"/>
          <w:numId w:val="74"/>
        </w:numPr>
      </w:pPr>
      <w:r>
        <w:t>Where possible support the involvement of parents, carers and / or responsible adults.</w:t>
      </w:r>
    </w:p>
    <w:p w14:paraId="58C5F970" w14:textId="77777777" w:rsidR="004735FE" w:rsidRDefault="004735FE" w:rsidP="004735FE">
      <w:pPr>
        <w:widowControl w:val="0"/>
      </w:pPr>
      <w:r>
        <w:t>If Clones Family Resource Centre Ltd.  has concerns about the welfare of any child or young person the Centre will:</w:t>
      </w:r>
    </w:p>
    <w:p w14:paraId="3DFF325A" w14:textId="77777777" w:rsidR="004735FE" w:rsidRDefault="004735FE" w:rsidP="004735FE">
      <w:pPr>
        <w:widowControl w:val="0"/>
        <w:numPr>
          <w:ilvl w:val="0"/>
          <w:numId w:val="75"/>
        </w:numPr>
      </w:pPr>
      <w:r>
        <w:t xml:space="preserve">Respond to the needs of the child and ensure that the interests of the child are </w:t>
      </w:r>
      <w:proofErr w:type="gramStart"/>
      <w:r>
        <w:t>paramount;</w:t>
      </w:r>
      <w:proofErr w:type="gramEnd"/>
    </w:p>
    <w:p w14:paraId="023B796C" w14:textId="77777777" w:rsidR="004735FE" w:rsidRDefault="004735FE" w:rsidP="004735FE">
      <w:pPr>
        <w:widowControl w:val="0"/>
        <w:numPr>
          <w:ilvl w:val="0"/>
          <w:numId w:val="75"/>
        </w:numPr>
      </w:pPr>
      <w:r>
        <w:t xml:space="preserve">Inform the primary carers unless it is thought that this action would put the child at further </w:t>
      </w:r>
      <w:proofErr w:type="gramStart"/>
      <w:r>
        <w:t>risk;</w:t>
      </w:r>
      <w:proofErr w:type="gramEnd"/>
    </w:p>
    <w:p w14:paraId="3EADC5BA" w14:textId="77777777" w:rsidR="004735FE" w:rsidRDefault="004735FE" w:rsidP="004735FE">
      <w:pPr>
        <w:widowControl w:val="0"/>
        <w:numPr>
          <w:ilvl w:val="0"/>
          <w:numId w:val="75"/>
        </w:numPr>
      </w:pPr>
      <w:r>
        <w:t xml:space="preserve">Encourage the primary carers to work in partnership with the Centre and ensure that they have an </w:t>
      </w:r>
      <w:proofErr w:type="gramStart"/>
      <w:r>
        <w:t>opportunity  to</w:t>
      </w:r>
      <w:proofErr w:type="gramEnd"/>
      <w:r>
        <w:t xml:space="preserve"> consult with the Designated Liaison </w:t>
      </w:r>
      <w:proofErr w:type="gramStart"/>
      <w:r>
        <w:t>Person;</w:t>
      </w:r>
      <w:proofErr w:type="gramEnd"/>
      <w:r>
        <w:t xml:space="preserve">  </w:t>
      </w:r>
    </w:p>
    <w:p w14:paraId="2B8751D5" w14:textId="77777777" w:rsidR="004735FE" w:rsidRDefault="004735FE" w:rsidP="004735FE">
      <w:pPr>
        <w:widowControl w:val="0"/>
        <w:numPr>
          <w:ilvl w:val="0"/>
          <w:numId w:val="75"/>
        </w:numPr>
      </w:pPr>
      <w:r>
        <w:t xml:space="preserve">Liaise with the HSE Children and Family Services and / or </w:t>
      </w:r>
      <w:proofErr w:type="gramStart"/>
      <w:r>
        <w:t>an</w:t>
      </w:r>
      <w:proofErr w:type="gramEnd"/>
      <w:r>
        <w:t xml:space="preserve"> Garda </w:t>
      </w:r>
      <w:proofErr w:type="spellStart"/>
      <w:r>
        <w:t>Siochána</w:t>
      </w:r>
      <w:proofErr w:type="spellEnd"/>
      <w:r>
        <w:t xml:space="preserve"> as </w:t>
      </w:r>
      <w:proofErr w:type="gramStart"/>
      <w:r>
        <w:t>appropriate;</w:t>
      </w:r>
      <w:proofErr w:type="gramEnd"/>
      <w:r>
        <w:t xml:space="preserve"> </w:t>
      </w:r>
    </w:p>
    <w:p w14:paraId="015B1A05" w14:textId="77777777" w:rsidR="004735FE" w:rsidRDefault="004735FE" w:rsidP="004735FE">
      <w:pPr>
        <w:widowControl w:val="0"/>
        <w:numPr>
          <w:ilvl w:val="0"/>
          <w:numId w:val="75"/>
        </w:numPr>
      </w:pPr>
      <w:r>
        <w:t>In the event of a complaint against a member of staff or a volunteer with ………... Family Resource Centre the Centre will immediately take the appropriate steps to ensure the safety of the child and inform the primary carers as appropriate.</w:t>
      </w:r>
    </w:p>
    <w:p w14:paraId="1F01E9CA" w14:textId="77777777" w:rsidR="004735FE" w:rsidRDefault="004735FE" w:rsidP="004735FE">
      <w:pPr>
        <w:rPr>
          <w:b/>
          <w:sz w:val="32"/>
          <w:szCs w:val="32"/>
        </w:rPr>
      </w:pPr>
      <w:r>
        <w:rPr>
          <w:b/>
          <w:sz w:val="32"/>
          <w:szCs w:val="32"/>
        </w:rPr>
        <w:br w:type="page"/>
      </w:r>
    </w:p>
    <w:p w14:paraId="2772B829" w14:textId="77777777" w:rsidR="004735FE" w:rsidRDefault="004735FE" w:rsidP="004735FE">
      <w:pPr>
        <w:widowControl w:val="0"/>
        <w:rPr>
          <w:b/>
          <w:sz w:val="32"/>
          <w:szCs w:val="32"/>
        </w:rPr>
      </w:pPr>
      <w:r>
        <w:rPr>
          <w:b/>
          <w:sz w:val="32"/>
          <w:szCs w:val="32"/>
        </w:rPr>
        <w:t>LIST OF APPENDICES</w:t>
      </w:r>
    </w:p>
    <w:p w14:paraId="770FD0B3" w14:textId="77777777" w:rsidR="004735FE" w:rsidRDefault="004735FE" w:rsidP="004735FE">
      <w:pPr>
        <w:widowControl w:val="0"/>
      </w:pPr>
    </w:p>
    <w:p w14:paraId="34C65661" w14:textId="77777777" w:rsidR="004735FE" w:rsidRPr="0056056F" w:rsidRDefault="004735FE" w:rsidP="004735FE">
      <w:pPr>
        <w:widowControl w:val="0"/>
      </w:pPr>
    </w:p>
    <w:p w14:paraId="37ECA653" w14:textId="77777777" w:rsidR="004735FE" w:rsidRDefault="004735FE" w:rsidP="004735FE">
      <w:pPr>
        <w:widowControl w:val="0"/>
        <w:ind w:left="1440" w:hanging="1440"/>
        <w:rPr>
          <w:b/>
        </w:rPr>
      </w:pPr>
      <w:r w:rsidRPr="00642121">
        <w:rPr>
          <w:b/>
        </w:rPr>
        <w:t xml:space="preserve">Appendix 1 - </w:t>
      </w:r>
      <w:r>
        <w:rPr>
          <w:b/>
        </w:rPr>
        <w:tab/>
        <w:t xml:space="preserve"> Protecting and Promoting Children’s Rights</w:t>
      </w:r>
    </w:p>
    <w:p w14:paraId="0CB584E3" w14:textId="77777777" w:rsidR="004735FE" w:rsidRDefault="004735FE" w:rsidP="004735FE">
      <w:pPr>
        <w:widowControl w:val="0"/>
        <w:ind w:left="1440" w:hanging="1440"/>
        <w:rPr>
          <w:b/>
        </w:rPr>
      </w:pPr>
      <w:r>
        <w:rPr>
          <w:b/>
        </w:rPr>
        <w:t xml:space="preserve"> </w:t>
      </w:r>
    </w:p>
    <w:p w14:paraId="2AB7BDED" w14:textId="77777777" w:rsidR="004735FE" w:rsidRDefault="004735FE" w:rsidP="004735FE">
      <w:pPr>
        <w:widowControl w:val="0"/>
        <w:ind w:left="1440" w:hanging="1440"/>
        <w:rPr>
          <w:b/>
        </w:rPr>
      </w:pPr>
      <w:r w:rsidRPr="00642121">
        <w:rPr>
          <w:b/>
        </w:rPr>
        <w:t xml:space="preserve">Appendix </w:t>
      </w:r>
      <w:r>
        <w:rPr>
          <w:b/>
        </w:rPr>
        <w:t>2</w:t>
      </w:r>
      <w:r w:rsidRPr="00642121">
        <w:rPr>
          <w:b/>
        </w:rPr>
        <w:t xml:space="preserve"> - </w:t>
      </w:r>
      <w:r>
        <w:rPr>
          <w:b/>
        </w:rPr>
        <w:t xml:space="preserve">  Definitions and Indicators of Child Abuse </w:t>
      </w:r>
    </w:p>
    <w:p w14:paraId="65FDEF2F" w14:textId="77777777" w:rsidR="004735FE" w:rsidRDefault="004735FE" w:rsidP="004735FE">
      <w:pPr>
        <w:widowControl w:val="0"/>
        <w:ind w:left="1440" w:hanging="1440"/>
        <w:rPr>
          <w:b/>
        </w:rPr>
      </w:pPr>
    </w:p>
    <w:p w14:paraId="59CDBFDB" w14:textId="77777777" w:rsidR="004735FE" w:rsidRDefault="004735FE" w:rsidP="004735FE">
      <w:pPr>
        <w:widowControl w:val="0"/>
        <w:ind w:left="1560" w:hanging="1560"/>
        <w:rPr>
          <w:b/>
        </w:rPr>
      </w:pPr>
      <w:r>
        <w:rPr>
          <w:b/>
        </w:rPr>
        <w:t>Appendix 3</w:t>
      </w:r>
      <w:r w:rsidRPr="00642121">
        <w:rPr>
          <w:b/>
        </w:rPr>
        <w:t xml:space="preserve"> - </w:t>
      </w:r>
      <w:r>
        <w:rPr>
          <w:b/>
        </w:rPr>
        <w:t xml:space="preserve">  </w:t>
      </w:r>
      <w:r w:rsidRPr="00642121">
        <w:rPr>
          <w:b/>
        </w:rPr>
        <w:t xml:space="preserve">Standard </w:t>
      </w:r>
      <w:r>
        <w:rPr>
          <w:b/>
        </w:rPr>
        <w:t xml:space="preserve">HSE </w:t>
      </w:r>
      <w:r w:rsidRPr="00642121">
        <w:rPr>
          <w:b/>
        </w:rPr>
        <w:t>Reporting Form</w:t>
      </w:r>
      <w:r>
        <w:rPr>
          <w:b/>
        </w:rPr>
        <w:t xml:space="preserve">, </w:t>
      </w:r>
      <w:r w:rsidRPr="00642121">
        <w:rPr>
          <w:b/>
        </w:rPr>
        <w:t xml:space="preserve">Guidance Notes </w:t>
      </w:r>
      <w:r>
        <w:rPr>
          <w:b/>
        </w:rPr>
        <w:t xml:space="preserve">and National   Contact Details for HSE Children and Family Services </w:t>
      </w:r>
    </w:p>
    <w:p w14:paraId="45460FF9" w14:textId="77777777" w:rsidR="004735FE" w:rsidRPr="00642121" w:rsidRDefault="004735FE" w:rsidP="004735FE">
      <w:pPr>
        <w:widowControl w:val="0"/>
        <w:rPr>
          <w:b/>
        </w:rPr>
      </w:pPr>
    </w:p>
    <w:p w14:paraId="2BDF8E03" w14:textId="77777777" w:rsidR="004735FE" w:rsidRDefault="004735FE" w:rsidP="004735FE">
      <w:pPr>
        <w:widowControl w:val="0"/>
        <w:tabs>
          <w:tab w:val="left" w:pos="1440"/>
        </w:tabs>
        <w:autoSpaceDE w:val="0"/>
        <w:autoSpaceDN w:val="0"/>
        <w:adjustRightInd w:val="0"/>
        <w:rPr>
          <w:b/>
          <w:color w:val="000000"/>
          <w:lang w:eastAsia="en-US"/>
        </w:rPr>
      </w:pPr>
      <w:r>
        <w:rPr>
          <w:b/>
          <w:color w:val="000000"/>
          <w:lang w:eastAsia="en-US"/>
        </w:rPr>
        <w:t xml:space="preserve">Appendix 4 - </w:t>
      </w:r>
      <w:r>
        <w:rPr>
          <w:b/>
          <w:color w:val="000000"/>
          <w:lang w:eastAsia="en-US"/>
        </w:rPr>
        <w:tab/>
        <w:t xml:space="preserve"> Guidelines for Responding to a </w:t>
      </w:r>
      <w:r w:rsidRPr="00400EFC">
        <w:rPr>
          <w:b/>
          <w:color w:val="000000"/>
          <w:lang w:eastAsia="en-US"/>
        </w:rPr>
        <w:t xml:space="preserve">Disclosure </w:t>
      </w:r>
    </w:p>
    <w:p w14:paraId="3A57D8AA" w14:textId="77777777" w:rsidR="004735FE" w:rsidRDefault="004735FE" w:rsidP="004735FE">
      <w:pPr>
        <w:widowControl w:val="0"/>
        <w:autoSpaceDE w:val="0"/>
        <w:autoSpaceDN w:val="0"/>
        <w:adjustRightInd w:val="0"/>
        <w:rPr>
          <w:b/>
          <w:color w:val="000000"/>
          <w:lang w:eastAsia="en-US"/>
        </w:rPr>
      </w:pPr>
    </w:p>
    <w:p w14:paraId="571FC7D9" w14:textId="77777777" w:rsidR="004735FE" w:rsidRDefault="004735FE" w:rsidP="004735FE">
      <w:pPr>
        <w:widowControl w:val="0"/>
        <w:autoSpaceDE w:val="0"/>
        <w:autoSpaceDN w:val="0"/>
        <w:adjustRightInd w:val="0"/>
        <w:rPr>
          <w:b/>
        </w:rPr>
      </w:pPr>
      <w:r>
        <w:rPr>
          <w:b/>
          <w:color w:val="000000"/>
          <w:lang w:eastAsia="en-US"/>
        </w:rPr>
        <w:t xml:space="preserve">Appendix 5 - </w:t>
      </w:r>
      <w:r>
        <w:rPr>
          <w:b/>
          <w:color w:val="000000"/>
          <w:lang w:eastAsia="en-US"/>
        </w:rPr>
        <w:tab/>
        <w:t xml:space="preserve"> </w:t>
      </w:r>
      <w:r>
        <w:rPr>
          <w:b/>
        </w:rPr>
        <w:t>Protection</w:t>
      </w:r>
      <w:r w:rsidRPr="00642121">
        <w:rPr>
          <w:b/>
        </w:rPr>
        <w:t xml:space="preserve"> for Persons Reporting Act</w:t>
      </w:r>
      <w:r>
        <w:rPr>
          <w:b/>
        </w:rPr>
        <w:t>, 1998</w:t>
      </w:r>
    </w:p>
    <w:p w14:paraId="7942C4B8" w14:textId="77777777" w:rsidR="004735FE" w:rsidRPr="00642121" w:rsidRDefault="004735FE" w:rsidP="004735FE">
      <w:pPr>
        <w:widowControl w:val="0"/>
        <w:autoSpaceDE w:val="0"/>
        <w:autoSpaceDN w:val="0"/>
        <w:adjustRightInd w:val="0"/>
        <w:rPr>
          <w:b/>
        </w:rPr>
      </w:pPr>
    </w:p>
    <w:p w14:paraId="1181AE79" w14:textId="77777777" w:rsidR="004735FE" w:rsidRDefault="004735FE" w:rsidP="004735FE">
      <w:pPr>
        <w:widowControl w:val="0"/>
        <w:autoSpaceDE w:val="0"/>
        <w:autoSpaceDN w:val="0"/>
        <w:adjustRightInd w:val="0"/>
        <w:rPr>
          <w:b/>
          <w:lang w:eastAsia="en-US"/>
        </w:rPr>
      </w:pPr>
      <w:r>
        <w:rPr>
          <w:b/>
          <w:lang w:eastAsia="en-US"/>
        </w:rPr>
        <w:t>Appendix 6</w:t>
      </w:r>
      <w:r w:rsidRPr="00400EFC">
        <w:rPr>
          <w:b/>
          <w:lang w:eastAsia="en-US"/>
        </w:rPr>
        <w:t xml:space="preserve"> - </w:t>
      </w:r>
      <w:r>
        <w:rPr>
          <w:b/>
          <w:lang w:eastAsia="en-US"/>
        </w:rPr>
        <w:tab/>
        <w:t xml:space="preserve"> </w:t>
      </w:r>
      <w:r w:rsidRPr="00400EFC">
        <w:rPr>
          <w:b/>
          <w:lang w:eastAsia="en-US"/>
        </w:rPr>
        <w:t xml:space="preserve">Volunteer Application Form and Declaration Form </w:t>
      </w:r>
    </w:p>
    <w:p w14:paraId="370F1387" w14:textId="77777777" w:rsidR="004735FE" w:rsidRPr="00400EFC" w:rsidRDefault="004735FE" w:rsidP="004735FE">
      <w:pPr>
        <w:widowControl w:val="0"/>
        <w:autoSpaceDE w:val="0"/>
        <w:autoSpaceDN w:val="0"/>
        <w:adjustRightInd w:val="0"/>
        <w:rPr>
          <w:color w:val="000000"/>
          <w:lang w:eastAsia="en-US"/>
        </w:rPr>
      </w:pPr>
    </w:p>
    <w:p w14:paraId="586CE507" w14:textId="77777777" w:rsidR="004735FE" w:rsidRDefault="004735FE" w:rsidP="004735FE">
      <w:pPr>
        <w:widowControl w:val="0"/>
        <w:autoSpaceDE w:val="0"/>
        <w:autoSpaceDN w:val="0"/>
        <w:adjustRightInd w:val="0"/>
        <w:rPr>
          <w:b/>
          <w:lang w:eastAsia="en-US"/>
        </w:rPr>
      </w:pPr>
      <w:r>
        <w:rPr>
          <w:b/>
          <w:color w:val="000000"/>
          <w:lang w:eastAsia="en-US"/>
        </w:rPr>
        <w:t>Appendix 7</w:t>
      </w:r>
      <w:r w:rsidRPr="00642121">
        <w:rPr>
          <w:b/>
          <w:color w:val="000000"/>
          <w:lang w:eastAsia="en-US"/>
        </w:rPr>
        <w:t xml:space="preserve"> </w:t>
      </w:r>
      <w:r>
        <w:rPr>
          <w:b/>
          <w:color w:val="000000"/>
          <w:lang w:eastAsia="en-US"/>
        </w:rPr>
        <w:t xml:space="preserve">- </w:t>
      </w:r>
      <w:r>
        <w:rPr>
          <w:b/>
          <w:color w:val="000000"/>
          <w:lang w:eastAsia="en-US"/>
        </w:rPr>
        <w:tab/>
        <w:t xml:space="preserve"> </w:t>
      </w:r>
      <w:r w:rsidRPr="00642121">
        <w:rPr>
          <w:b/>
          <w:color w:val="000000"/>
          <w:lang w:eastAsia="en-US"/>
        </w:rPr>
        <w:t>Volunteer Reference Form (</w:t>
      </w:r>
      <w:r w:rsidRPr="00642121">
        <w:rPr>
          <w:b/>
          <w:lang w:eastAsia="en-US"/>
        </w:rPr>
        <w:t>adapted from Our Duty to Care)</w:t>
      </w:r>
    </w:p>
    <w:p w14:paraId="649B2637" w14:textId="77777777" w:rsidR="004735FE" w:rsidRPr="00642121" w:rsidRDefault="004735FE" w:rsidP="004735FE">
      <w:pPr>
        <w:widowControl w:val="0"/>
        <w:autoSpaceDE w:val="0"/>
        <w:autoSpaceDN w:val="0"/>
        <w:adjustRightInd w:val="0"/>
        <w:rPr>
          <w:color w:val="000000"/>
          <w:lang w:eastAsia="en-US"/>
        </w:rPr>
      </w:pPr>
    </w:p>
    <w:p w14:paraId="2F1602AB" w14:textId="77777777" w:rsidR="004735FE" w:rsidRDefault="004735FE" w:rsidP="004735FE">
      <w:pPr>
        <w:widowControl w:val="0"/>
        <w:autoSpaceDE w:val="0"/>
        <w:autoSpaceDN w:val="0"/>
        <w:adjustRightInd w:val="0"/>
        <w:rPr>
          <w:b/>
          <w:bCs/>
          <w:iCs/>
          <w:lang w:eastAsia="en-US"/>
        </w:rPr>
      </w:pPr>
      <w:r>
        <w:rPr>
          <w:b/>
          <w:color w:val="000000"/>
          <w:lang w:eastAsia="en-US"/>
        </w:rPr>
        <w:t xml:space="preserve">Appendix 8 - </w:t>
      </w:r>
      <w:r>
        <w:rPr>
          <w:b/>
          <w:color w:val="000000"/>
          <w:lang w:eastAsia="en-US"/>
        </w:rPr>
        <w:tab/>
        <w:t xml:space="preserve"> Comment / Complaint Form </w:t>
      </w:r>
    </w:p>
    <w:p w14:paraId="7A71292B" w14:textId="77777777" w:rsidR="004735FE" w:rsidRDefault="004735FE" w:rsidP="004735FE">
      <w:pPr>
        <w:widowControl w:val="0"/>
        <w:autoSpaceDE w:val="0"/>
        <w:autoSpaceDN w:val="0"/>
        <w:adjustRightInd w:val="0"/>
        <w:rPr>
          <w:b/>
          <w:color w:val="000000"/>
          <w:lang w:eastAsia="en-US"/>
        </w:rPr>
      </w:pPr>
    </w:p>
    <w:p w14:paraId="624548A9" w14:textId="77777777" w:rsidR="004735FE" w:rsidRDefault="004735FE" w:rsidP="004735FE">
      <w:pPr>
        <w:widowControl w:val="0"/>
        <w:autoSpaceDE w:val="0"/>
        <w:autoSpaceDN w:val="0"/>
        <w:adjustRightInd w:val="0"/>
        <w:rPr>
          <w:b/>
        </w:rPr>
      </w:pPr>
      <w:r>
        <w:rPr>
          <w:b/>
          <w:bCs/>
          <w:color w:val="000000"/>
          <w:lang w:eastAsia="en-US"/>
        </w:rPr>
        <w:t>Appendix 9</w:t>
      </w:r>
      <w:r w:rsidRPr="00400EFC">
        <w:rPr>
          <w:b/>
          <w:bCs/>
          <w:color w:val="000000"/>
          <w:lang w:eastAsia="en-US"/>
        </w:rPr>
        <w:t xml:space="preserve"> - </w:t>
      </w:r>
      <w:r>
        <w:rPr>
          <w:b/>
          <w:bCs/>
          <w:color w:val="000000"/>
          <w:lang w:eastAsia="en-US"/>
        </w:rPr>
        <w:tab/>
        <w:t xml:space="preserve"> </w:t>
      </w:r>
      <w:r>
        <w:rPr>
          <w:b/>
        </w:rPr>
        <w:t>Incident / Accident R</w:t>
      </w:r>
      <w:r w:rsidRPr="00400EFC">
        <w:rPr>
          <w:b/>
        </w:rPr>
        <w:t xml:space="preserve">eport </w:t>
      </w:r>
      <w:r>
        <w:rPr>
          <w:b/>
        </w:rPr>
        <w:t>F</w:t>
      </w:r>
      <w:r w:rsidRPr="00400EFC">
        <w:rPr>
          <w:b/>
        </w:rPr>
        <w:t>orm</w:t>
      </w:r>
    </w:p>
    <w:p w14:paraId="170166EB" w14:textId="77777777" w:rsidR="004735FE" w:rsidRPr="00400EFC" w:rsidRDefault="004735FE" w:rsidP="004735FE">
      <w:pPr>
        <w:widowControl w:val="0"/>
        <w:autoSpaceDE w:val="0"/>
        <w:autoSpaceDN w:val="0"/>
        <w:adjustRightInd w:val="0"/>
        <w:rPr>
          <w:b/>
        </w:rPr>
      </w:pPr>
    </w:p>
    <w:p w14:paraId="2BD611F3" w14:textId="77777777" w:rsidR="004735FE" w:rsidRDefault="004735FE" w:rsidP="004735FE">
      <w:pPr>
        <w:widowControl w:val="0"/>
        <w:autoSpaceDE w:val="0"/>
        <w:autoSpaceDN w:val="0"/>
        <w:adjustRightInd w:val="0"/>
        <w:rPr>
          <w:b/>
          <w:bCs/>
          <w:iCs/>
          <w:lang w:eastAsia="en-US"/>
        </w:rPr>
      </w:pPr>
      <w:r>
        <w:rPr>
          <w:b/>
          <w:color w:val="000000"/>
          <w:lang w:eastAsia="en-US"/>
        </w:rPr>
        <w:t xml:space="preserve">Appendix 10 - </w:t>
      </w:r>
      <w:r w:rsidRPr="00400EFC">
        <w:rPr>
          <w:b/>
          <w:bCs/>
          <w:iCs/>
          <w:lang w:eastAsia="en-US"/>
        </w:rPr>
        <w:t>P</w:t>
      </w:r>
      <w:r>
        <w:rPr>
          <w:b/>
          <w:bCs/>
          <w:iCs/>
          <w:lang w:eastAsia="en-US"/>
        </w:rPr>
        <w:t>arental / Guardian Consent Form</w:t>
      </w:r>
    </w:p>
    <w:p w14:paraId="4E7B632E" w14:textId="77777777" w:rsidR="004735FE" w:rsidRDefault="004735FE" w:rsidP="004735FE">
      <w:pPr>
        <w:widowControl w:val="0"/>
        <w:autoSpaceDE w:val="0"/>
        <w:autoSpaceDN w:val="0"/>
        <w:adjustRightInd w:val="0"/>
        <w:rPr>
          <w:b/>
          <w:bCs/>
          <w:iCs/>
          <w:lang w:eastAsia="en-US"/>
        </w:rPr>
      </w:pPr>
    </w:p>
    <w:p w14:paraId="6E98B59F" w14:textId="77777777" w:rsidR="004735FE" w:rsidRDefault="004735FE" w:rsidP="004735FE">
      <w:pPr>
        <w:widowControl w:val="0"/>
        <w:autoSpaceDE w:val="0"/>
        <w:autoSpaceDN w:val="0"/>
        <w:adjustRightInd w:val="0"/>
        <w:rPr>
          <w:b/>
          <w:bCs/>
          <w:iCs/>
          <w:lang w:eastAsia="en-US"/>
        </w:rPr>
      </w:pPr>
      <w:r>
        <w:rPr>
          <w:b/>
          <w:bCs/>
          <w:iCs/>
          <w:lang w:eastAsia="en-US"/>
        </w:rPr>
        <w:t>Appendix 11 - Acknowledgement</w:t>
      </w:r>
    </w:p>
    <w:p w14:paraId="737C93C3" w14:textId="77777777" w:rsidR="004735FE" w:rsidRDefault="004735FE" w:rsidP="004735FE">
      <w:pPr>
        <w:rPr>
          <w:b/>
          <w:bCs/>
          <w:iCs/>
          <w:lang w:eastAsia="en-US"/>
        </w:rPr>
      </w:pPr>
      <w:r>
        <w:rPr>
          <w:b/>
          <w:bCs/>
          <w:iCs/>
          <w:lang w:eastAsia="en-US"/>
        </w:rPr>
        <w:br w:type="page"/>
      </w:r>
    </w:p>
    <w:p w14:paraId="0D3D9B8D" w14:textId="77777777" w:rsidR="004735FE" w:rsidRDefault="004735FE" w:rsidP="004735FE">
      <w:pPr>
        <w:widowControl w:val="0"/>
        <w:rPr>
          <w:b/>
          <w:sz w:val="32"/>
          <w:szCs w:val="32"/>
        </w:rPr>
      </w:pPr>
      <w:r>
        <w:rPr>
          <w:b/>
          <w:sz w:val="32"/>
          <w:szCs w:val="32"/>
        </w:rPr>
        <w:t>Appendix 1</w:t>
      </w:r>
      <w:r w:rsidRPr="00AF0412">
        <w:rPr>
          <w:b/>
          <w:sz w:val="32"/>
          <w:szCs w:val="32"/>
        </w:rPr>
        <w:t xml:space="preserve"> </w:t>
      </w:r>
    </w:p>
    <w:p w14:paraId="0F851F81" w14:textId="77777777" w:rsidR="004735FE" w:rsidRPr="00E41155" w:rsidRDefault="004735FE" w:rsidP="004735FE">
      <w:pPr>
        <w:widowControl w:val="0"/>
        <w:rPr>
          <w:b/>
          <w:sz w:val="16"/>
          <w:szCs w:val="16"/>
        </w:rPr>
      </w:pPr>
    </w:p>
    <w:p w14:paraId="011662F2" w14:textId="77777777" w:rsidR="004735FE" w:rsidRPr="00AF0412" w:rsidRDefault="004735FE" w:rsidP="004735FE">
      <w:pPr>
        <w:widowControl w:val="0"/>
        <w:rPr>
          <w:b/>
          <w:sz w:val="32"/>
          <w:szCs w:val="32"/>
        </w:rPr>
      </w:pPr>
      <w:r>
        <w:rPr>
          <w:b/>
          <w:sz w:val="32"/>
          <w:szCs w:val="32"/>
        </w:rPr>
        <w:t xml:space="preserve">Protecting and Promoting Children’s Rights </w:t>
      </w:r>
    </w:p>
    <w:p w14:paraId="52DE918A" w14:textId="77777777" w:rsidR="004735FE" w:rsidRPr="00400EFC" w:rsidRDefault="004735FE" w:rsidP="004735FE">
      <w:pPr>
        <w:widowControl w:val="0"/>
        <w:rPr>
          <w:b/>
        </w:rPr>
      </w:pPr>
    </w:p>
    <w:p w14:paraId="3F823ABE" w14:textId="77777777" w:rsidR="004735FE" w:rsidRDefault="004735FE" w:rsidP="004735FE">
      <w:pPr>
        <w:widowControl w:val="0"/>
      </w:pPr>
      <w:r w:rsidRPr="002C430E">
        <w:t xml:space="preserve">Staff and volunteers in </w:t>
      </w:r>
      <w:r>
        <w:t>Clones</w:t>
      </w:r>
      <w:r w:rsidRPr="002C430E">
        <w:t xml:space="preserve"> Family Resource Centre</w:t>
      </w:r>
      <w:r>
        <w:t xml:space="preserve"> Ltd. </w:t>
      </w:r>
      <w:r w:rsidRPr="002C430E">
        <w:t xml:space="preserve"> </w:t>
      </w:r>
      <w:r>
        <w:t>have a responsibility to promote children’s rights by:</w:t>
      </w:r>
    </w:p>
    <w:p w14:paraId="021467A4" w14:textId="77777777" w:rsidR="004735FE" w:rsidRDefault="004735FE" w:rsidP="004735FE">
      <w:pPr>
        <w:widowControl w:val="0"/>
      </w:pPr>
    </w:p>
    <w:p w14:paraId="63D89F2C" w14:textId="77777777" w:rsidR="004735FE" w:rsidRDefault="004735FE" w:rsidP="004735FE">
      <w:pPr>
        <w:widowControl w:val="0"/>
        <w:numPr>
          <w:ilvl w:val="0"/>
          <w:numId w:val="84"/>
        </w:numPr>
        <w:tabs>
          <w:tab w:val="clear" w:pos="360"/>
          <w:tab w:val="num" w:pos="720"/>
        </w:tabs>
        <w:spacing w:line="360" w:lineRule="auto"/>
        <w:ind w:left="714" w:hanging="357"/>
      </w:pPr>
      <w:r>
        <w:t xml:space="preserve">Treating them with dignity, sensitivity and </w:t>
      </w:r>
      <w:proofErr w:type="gramStart"/>
      <w:r>
        <w:t>respect;</w:t>
      </w:r>
      <w:proofErr w:type="gramEnd"/>
    </w:p>
    <w:p w14:paraId="085F355B" w14:textId="77777777" w:rsidR="004735FE" w:rsidRDefault="004735FE" w:rsidP="004735FE">
      <w:pPr>
        <w:widowControl w:val="0"/>
        <w:numPr>
          <w:ilvl w:val="0"/>
          <w:numId w:val="84"/>
        </w:numPr>
        <w:tabs>
          <w:tab w:val="clear" w:pos="360"/>
          <w:tab w:val="num" w:pos="720"/>
        </w:tabs>
        <w:spacing w:line="360" w:lineRule="auto"/>
        <w:ind w:left="714" w:hanging="357"/>
      </w:pPr>
      <w:r>
        <w:t xml:space="preserve">Making time to listen, talk to and get to know the </w:t>
      </w:r>
      <w:proofErr w:type="gramStart"/>
      <w:r>
        <w:t>children;</w:t>
      </w:r>
      <w:proofErr w:type="gramEnd"/>
    </w:p>
    <w:p w14:paraId="478E8A6C" w14:textId="77777777" w:rsidR="004735FE" w:rsidRDefault="004735FE" w:rsidP="004735FE">
      <w:pPr>
        <w:widowControl w:val="0"/>
        <w:numPr>
          <w:ilvl w:val="0"/>
          <w:numId w:val="84"/>
        </w:numPr>
        <w:tabs>
          <w:tab w:val="clear" w:pos="360"/>
          <w:tab w:val="num" w:pos="720"/>
        </w:tabs>
        <w:spacing w:line="360" w:lineRule="auto"/>
        <w:ind w:left="714" w:hanging="357"/>
      </w:pPr>
      <w:r>
        <w:t xml:space="preserve">Making sure that children know the organisation’s rules about </w:t>
      </w:r>
      <w:proofErr w:type="gramStart"/>
      <w:r>
        <w:t>behaviour;</w:t>
      </w:r>
      <w:proofErr w:type="gramEnd"/>
    </w:p>
    <w:p w14:paraId="42612B13" w14:textId="77777777" w:rsidR="004735FE" w:rsidRDefault="004735FE" w:rsidP="004735FE">
      <w:pPr>
        <w:widowControl w:val="0"/>
        <w:numPr>
          <w:ilvl w:val="0"/>
          <w:numId w:val="84"/>
        </w:numPr>
        <w:tabs>
          <w:tab w:val="clear" w:pos="360"/>
          <w:tab w:val="num" w:pos="720"/>
        </w:tabs>
        <w:spacing w:line="360" w:lineRule="auto"/>
        <w:ind w:left="714" w:hanging="357"/>
      </w:pPr>
      <w:r>
        <w:t xml:space="preserve">Encouraging children to have an input into how things are </w:t>
      </w:r>
      <w:proofErr w:type="gramStart"/>
      <w:r>
        <w:t>run;</w:t>
      </w:r>
      <w:proofErr w:type="gramEnd"/>
    </w:p>
    <w:p w14:paraId="24BE4994" w14:textId="77777777" w:rsidR="004735FE" w:rsidRDefault="004735FE" w:rsidP="004735FE">
      <w:pPr>
        <w:widowControl w:val="0"/>
        <w:numPr>
          <w:ilvl w:val="0"/>
          <w:numId w:val="84"/>
        </w:numPr>
        <w:tabs>
          <w:tab w:val="clear" w:pos="360"/>
          <w:tab w:val="num" w:pos="720"/>
        </w:tabs>
        <w:spacing w:line="360" w:lineRule="auto"/>
        <w:ind w:left="714" w:hanging="357"/>
      </w:pPr>
      <w:r>
        <w:t xml:space="preserve">Helping children to be safe, happy and having as much fun as </w:t>
      </w:r>
      <w:proofErr w:type="gramStart"/>
      <w:r>
        <w:t>possible;</w:t>
      </w:r>
      <w:proofErr w:type="gramEnd"/>
    </w:p>
    <w:p w14:paraId="331965CB" w14:textId="77777777" w:rsidR="004735FE" w:rsidRDefault="004735FE" w:rsidP="004735FE">
      <w:pPr>
        <w:widowControl w:val="0"/>
        <w:numPr>
          <w:ilvl w:val="0"/>
          <w:numId w:val="84"/>
        </w:numPr>
        <w:tabs>
          <w:tab w:val="clear" w:pos="360"/>
          <w:tab w:val="num" w:pos="720"/>
        </w:tabs>
        <w:spacing w:line="360" w:lineRule="auto"/>
        <w:ind w:left="714" w:hanging="357"/>
      </w:pPr>
      <w:r>
        <w:t xml:space="preserve">Never favouring one child or children over </w:t>
      </w:r>
      <w:proofErr w:type="gramStart"/>
      <w:r>
        <w:t>others;</w:t>
      </w:r>
      <w:proofErr w:type="gramEnd"/>
    </w:p>
    <w:p w14:paraId="7062EAF8" w14:textId="77777777" w:rsidR="004735FE" w:rsidRDefault="004735FE" w:rsidP="004735FE">
      <w:pPr>
        <w:widowControl w:val="0"/>
        <w:numPr>
          <w:ilvl w:val="0"/>
          <w:numId w:val="84"/>
        </w:numPr>
        <w:tabs>
          <w:tab w:val="clear" w:pos="360"/>
          <w:tab w:val="num" w:pos="720"/>
        </w:tabs>
        <w:spacing w:line="360" w:lineRule="auto"/>
        <w:ind w:left="714" w:hanging="357"/>
      </w:pPr>
      <w:r>
        <w:t xml:space="preserve">Enabling children to regard their bodies as their own </w:t>
      </w:r>
      <w:proofErr w:type="gramStart"/>
      <w:r>
        <w:t>property;</w:t>
      </w:r>
      <w:proofErr w:type="gramEnd"/>
    </w:p>
    <w:p w14:paraId="1DDD1E36" w14:textId="77777777" w:rsidR="004735FE" w:rsidRDefault="004735FE" w:rsidP="004735FE">
      <w:pPr>
        <w:widowControl w:val="0"/>
        <w:numPr>
          <w:ilvl w:val="0"/>
          <w:numId w:val="84"/>
        </w:numPr>
        <w:tabs>
          <w:tab w:val="clear" w:pos="360"/>
          <w:tab w:val="num" w:pos="720"/>
        </w:tabs>
        <w:spacing w:line="360" w:lineRule="auto"/>
        <w:ind w:left="714" w:hanging="357"/>
      </w:pPr>
      <w:r>
        <w:t xml:space="preserve">Encouraging them to express feelings, fears and experiences </w:t>
      </w:r>
      <w:proofErr w:type="gramStart"/>
      <w:r>
        <w:t>openly;</w:t>
      </w:r>
      <w:proofErr w:type="gramEnd"/>
    </w:p>
    <w:p w14:paraId="46DCC9AB" w14:textId="77777777" w:rsidR="004735FE" w:rsidRDefault="004735FE" w:rsidP="004735FE">
      <w:pPr>
        <w:widowControl w:val="0"/>
        <w:numPr>
          <w:ilvl w:val="0"/>
          <w:numId w:val="84"/>
        </w:numPr>
        <w:tabs>
          <w:tab w:val="clear" w:pos="360"/>
          <w:tab w:val="num" w:pos="720"/>
        </w:tabs>
        <w:spacing w:line="360" w:lineRule="auto"/>
        <w:ind w:left="714" w:hanging="357"/>
      </w:pPr>
      <w:r>
        <w:t xml:space="preserve">Giving written information about the organisation to children and their parents / </w:t>
      </w:r>
      <w:proofErr w:type="gramStart"/>
      <w:r>
        <w:t>carers;</w:t>
      </w:r>
      <w:proofErr w:type="gramEnd"/>
    </w:p>
    <w:p w14:paraId="1F318CF9" w14:textId="77777777" w:rsidR="004735FE" w:rsidRDefault="004735FE" w:rsidP="004735FE">
      <w:pPr>
        <w:widowControl w:val="0"/>
        <w:numPr>
          <w:ilvl w:val="0"/>
          <w:numId w:val="84"/>
        </w:numPr>
        <w:tabs>
          <w:tab w:val="clear" w:pos="360"/>
          <w:tab w:val="num" w:pos="720"/>
        </w:tabs>
        <w:spacing w:line="360" w:lineRule="auto"/>
        <w:ind w:left="714" w:hanging="357"/>
      </w:pPr>
      <w:r>
        <w:t xml:space="preserve">Knowing about the principles and practices of child protection including their legal </w:t>
      </w:r>
      <w:proofErr w:type="gramStart"/>
      <w:r>
        <w:t>duties;</w:t>
      </w:r>
      <w:proofErr w:type="gramEnd"/>
    </w:p>
    <w:p w14:paraId="4AF9FCDB" w14:textId="77777777" w:rsidR="004735FE" w:rsidRDefault="004735FE" w:rsidP="004735FE">
      <w:pPr>
        <w:widowControl w:val="0"/>
        <w:numPr>
          <w:ilvl w:val="0"/>
          <w:numId w:val="84"/>
        </w:numPr>
        <w:tabs>
          <w:tab w:val="clear" w:pos="360"/>
          <w:tab w:val="num" w:pos="720"/>
        </w:tabs>
        <w:spacing w:line="360" w:lineRule="auto"/>
        <w:ind w:left="714" w:hanging="357"/>
      </w:pPr>
      <w:r>
        <w:t xml:space="preserve">Never engaging in sexually provocative games or making suggestive comments, even in </w:t>
      </w:r>
      <w:proofErr w:type="gramStart"/>
      <w:r>
        <w:t>fun;</w:t>
      </w:r>
      <w:proofErr w:type="gramEnd"/>
    </w:p>
    <w:p w14:paraId="73663393" w14:textId="77777777" w:rsidR="004735FE" w:rsidRDefault="004735FE" w:rsidP="004735FE">
      <w:pPr>
        <w:widowControl w:val="0"/>
        <w:numPr>
          <w:ilvl w:val="0"/>
          <w:numId w:val="84"/>
        </w:numPr>
        <w:tabs>
          <w:tab w:val="clear" w:pos="360"/>
          <w:tab w:val="num" w:pos="720"/>
        </w:tabs>
        <w:spacing w:line="360" w:lineRule="auto"/>
        <w:ind w:left="714" w:hanging="357"/>
      </w:pPr>
      <w:r>
        <w:t xml:space="preserve">Respecting children’s privacy in bathrooms and in changing </w:t>
      </w:r>
      <w:proofErr w:type="gramStart"/>
      <w:r>
        <w:t>rooms;</w:t>
      </w:r>
      <w:proofErr w:type="gramEnd"/>
    </w:p>
    <w:p w14:paraId="32D57C53" w14:textId="77777777" w:rsidR="004735FE" w:rsidRDefault="004735FE" w:rsidP="004735FE">
      <w:pPr>
        <w:widowControl w:val="0"/>
        <w:numPr>
          <w:ilvl w:val="0"/>
          <w:numId w:val="84"/>
        </w:numPr>
        <w:tabs>
          <w:tab w:val="clear" w:pos="360"/>
          <w:tab w:val="num" w:pos="720"/>
        </w:tabs>
        <w:spacing w:line="360" w:lineRule="auto"/>
        <w:ind w:left="714" w:hanging="357"/>
      </w:pPr>
      <w:r>
        <w:t xml:space="preserve">Sensitively ensuring that children know about the child protection </w:t>
      </w:r>
      <w:proofErr w:type="gramStart"/>
      <w:r>
        <w:t>policy;</w:t>
      </w:r>
      <w:proofErr w:type="gramEnd"/>
    </w:p>
    <w:p w14:paraId="430F419C" w14:textId="77777777" w:rsidR="004735FE" w:rsidRDefault="004735FE" w:rsidP="004735FE">
      <w:pPr>
        <w:widowControl w:val="0"/>
        <w:numPr>
          <w:ilvl w:val="0"/>
          <w:numId w:val="84"/>
        </w:numPr>
        <w:tabs>
          <w:tab w:val="clear" w:pos="360"/>
          <w:tab w:val="num" w:pos="720"/>
        </w:tabs>
        <w:spacing w:line="360" w:lineRule="auto"/>
        <w:ind w:left="714" w:hanging="357"/>
      </w:pPr>
      <w:r>
        <w:t xml:space="preserve">Always responding to complaints or </w:t>
      </w:r>
      <w:proofErr w:type="gramStart"/>
      <w:r>
        <w:t>allegations;</w:t>
      </w:r>
      <w:proofErr w:type="gramEnd"/>
    </w:p>
    <w:p w14:paraId="3B54E61F" w14:textId="77777777" w:rsidR="004735FE" w:rsidRDefault="004735FE" w:rsidP="004735FE">
      <w:pPr>
        <w:widowControl w:val="0"/>
        <w:numPr>
          <w:ilvl w:val="0"/>
          <w:numId w:val="84"/>
        </w:numPr>
        <w:tabs>
          <w:tab w:val="clear" w:pos="360"/>
          <w:tab w:val="num" w:pos="720"/>
        </w:tabs>
        <w:spacing w:line="360" w:lineRule="auto"/>
        <w:ind w:left="714" w:hanging="357"/>
      </w:pPr>
      <w:r>
        <w:t xml:space="preserve">Helping children realise the difference between confidentiality and </w:t>
      </w:r>
      <w:proofErr w:type="gramStart"/>
      <w:r>
        <w:t>secrecy;</w:t>
      </w:r>
      <w:proofErr w:type="gramEnd"/>
    </w:p>
    <w:p w14:paraId="430D150B" w14:textId="77777777" w:rsidR="004735FE" w:rsidRDefault="004735FE" w:rsidP="004735FE">
      <w:pPr>
        <w:widowControl w:val="0"/>
        <w:numPr>
          <w:ilvl w:val="0"/>
          <w:numId w:val="84"/>
        </w:numPr>
        <w:tabs>
          <w:tab w:val="clear" w:pos="360"/>
          <w:tab w:val="num" w:pos="720"/>
        </w:tabs>
        <w:spacing w:line="360" w:lineRule="auto"/>
        <w:ind w:left="714" w:hanging="357"/>
      </w:pPr>
      <w:r>
        <w:t xml:space="preserve"> Being sensitive to the fact that some children are more vulnerable and have special </w:t>
      </w:r>
      <w:proofErr w:type="gramStart"/>
      <w:r>
        <w:t>needs;</w:t>
      </w:r>
      <w:proofErr w:type="gramEnd"/>
    </w:p>
    <w:p w14:paraId="67ED2268" w14:textId="77777777" w:rsidR="004735FE" w:rsidRDefault="004735FE" w:rsidP="004735FE">
      <w:pPr>
        <w:widowControl w:val="0"/>
        <w:numPr>
          <w:ilvl w:val="0"/>
          <w:numId w:val="84"/>
        </w:numPr>
        <w:tabs>
          <w:tab w:val="clear" w:pos="360"/>
          <w:tab w:val="num" w:pos="720"/>
        </w:tabs>
        <w:spacing w:line="360" w:lineRule="auto"/>
        <w:ind w:left="714" w:hanging="357"/>
      </w:pPr>
      <w:r>
        <w:t>Never using physical punishment with children.</w:t>
      </w:r>
    </w:p>
    <w:p w14:paraId="0F4DE0B4" w14:textId="77777777" w:rsidR="004735FE" w:rsidRDefault="004735FE" w:rsidP="004735FE">
      <w:pPr>
        <w:widowControl w:val="0"/>
      </w:pPr>
    </w:p>
    <w:p w14:paraId="39B2029A" w14:textId="77777777" w:rsidR="004735FE" w:rsidRPr="002C430E" w:rsidRDefault="004735FE" w:rsidP="004735FE">
      <w:pPr>
        <w:widowControl w:val="0"/>
      </w:pPr>
    </w:p>
    <w:p w14:paraId="7D1AA409" w14:textId="77777777" w:rsidR="004735FE" w:rsidRPr="00400EFC" w:rsidRDefault="004735FE" w:rsidP="004735FE">
      <w:pPr>
        <w:widowControl w:val="0"/>
        <w:jc w:val="right"/>
        <w:rPr>
          <w:b/>
        </w:rPr>
      </w:pPr>
      <w:r w:rsidRPr="0066508E">
        <w:rPr>
          <w:i/>
        </w:rPr>
        <w:t>Our Duty to Care:</w:t>
      </w:r>
      <w:r w:rsidRPr="00AF0412">
        <w:t xml:space="preserve"> </w:t>
      </w:r>
      <w:r w:rsidRPr="00E7011D">
        <w:rPr>
          <w:i/>
        </w:rPr>
        <w:t>Principles of Good Practice for the Protect</w:t>
      </w:r>
      <w:r>
        <w:rPr>
          <w:i/>
        </w:rPr>
        <w:t xml:space="preserve">ion of Children and Young People </w:t>
      </w:r>
      <w:r>
        <w:t>(2002) p.6.</w:t>
      </w:r>
    </w:p>
    <w:p w14:paraId="0213E229" w14:textId="77777777" w:rsidR="004735FE" w:rsidRDefault="004735FE" w:rsidP="004735FE">
      <w:pPr>
        <w:rPr>
          <w:b/>
        </w:rPr>
      </w:pPr>
      <w:r>
        <w:rPr>
          <w:b/>
        </w:rPr>
        <w:br w:type="page"/>
      </w:r>
    </w:p>
    <w:p w14:paraId="4FD80028" w14:textId="77777777" w:rsidR="004735FE" w:rsidRDefault="004735FE" w:rsidP="004735FE">
      <w:pPr>
        <w:widowControl w:val="0"/>
        <w:rPr>
          <w:b/>
          <w:sz w:val="32"/>
          <w:szCs w:val="32"/>
        </w:rPr>
      </w:pPr>
      <w:r>
        <w:rPr>
          <w:b/>
          <w:sz w:val="32"/>
          <w:szCs w:val="32"/>
        </w:rPr>
        <w:t>Appendix 2</w:t>
      </w:r>
      <w:r w:rsidRPr="00AF0412">
        <w:rPr>
          <w:b/>
          <w:sz w:val="32"/>
          <w:szCs w:val="32"/>
        </w:rPr>
        <w:t xml:space="preserve"> </w:t>
      </w:r>
    </w:p>
    <w:p w14:paraId="2C8AE064" w14:textId="77777777" w:rsidR="004735FE" w:rsidRPr="00E41155" w:rsidRDefault="004735FE" w:rsidP="004735FE">
      <w:pPr>
        <w:widowControl w:val="0"/>
        <w:rPr>
          <w:b/>
          <w:sz w:val="16"/>
          <w:szCs w:val="16"/>
        </w:rPr>
      </w:pPr>
    </w:p>
    <w:p w14:paraId="66CF2F59" w14:textId="77777777" w:rsidR="004735FE" w:rsidRPr="00AF0412" w:rsidRDefault="004735FE" w:rsidP="004735FE">
      <w:pPr>
        <w:widowControl w:val="0"/>
        <w:rPr>
          <w:b/>
          <w:sz w:val="32"/>
          <w:szCs w:val="32"/>
        </w:rPr>
      </w:pPr>
      <w:r>
        <w:rPr>
          <w:b/>
          <w:sz w:val="32"/>
          <w:szCs w:val="32"/>
        </w:rPr>
        <w:t xml:space="preserve">Definitions and Indicators of Child Abuse </w:t>
      </w:r>
    </w:p>
    <w:p w14:paraId="35584D10" w14:textId="77777777" w:rsidR="004735FE" w:rsidRDefault="004735FE" w:rsidP="004735FE">
      <w:pPr>
        <w:widowControl w:val="0"/>
        <w:rPr>
          <w:b/>
        </w:rPr>
      </w:pPr>
    </w:p>
    <w:p w14:paraId="17912F97" w14:textId="77777777" w:rsidR="004735FE" w:rsidRPr="00ED4883" w:rsidRDefault="004735FE" w:rsidP="004735FE">
      <w:pPr>
        <w:widowControl w:val="0"/>
        <w:rPr>
          <w:b/>
          <w:sz w:val="22"/>
          <w:szCs w:val="22"/>
        </w:rPr>
      </w:pPr>
      <w:r w:rsidRPr="00ED4883">
        <w:rPr>
          <w:b/>
          <w:sz w:val="22"/>
          <w:szCs w:val="22"/>
        </w:rPr>
        <w:t>1. NEGLECT</w:t>
      </w:r>
    </w:p>
    <w:p w14:paraId="37DB5FFD" w14:textId="77777777" w:rsidR="004735FE" w:rsidRDefault="004735FE" w:rsidP="004735FE">
      <w:pPr>
        <w:widowControl w:val="0"/>
      </w:pPr>
      <w:r>
        <w:t xml:space="preserve">Neglect can be defined in terms of an omission, where the child suffers significant harm or impairment of development by being deprived of food, clothing, warmth, hygiene, intellectual stimulation, supervision and safety, attachment to, and affection from adults and / or medical care. Neglect generally becomes apparent in different ways over </w:t>
      </w:r>
      <w:proofErr w:type="gramStart"/>
      <w:r>
        <w:t>a period of time</w:t>
      </w:r>
      <w:proofErr w:type="gramEnd"/>
      <w:r>
        <w:t xml:space="preserve"> rather than at one specific point. </w:t>
      </w:r>
    </w:p>
    <w:p w14:paraId="75FE4639" w14:textId="77777777" w:rsidR="004735FE" w:rsidRDefault="004735FE" w:rsidP="004735FE">
      <w:pPr>
        <w:widowControl w:val="0"/>
      </w:pPr>
    </w:p>
    <w:p w14:paraId="36D8E654" w14:textId="77777777" w:rsidR="004735FE" w:rsidRDefault="004735FE" w:rsidP="004735FE">
      <w:pPr>
        <w:widowControl w:val="0"/>
      </w:pPr>
      <w:r>
        <w:t>Harm can be defined as the ill-treatment or impairment of the health or development of a child. Whether it is significant is determined by the child’s health and development as compared to that which could reasonably be expected of a child of similar age.</w:t>
      </w:r>
      <w:r w:rsidRPr="004711E4">
        <w:t xml:space="preserve"> </w:t>
      </w:r>
      <w:r>
        <w:t xml:space="preserve">The threshold of significant harm is reached when the child’s needs are neglected to the extent that his / her well –being and / or development are severely affected. </w:t>
      </w:r>
    </w:p>
    <w:p w14:paraId="3A08F477" w14:textId="77777777" w:rsidR="004735FE" w:rsidRPr="00E30340" w:rsidRDefault="004735FE" w:rsidP="004735FE">
      <w:pPr>
        <w:widowControl w:val="0"/>
      </w:pPr>
    </w:p>
    <w:p w14:paraId="04974BCE" w14:textId="77777777" w:rsidR="004735FE" w:rsidRPr="00E30340" w:rsidRDefault="004735FE" w:rsidP="004735FE">
      <w:pPr>
        <w:widowControl w:val="0"/>
        <w:rPr>
          <w:b/>
          <w:sz w:val="20"/>
          <w:szCs w:val="20"/>
        </w:rPr>
      </w:pPr>
      <w:r w:rsidRPr="00E30340">
        <w:rPr>
          <w:b/>
          <w:sz w:val="20"/>
          <w:szCs w:val="20"/>
        </w:rPr>
        <w:t xml:space="preserve">INDICATORS OF NEGLECT </w:t>
      </w:r>
    </w:p>
    <w:p w14:paraId="3B43D7C2" w14:textId="77777777" w:rsidR="004735FE" w:rsidRPr="00E30340" w:rsidRDefault="004735FE" w:rsidP="004735FE">
      <w:pPr>
        <w:widowControl w:val="0"/>
        <w:numPr>
          <w:ilvl w:val="0"/>
          <w:numId w:val="80"/>
        </w:numPr>
      </w:pPr>
      <w:r w:rsidRPr="00E30340">
        <w:t>Abandonment or desertion</w:t>
      </w:r>
    </w:p>
    <w:p w14:paraId="34B8F09D" w14:textId="77777777" w:rsidR="004735FE" w:rsidRPr="00E30340" w:rsidRDefault="004735FE" w:rsidP="004735FE">
      <w:pPr>
        <w:widowControl w:val="0"/>
        <w:numPr>
          <w:ilvl w:val="0"/>
          <w:numId w:val="80"/>
        </w:numPr>
      </w:pPr>
      <w:r w:rsidRPr="00E30340">
        <w:t>Children persistently being left alone without adequate care and supervision</w:t>
      </w:r>
    </w:p>
    <w:p w14:paraId="35F38749" w14:textId="77777777" w:rsidR="004735FE" w:rsidRPr="00E30340" w:rsidRDefault="004735FE" w:rsidP="004735FE">
      <w:pPr>
        <w:widowControl w:val="0"/>
        <w:numPr>
          <w:ilvl w:val="0"/>
          <w:numId w:val="80"/>
        </w:numPr>
      </w:pPr>
      <w:r w:rsidRPr="00E30340">
        <w:t>Malnourishment, lacking food, inappropriate food or erratic feeding</w:t>
      </w:r>
    </w:p>
    <w:p w14:paraId="5A99C399" w14:textId="77777777" w:rsidR="004735FE" w:rsidRPr="00E30340" w:rsidRDefault="004735FE" w:rsidP="004735FE">
      <w:pPr>
        <w:widowControl w:val="0"/>
        <w:numPr>
          <w:ilvl w:val="0"/>
          <w:numId w:val="80"/>
        </w:numPr>
      </w:pPr>
      <w:r w:rsidRPr="00E30340">
        <w:t>Lack of warmth</w:t>
      </w:r>
    </w:p>
    <w:p w14:paraId="57F1BABE" w14:textId="77777777" w:rsidR="004735FE" w:rsidRPr="00E30340" w:rsidRDefault="004735FE" w:rsidP="004735FE">
      <w:pPr>
        <w:widowControl w:val="0"/>
        <w:numPr>
          <w:ilvl w:val="0"/>
          <w:numId w:val="80"/>
        </w:numPr>
      </w:pPr>
      <w:r w:rsidRPr="00E30340">
        <w:t>Lack of adequate clothing</w:t>
      </w:r>
    </w:p>
    <w:p w14:paraId="6F95F605" w14:textId="77777777" w:rsidR="004735FE" w:rsidRPr="00E30340" w:rsidRDefault="004735FE" w:rsidP="004735FE">
      <w:pPr>
        <w:widowControl w:val="0"/>
        <w:numPr>
          <w:ilvl w:val="0"/>
          <w:numId w:val="80"/>
        </w:numPr>
      </w:pPr>
      <w:r w:rsidRPr="00E30340">
        <w:t>Inattention to basic hygiene</w:t>
      </w:r>
    </w:p>
    <w:p w14:paraId="670C0657" w14:textId="77777777" w:rsidR="004735FE" w:rsidRPr="00E30340" w:rsidRDefault="004735FE" w:rsidP="004735FE">
      <w:pPr>
        <w:widowControl w:val="0"/>
        <w:numPr>
          <w:ilvl w:val="0"/>
          <w:numId w:val="80"/>
        </w:numPr>
      </w:pPr>
      <w:r w:rsidRPr="00E30340">
        <w:t>Lack of protection and exposure to danger, including moral danger or lack of supervision appropriate to the child’s age</w:t>
      </w:r>
    </w:p>
    <w:p w14:paraId="535C206E" w14:textId="77777777" w:rsidR="004735FE" w:rsidRPr="00E30340" w:rsidRDefault="004735FE" w:rsidP="004735FE">
      <w:pPr>
        <w:widowControl w:val="0"/>
        <w:numPr>
          <w:ilvl w:val="0"/>
          <w:numId w:val="80"/>
        </w:numPr>
      </w:pPr>
      <w:r w:rsidRPr="00E30340">
        <w:t>Persistent failure to attend school</w:t>
      </w:r>
    </w:p>
    <w:p w14:paraId="1054FA39" w14:textId="77777777" w:rsidR="004735FE" w:rsidRPr="00E30340" w:rsidRDefault="004735FE" w:rsidP="004735FE">
      <w:pPr>
        <w:widowControl w:val="0"/>
        <w:numPr>
          <w:ilvl w:val="0"/>
          <w:numId w:val="80"/>
        </w:numPr>
      </w:pPr>
      <w:r w:rsidRPr="00E30340">
        <w:t>Non-organic failure to thrive i.e. child not gaining weight due not only to malnutrition but also to emotional deprivation</w:t>
      </w:r>
    </w:p>
    <w:p w14:paraId="27102384" w14:textId="77777777" w:rsidR="004735FE" w:rsidRPr="00E30340" w:rsidRDefault="004735FE" w:rsidP="004735FE">
      <w:pPr>
        <w:widowControl w:val="0"/>
        <w:numPr>
          <w:ilvl w:val="0"/>
          <w:numId w:val="80"/>
        </w:numPr>
      </w:pPr>
      <w:r w:rsidRPr="00E30340">
        <w:t>Failure to provide adequate care for the child’s medical and developmental problems</w:t>
      </w:r>
    </w:p>
    <w:p w14:paraId="312F4B62" w14:textId="77777777" w:rsidR="004735FE" w:rsidRPr="00E30340" w:rsidRDefault="004735FE" w:rsidP="004735FE">
      <w:pPr>
        <w:widowControl w:val="0"/>
        <w:numPr>
          <w:ilvl w:val="0"/>
          <w:numId w:val="80"/>
        </w:numPr>
      </w:pPr>
      <w:r w:rsidRPr="00E30340">
        <w:t>Exploited, overworked</w:t>
      </w:r>
    </w:p>
    <w:p w14:paraId="7E6BAC90" w14:textId="77777777" w:rsidR="004735FE" w:rsidRPr="00E30340" w:rsidRDefault="004735FE" w:rsidP="004735FE">
      <w:pPr>
        <w:widowControl w:val="0"/>
        <w:numPr>
          <w:ilvl w:val="0"/>
          <w:numId w:val="80"/>
        </w:numPr>
      </w:pPr>
      <w:r w:rsidRPr="00E30340">
        <w:t xml:space="preserve">Behavioural signs e.g. overactive, aggressive, poor coping skills, impulsive behaviour, indiscriminate friendliness, withdrawn, poor social skills development, bed wetting, soiling or destructive behaviours, substance misuse, running away, sexual promiscuity, </w:t>
      </w:r>
      <w:proofErr w:type="spellStart"/>
      <w:r w:rsidRPr="00E30340">
        <w:t>self harm</w:t>
      </w:r>
      <w:proofErr w:type="spellEnd"/>
      <w:r w:rsidRPr="00E30340">
        <w:t>, offending behaviours.</w:t>
      </w:r>
    </w:p>
    <w:p w14:paraId="03C818D6" w14:textId="77777777" w:rsidR="004735FE" w:rsidRPr="00E30340" w:rsidRDefault="004735FE" w:rsidP="004735FE">
      <w:pPr>
        <w:widowControl w:val="0"/>
        <w:rPr>
          <w:sz w:val="10"/>
          <w:szCs w:val="10"/>
        </w:rPr>
      </w:pPr>
    </w:p>
    <w:p w14:paraId="2E6D7B6C" w14:textId="77777777" w:rsidR="004735FE" w:rsidRPr="00E30340" w:rsidRDefault="004735FE" w:rsidP="004735FE">
      <w:pPr>
        <w:widowControl w:val="0"/>
        <w:rPr>
          <w:sz w:val="20"/>
          <w:szCs w:val="20"/>
        </w:rPr>
      </w:pPr>
      <w:r w:rsidRPr="00E30340">
        <w:rPr>
          <w:sz w:val="20"/>
          <w:szCs w:val="20"/>
        </w:rPr>
        <w:t xml:space="preserve">Further detail available from: </w:t>
      </w:r>
      <w:r w:rsidRPr="00E30340">
        <w:rPr>
          <w:i/>
          <w:sz w:val="20"/>
          <w:szCs w:val="20"/>
        </w:rPr>
        <w:t>Children First: National Guidance for the Protection and Welfare of Children</w:t>
      </w:r>
      <w:r w:rsidRPr="00E30340">
        <w:rPr>
          <w:sz w:val="20"/>
          <w:szCs w:val="20"/>
        </w:rPr>
        <w:t xml:space="preserve">, Department of Children and Youth Affairs 2011 and </w:t>
      </w:r>
      <w:r w:rsidRPr="00E30340">
        <w:rPr>
          <w:i/>
          <w:sz w:val="20"/>
          <w:szCs w:val="20"/>
        </w:rPr>
        <w:t>Child Protection and Welfare Practice Handbook</w:t>
      </w:r>
      <w:r w:rsidRPr="00E30340">
        <w:rPr>
          <w:sz w:val="20"/>
          <w:szCs w:val="20"/>
        </w:rPr>
        <w:t>, HSE 2011.</w:t>
      </w:r>
    </w:p>
    <w:p w14:paraId="3924A21F" w14:textId="77777777" w:rsidR="004735FE" w:rsidRDefault="004735FE" w:rsidP="004735FE">
      <w:pPr>
        <w:widowControl w:val="0"/>
        <w:rPr>
          <w:b/>
        </w:rPr>
      </w:pPr>
    </w:p>
    <w:p w14:paraId="4D6C4877" w14:textId="77777777" w:rsidR="004735FE" w:rsidRPr="00ED4883" w:rsidRDefault="004735FE" w:rsidP="004735FE">
      <w:pPr>
        <w:widowControl w:val="0"/>
        <w:rPr>
          <w:b/>
          <w:sz w:val="22"/>
          <w:szCs w:val="22"/>
        </w:rPr>
      </w:pPr>
      <w:r w:rsidRPr="00ED4883">
        <w:rPr>
          <w:b/>
          <w:sz w:val="22"/>
          <w:szCs w:val="22"/>
        </w:rPr>
        <w:t>2. EMOTIONAL ABUSE</w:t>
      </w:r>
    </w:p>
    <w:p w14:paraId="4E24E8D4" w14:textId="77777777" w:rsidR="004735FE" w:rsidRDefault="004735FE" w:rsidP="004735FE">
      <w:pPr>
        <w:widowControl w:val="0"/>
      </w:pPr>
      <w:r>
        <w:t xml:space="preserve">Emotional abuse is normally to be found in the relationship between a parent / carer and a child rather than in a specific event of pattern of events. It occurs when a child’s developmental need for </w:t>
      </w:r>
      <w:r w:rsidRPr="00AF0412">
        <w:t xml:space="preserve">affection, approval, consistency and security </w:t>
      </w:r>
      <w:proofErr w:type="gramStart"/>
      <w:r w:rsidRPr="00AF0412">
        <w:t>are</w:t>
      </w:r>
      <w:proofErr w:type="gramEnd"/>
      <w:r w:rsidRPr="00AF0412">
        <w:t xml:space="preserve"> not met.</w:t>
      </w:r>
      <w:r>
        <w:t xml:space="preserve"> Unless other forms of abuse are present, it is rarely manifested in terms of physical signs or symptoms. </w:t>
      </w:r>
      <w:r w:rsidRPr="00AF0412">
        <w:t xml:space="preserve">  </w:t>
      </w:r>
    </w:p>
    <w:p w14:paraId="7904E08F" w14:textId="77777777" w:rsidR="004735FE" w:rsidRPr="00AF0412" w:rsidRDefault="004735FE" w:rsidP="004735FE">
      <w:pPr>
        <w:widowControl w:val="0"/>
      </w:pPr>
      <w:r>
        <w:t>Emotional abuse can be manifested in terms of the child’s behavioural, cognitive, affective or physical functioning. The threshold of significant harm is reached when abusive interactions dominate and become typical of the relationship between the child and the parent / carer.</w:t>
      </w:r>
    </w:p>
    <w:p w14:paraId="4B27BC18" w14:textId="77777777" w:rsidR="004735FE" w:rsidRDefault="004735FE" w:rsidP="004735FE">
      <w:pPr>
        <w:widowControl w:val="0"/>
        <w:rPr>
          <w:b/>
        </w:rPr>
      </w:pPr>
    </w:p>
    <w:p w14:paraId="4E67BF28" w14:textId="77777777" w:rsidR="004735FE" w:rsidRPr="00E30340" w:rsidRDefault="004735FE" w:rsidP="004735FE">
      <w:pPr>
        <w:widowControl w:val="0"/>
        <w:rPr>
          <w:b/>
          <w:sz w:val="20"/>
          <w:szCs w:val="20"/>
        </w:rPr>
      </w:pPr>
      <w:r w:rsidRPr="00E30340">
        <w:rPr>
          <w:b/>
          <w:sz w:val="20"/>
          <w:szCs w:val="20"/>
        </w:rPr>
        <w:t xml:space="preserve">INDICATORS OF EMOTIONAL ABUSE </w:t>
      </w:r>
    </w:p>
    <w:p w14:paraId="7D1D4495" w14:textId="77777777" w:rsidR="004735FE" w:rsidRPr="00E30340" w:rsidRDefault="004735FE" w:rsidP="004735FE">
      <w:pPr>
        <w:widowControl w:val="0"/>
        <w:numPr>
          <w:ilvl w:val="0"/>
          <w:numId w:val="81"/>
        </w:numPr>
      </w:pPr>
      <w:r w:rsidRPr="00E30340">
        <w:t>Rejection</w:t>
      </w:r>
    </w:p>
    <w:p w14:paraId="66DD0D46" w14:textId="77777777" w:rsidR="004735FE" w:rsidRPr="00E30340" w:rsidRDefault="004735FE" w:rsidP="004735FE">
      <w:pPr>
        <w:widowControl w:val="0"/>
        <w:numPr>
          <w:ilvl w:val="0"/>
          <w:numId w:val="81"/>
        </w:numPr>
      </w:pPr>
      <w:r w:rsidRPr="00E30340">
        <w:t>Lack of comfort and love</w:t>
      </w:r>
    </w:p>
    <w:p w14:paraId="49532E17" w14:textId="77777777" w:rsidR="004735FE" w:rsidRPr="00E30340" w:rsidRDefault="004735FE" w:rsidP="004735FE">
      <w:pPr>
        <w:widowControl w:val="0"/>
        <w:numPr>
          <w:ilvl w:val="0"/>
          <w:numId w:val="81"/>
        </w:numPr>
      </w:pPr>
      <w:r w:rsidRPr="00E30340">
        <w:t>Lack of attachment</w:t>
      </w:r>
    </w:p>
    <w:p w14:paraId="171C0545" w14:textId="77777777" w:rsidR="004735FE" w:rsidRPr="00E30340" w:rsidRDefault="004735FE" w:rsidP="004735FE">
      <w:pPr>
        <w:widowControl w:val="0"/>
        <w:numPr>
          <w:ilvl w:val="0"/>
          <w:numId w:val="81"/>
        </w:numPr>
      </w:pPr>
      <w:r w:rsidRPr="00E30340">
        <w:t>Lack of proper stimulation e.g. fun and play</w:t>
      </w:r>
    </w:p>
    <w:p w14:paraId="2902E489" w14:textId="77777777" w:rsidR="004735FE" w:rsidRPr="00E30340" w:rsidRDefault="004735FE" w:rsidP="004735FE">
      <w:pPr>
        <w:widowControl w:val="0"/>
        <w:numPr>
          <w:ilvl w:val="0"/>
          <w:numId w:val="81"/>
        </w:numPr>
      </w:pPr>
      <w:r w:rsidRPr="00E30340">
        <w:t>Lack of continuity of care e.g. frequent moves, particularly unplanned</w:t>
      </w:r>
    </w:p>
    <w:p w14:paraId="6F0625A5" w14:textId="77777777" w:rsidR="004735FE" w:rsidRPr="00E30340" w:rsidRDefault="004735FE" w:rsidP="004735FE">
      <w:pPr>
        <w:widowControl w:val="0"/>
        <w:numPr>
          <w:ilvl w:val="0"/>
          <w:numId w:val="81"/>
        </w:numPr>
      </w:pPr>
      <w:r w:rsidRPr="00E30340">
        <w:t>Continuous lack of praise and encouragement</w:t>
      </w:r>
    </w:p>
    <w:p w14:paraId="59DF2EE4" w14:textId="77777777" w:rsidR="004735FE" w:rsidRPr="00E30340" w:rsidRDefault="004735FE" w:rsidP="004735FE">
      <w:pPr>
        <w:widowControl w:val="0"/>
        <w:numPr>
          <w:ilvl w:val="0"/>
          <w:numId w:val="81"/>
        </w:numPr>
      </w:pPr>
      <w:r w:rsidRPr="00E30340">
        <w:t>Serious over-protectiveness</w:t>
      </w:r>
    </w:p>
    <w:p w14:paraId="6216B5B8" w14:textId="77777777" w:rsidR="004735FE" w:rsidRPr="00E30340" w:rsidRDefault="004735FE" w:rsidP="004735FE">
      <w:pPr>
        <w:widowControl w:val="0"/>
        <w:numPr>
          <w:ilvl w:val="0"/>
          <w:numId w:val="81"/>
        </w:numPr>
      </w:pPr>
      <w:r w:rsidRPr="00E30340">
        <w:t>Inappropriate non-physical punishment e.g. locking in rooms</w:t>
      </w:r>
    </w:p>
    <w:p w14:paraId="1C464C55" w14:textId="77777777" w:rsidR="004735FE" w:rsidRPr="00E30340" w:rsidRDefault="004735FE" w:rsidP="004735FE">
      <w:pPr>
        <w:widowControl w:val="0"/>
        <w:numPr>
          <w:ilvl w:val="0"/>
          <w:numId w:val="81"/>
        </w:numPr>
      </w:pPr>
      <w:r w:rsidRPr="00E30340">
        <w:t>Family conflicts and / or violence</w:t>
      </w:r>
    </w:p>
    <w:p w14:paraId="4FEB0F5A" w14:textId="77777777" w:rsidR="004735FE" w:rsidRPr="00E30340" w:rsidRDefault="004735FE" w:rsidP="004735FE">
      <w:pPr>
        <w:widowControl w:val="0"/>
        <w:numPr>
          <w:ilvl w:val="0"/>
          <w:numId w:val="81"/>
        </w:numPr>
      </w:pPr>
      <w:r w:rsidRPr="00E30340">
        <w:t>Every child who is abused sexually, physically or neglected is also emotionally abused</w:t>
      </w:r>
    </w:p>
    <w:p w14:paraId="07B8CB90" w14:textId="77777777" w:rsidR="004735FE" w:rsidRPr="00E30340" w:rsidRDefault="004735FE" w:rsidP="004735FE">
      <w:pPr>
        <w:widowControl w:val="0"/>
        <w:numPr>
          <w:ilvl w:val="0"/>
          <w:numId w:val="81"/>
        </w:numPr>
      </w:pPr>
      <w:r w:rsidRPr="00E30340">
        <w:t>Inappropriate expectations of a child relative to his / her age and stage of development.</w:t>
      </w:r>
    </w:p>
    <w:p w14:paraId="5765FAF3" w14:textId="77777777" w:rsidR="004735FE" w:rsidRPr="00E30340" w:rsidRDefault="004735FE" w:rsidP="004735FE">
      <w:pPr>
        <w:widowControl w:val="0"/>
        <w:rPr>
          <w:sz w:val="10"/>
          <w:szCs w:val="10"/>
        </w:rPr>
      </w:pPr>
    </w:p>
    <w:p w14:paraId="7E59197C" w14:textId="77777777" w:rsidR="004735FE" w:rsidRPr="00E30340" w:rsidRDefault="004735FE" w:rsidP="004735FE">
      <w:pPr>
        <w:widowControl w:val="0"/>
        <w:rPr>
          <w:sz w:val="20"/>
          <w:szCs w:val="20"/>
        </w:rPr>
      </w:pPr>
      <w:r w:rsidRPr="00E30340">
        <w:rPr>
          <w:sz w:val="20"/>
          <w:szCs w:val="20"/>
        </w:rPr>
        <w:t xml:space="preserve">Further detail available from: </w:t>
      </w:r>
      <w:r w:rsidRPr="00E30340">
        <w:rPr>
          <w:i/>
          <w:sz w:val="20"/>
          <w:szCs w:val="20"/>
        </w:rPr>
        <w:t>Children First: National Guidance for the Protection and Welfare of Children</w:t>
      </w:r>
      <w:r w:rsidRPr="00E30340">
        <w:rPr>
          <w:sz w:val="20"/>
          <w:szCs w:val="20"/>
        </w:rPr>
        <w:t xml:space="preserve">, Department of Children and Youth Affairs 2011 and </w:t>
      </w:r>
      <w:r w:rsidRPr="00E30340">
        <w:rPr>
          <w:i/>
          <w:sz w:val="20"/>
          <w:szCs w:val="20"/>
        </w:rPr>
        <w:t>Child Protection and Welfare Practice Handbook</w:t>
      </w:r>
      <w:r w:rsidRPr="00E30340">
        <w:rPr>
          <w:sz w:val="20"/>
          <w:szCs w:val="20"/>
        </w:rPr>
        <w:t>, HSE 2011.</w:t>
      </w:r>
    </w:p>
    <w:p w14:paraId="3B33A8C0" w14:textId="77777777" w:rsidR="004735FE" w:rsidRDefault="004735FE" w:rsidP="004735FE">
      <w:pPr>
        <w:widowControl w:val="0"/>
        <w:rPr>
          <w:b/>
        </w:rPr>
      </w:pPr>
    </w:p>
    <w:p w14:paraId="47DDAD95" w14:textId="77777777" w:rsidR="004735FE" w:rsidRPr="00ED4883" w:rsidRDefault="004735FE" w:rsidP="004735FE">
      <w:pPr>
        <w:widowControl w:val="0"/>
        <w:rPr>
          <w:b/>
          <w:sz w:val="22"/>
          <w:szCs w:val="22"/>
        </w:rPr>
      </w:pPr>
      <w:r w:rsidRPr="00ED4883">
        <w:rPr>
          <w:b/>
          <w:sz w:val="22"/>
          <w:szCs w:val="22"/>
        </w:rPr>
        <w:t>3. PHYSICAL ABUSE</w:t>
      </w:r>
    </w:p>
    <w:p w14:paraId="1E59132F" w14:textId="77777777" w:rsidR="004735FE" w:rsidRPr="00AF0412" w:rsidRDefault="004735FE" w:rsidP="004735FE">
      <w:pPr>
        <w:widowControl w:val="0"/>
      </w:pPr>
      <w:r>
        <w:t xml:space="preserve">Physical abuse of a child is that which results in actual or potential physical harm from an interaction or lack of interaction, which is reasonably within the control of a parent or person in a position of responsibility, power or trust. There may be single or repeated incidents. </w:t>
      </w:r>
    </w:p>
    <w:p w14:paraId="5A41B4AF" w14:textId="77777777" w:rsidR="004735FE" w:rsidRPr="00AF0412" w:rsidRDefault="004735FE" w:rsidP="004735FE">
      <w:pPr>
        <w:widowControl w:val="0"/>
      </w:pPr>
    </w:p>
    <w:p w14:paraId="25BD89C6" w14:textId="77777777" w:rsidR="004735FE" w:rsidRPr="00E30340" w:rsidRDefault="004735FE" w:rsidP="004735FE">
      <w:pPr>
        <w:widowControl w:val="0"/>
        <w:rPr>
          <w:b/>
          <w:sz w:val="20"/>
          <w:szCs w:val="20"/>
        </w:rPr>
      </w:pPr>
      <w:r w:rsidRPr="00E30340">
        <w:rPr>
          <w:b/>
          <w:sz w:val="20"/>
          <w:szCs w:val="20"/>
        </w:rPr>
        <w:t xml:space="preserve">INDICATORS OF PHYSICAL ABUSE </w:t>
      </w:r>
    </w:p>
    <w:p w14:paraId="735B2F7E" w14:textId="77777777" w:rsidR="004735FE" w:rsidRPr="00E30340" w:rsidRDefault="004735FE" w:rsidP="004735FE">
      <w:pPr>
        <w:widowControl w:val="0"/>
        <w:numPr>
          <w:ilvl w:val="0"/>
          <w:numId w:val="82"/>
        </w:numPr>
      </w:pPr>
      <w:r w:rsidRPr="00E30340">
        <w:t>Bruises</w:t>
      </w:r>
    </w:p>
    <w:p w14:paraId="0C39E851" w14:textId="77777777" w:rsidR="004735FE" w:rsidRPr="00E30340" w:rsidRDefault="004735FE" w:rsidP="004735FE">
      <w:pPr>
        <w:widowControl w:val="0"/>
        <w:numPr>
          <w:ilvl w:val="0"/>
          <w:numId w:val="82"/>
        </w:numPr>
      </w:pPr>
      <w:r w:rsidRPr="00E30340">
        <w:t>Fractures</w:t>
      </w:r>
    </w:p>
    <w:p w14:paraId="24922280" w14:textId="77777777" w:rsidR="004735FE" w:rsidRPr="00E30340" w:rsidRDefault="004735FE" w:rsidP="004735FE">
      <w:pPr>
        <w:widowControl w:val="0"/>
        <w:numPr>
          <w:ilvl w:val="0"/>
          <w:numId w:val="82"/>
        </w:numPr>
      </w:pPr>
      <w:r w:rsidRPr="00E30340">
        <w:t>Swollen joints</w:t>
      </w:r>
    </w:p>
    <w:p w14:paraId="15424F63" w14:textId="77777777" w:rsidR="004735FE" w:rsidRPr="00E30340" w:rsidRDefault="004735FE" w:rsidP="004735FE">
      <w:pPr>
        <w:widowControl w:val="0"/>
        <w:numPr>
          <w:ilvl w:val="0"/>
          <w:numId w:val="82"/>
        </w:numPr>
      </w:pPr>
      <w:r w:rsidRPr="00E30340">
        <w:t>Burns / scalds</w:t>
      </w:r>
    </w:p>
    <w:p w14:paraId="2BEC3600" w14:textId="77777777" w:rsidR="004735FE" w:rsidRPr="00E30340" w:rsidRDefault="004735FE" w:rsidP="004735FE">
      <w:pPr>
        <w:widowControl w:val="0"/>
        <w:numPr>
          <w:ilvl w:val="0"/>
          <w:numId w:val="82"/>
        </w:numPr>
      </w:pPr>
      <w:r w:rsidRPr="00E30340">
        <w:t>Abrasions / lacerations</w:t>
      </w:r>
    </w:p>
    <w:p w14:paraId="1FE057D9" w14:textId="77777777" w:rsidR="004735FE" w:rsidRPr="00E30340" w:rsidRDefault="004735FE" w:rsidP="004735FE">
      <w:pPr>
        <w:widowControl w:val="0"/>
        <w:numPr>
          <w:ilvl w:val="0"/>
          <w:numId w:val="82"/>
        </w:numPr>
      </w:pPr>
      <w:r w:rsidRPr="00E30340">
        <w:t xml:space="preserve">Haemorrhages </w:t>
      </w:r>
    </w:p>
    <w:p w14:paraId="7C96DBFF" w14:textId="77777777" w:rsidR="004735FE" w:rsidRPr="00E30340" w:rsidRDefault="004735FE" w:rsidP="004735FE">
      <w:pPr>
        <w:widowControl w:val="0"/>
        <w:numPr>
          <w:ilvl w:val="0"/>
          <w:numId w:val="82"/>
        </w:numPr>
      </w:pPr>
      <w:r w:rsidRPr="00E30340">
        <w:t>Damage to body organs</w:t>
      </w:r>
    </w:p>
    <w:p w14:paraId="4282C05F" w14:textId="77777777" w:rsidR="004735FE" w:rsidRPr="00E30340" w:rsidRDefault="004735FE" w:rsidP="004735FE">
      <w:pPr>
        <w:widowControl w:val="0"/>
        <w:numPr>
          <w:ilvl w:val="0"/>
          <w:numId w:val="82"/>
        </w:numPr>
      </w:pPr>
      <w:r w:rsidRPr="00E30340">
        <w:t>Poisonings – repeated (prescribed drugs, alcohol)</w:t>
      </w:r>
    </w:p>
    <w:p w14:paraId="2D1AC45F" w14:textId="77777777" w:rsidR="004735FE" w:rsidRPr="00E30340" w:rsidRDefault="004735FE" w:rsidP="004735FE">
      <w:pPr>
        <w:widowControl w:val="0"/>
        <w:numPr>
          <w:ilvl w:val="0"/>
          <w:numId w:val="82"/>
        </w:numPr>
      </w:pPr>
      <w:r w:rsidRPr="00E30340">
        <w:t>Failure to thrive</w:t>
      </w:r>
    </w:p>
    <w:p w14:paraId="76EC2B67" w14:textId="77777777" w:rsidR="004735FE" w:rsidRPr="00E30340" w:rsidRDefault="004735FE" w:rsidP="004735FE">
      <w:pPr>
        <w:widowControl w:val="0"/>
        <w:numPr>
          <w:ilvl w:val="0"/>
          <w:numId w:val="82"/>
        </w:numPr>
      </w:pPr>
      <w:r w:rsidRPr="00E30340">
        <w:t>Coma / unconsciousness</w:t>
      </w:r>
    </w:p>
    <w:p w14:paraId="5D4A05C7" w14:textId="77777777" w:rsidR="004735FE" w:rsidRPr="00E30340" w:rsidRDefault="004735FE" w:rsidP="004735FE">
      <w:pPr>
        <w:widowControl w:val="0"/>
        <w:numPr>
          <w:ilvl w:val="0"/>
          <w:numId w:val="82"/>
        </w:numPr>
      </w:pPr>
      <w:r w:rsidRPr="00E30340">
        <w:t>Death.</w:t>
      </w:r>
    </w:p>
    <w:p w14:paraId="7BCC8AC4" w14:textId="77777777" w:rsidR="004735FE" w:rsidRPr="00E30340" w:rsidRDefault="004735FE" w:rsidP="004735FE">
      <w:pPr>
        <w:widowControl w:val="0"/>
        <w:ind w:left="360"/>
        <w:rPr>
          <w:sz w:val="10"/>
          <w:szCs w:val="10"/>
        </w:rPr>
      </w:pPr>
    </w:p>
    <w:p w14:paraId="70F47B7C" w14:textId="77777777" w:rsidR="004735FE" w:rsidRPr="00E30340" w:rsidRDefault="004735FE" w:rsidP="004735FE">
      <w:pPr>
        <w:widowControl w:val="0"/>
        <w:rPr>
          <w:sz w:val="20"/>
          <w:szCs w:val="20"/>
        </w:rPr>
      </w:pPr>
      <w:r w:rsidRPr="00E30340">
        <w:rPr>
          <w:sz w:val="20"/>
          <w:szCs w:val="20"/>
        </w:rPr>
        <w:t xml:space="preserve">Further detail available from: </w:t>
      </w:r>
      <w:r w:rsidRPr="00E30340">
        <w:rPr>
          <w:i/>
          <w:sz w:val="20"/>
          <w:szCs w:val="20"/>
        </w:rPr>
        <w:t>Children First: National Guidance for the Protection and Welfare of Children</w:t>
      </w:r>
      <w:r w:rsidRPr="00E30340">
        <w:rPr>
          <w:sz w:val="20"/>
          <w:szCs w:val="20"/>
        </w:rPr>
        <w:t xml:space="preserve">, Department of Children and Youth Affairs 2011 and </w:t>
      </w:r>
      <w:r w:rsidRPr="00E30340">
        <w:rPr>
          <w:i/>
          <w:sz w:val="20"/>
          <w:szCs w:val="20"/>
        </w:rPr>
        <w:t>Child Protection and Welfare Practice Handbook</w:t>
      </w:r>
      <w:r w:rsidRPr="00E30340">
        <w:rPr>
          <w:sz w:val="20"/>
          <w:szCs w:val="20"/>
        </w:rPr>
        <w:t>, HSE 2011.</w:t>
      </w:r>
    </w:p>
    <w:p w14:paraId="6E322EAB" w14:textId="77777777" w:rsidR="004735FE" w:rsidRDefault="004735FE" w:rsidP="004735FE">
      <w:pPr>
        <w:widowControl w:val="0"/>
        <w:rPr>
          <w:b/>
        </w:rPr>
      </w:pPr>
    </w:p>
    <w:p w14:paraId="1635423F" w14:textId="77777777" w:rsidR="004735FE" w:rsidRPr="00F84AFA" w:rsidRDefault="004735FE" w:rsidP="004735FE">
      <w:pPr>
        <w:widowControl w:val="0"/>
        <w:rPr>
          <w:b/>
          <w:sz w:val="22"/>
          <w:szCs w:val="22"/>
        </w:rPr>
      </w:pPr>
      <w:r w:rsidRPr="00F84AFA">
        <w:rPr>
          <w:b/>
          <w:sz w:val="22"/>
          <w:szCs w:val="22"/>
        </w:rPr>
        <w:t>4. SEXUAL ABUSE</w:t>
      </w:r>
    </w:p>
    <w:p w14:paraId="143B2290" w14:textId="77777777" w:rsidR="004735FE" w:rsidRPr="00AF0412" w:rsidRDefault="004735FE" w:rsidP="004735FE">
      <w:pPr>
        <w:widowControl w:val="0"/>
      </w:pPr>
      <w:r>
        <w:t xml:space="preserve">Sexual abuse occurs when a child is used </w:t>
      </w:r>
      <w:r w:rsidRPr="00AF0412">
        <w:t>by another person for his or her gratification or sexual arousal or for that of others.</w:t>
      </w:r>
    </w:p>
    <w:p w14:paraId="3BA9A037" w14:textId="77777777" w:rsidR="004735FE" w:rsidRDefault="004735FE" w:rsidP="004735FE">
      <w:pPr>
        <w:widowControl w:val="0"/>
        <w:rPr>
          <w:b/>
        </w:rPr>
      </w:pPr>
    </w:p>
    <w:p w14:paraId="757436C4" w14:textId="77777777" w:rsidR="004735FE" w:rsidRPr="00E30340" w:rsidRDefault="004735FE" w:rsidP="004735FE">
      <w:pPr>
        <w:widowControl w:val="0"/>
        <w:rPr>
          <w:b/>
          <w:sz w:val="20"/>
          <w:szCs w:val="20"/>
        </w:rPr>
      </w:pPr>
      <w:r w:rsidRPr="00E30340">
        <w:rPr>
          <w:b/>
          <w:sz w:val="20"/>
          <w:szCs w:val="20"/>
        </w:rPr>
        <w:t xml:space="preserve">INDICATORS OF SEXUAL ABUSE </w:t>
      </w:r>
    </w:p>
    <w:p w14:paraId="066606C6" w14:textId="77777777" w:rsidR="004735FE" w:rsidRPr="00E30340" w:rsidRDefault="004735FE" w:rsidP="004735FE">
      <w:pPr>
        <w:widowControl w:val="0"/>
        <w:numPr>
          <w:ilvl w:val="0"/>
          <w:numId w:val="83"/>
        </w:numPr>
      </w:pPr>
      <w:r w:rsidRPr="00E30340">
        <w:t>Bleeding from the vagina / anus</w:t>
      </w:r>
    </w:p>
    <w:p w14:paraId="131EA04A" w14:textId="77777777" w:rsidR="004735FE" w:rsidRPr="00E30340" w:rsidRDefault="004735FE" w:rsidP="004735FE">
      <w:pPr>
        <w:widowControl w:val="0"/>
        <w:numPr>
          <w:ilvl w:val="0"/>
          <w:numId w:val="83"/>
        </w:numPr>
      </w:pPr>
      <w:r w:rsidRPr="00E30340">
        <w:t>Difficulty / pain in passing urine / faeces</w:t>
      </w:r>
    </w:p>
    <w:p w14:paraId="18F7FFDE" w14:textId="77777777" w:rsidR="004735FE" w:rsidRPr="00E30340" w:rsidRDefault="004735FE" w:rsidP="004735FE">
      <w:pPr>
        <w:widowControl w:val="0"/>
        <w:numPr>
          <w:ilvl w:val="0"/>
          <w:numId w:val="83"/>
        </w:numPr>
      </w:pPr>
      <w:r w:rsidRPr="00E30340">
        <w:t>An infection may occur secondary to sexual abuse which may or may not be a definitive sexually transmitted disease. Professionals should be informed if a child has persistent vaginal discharge or warts / rash in the genital area</w:t>
      </w:r>
    </w:p>
    <w:p w14:paraId="7D1F97F9" w14:textId="77777777" w:rsidR="004735FE" w:rsidRPr="00E30340" w:rsidRDefault="004735FE" w:rsidP="004735FE">
      <w:pPr>
        <w:widowControl w:val="0"/>
        <w:numPr>
          <w:ilvl w:val="0"/>
          <w:numId w:val="83"/>
        </w:numPr>
      </w:pPr>
      <w:r w:rsidRPr="00E30340">
        <w:t>Noticeable and uncharacteristic change in behaviour</w:t>
      </w:r>
    </w:p>
    <w:p w14:paraId="401631BB" w14:textId="77777777" w:rsidR="004735FE" w:rsidRPr="00E30340" w:rsidRDefault="004735FE" w:rsidP="004735FE">
      <w:pPr>
        <w:widowControl w:val="0"/>
        <w:numPr>
          <w:ilvl w:val="0"/>
          <w:numId w:val="83"/>
        </w:numPr>
      </w:pPr>
      <w:r w:rsidRPr="00E30340">
        <w:t>Hints about sexual activity</w:t>
      </w:r>
    </w:p>
    <w:p w14:paraId="2E7E9998" w14:textId="77777777" w:rsidR="004735FE" w:rsidRPr="00E30340" w:rsidRDefault="004735FE" w:rsidP="004735FE">
      <w:pPr>
        <w:widowControl w:val="0"/>
        <w:numPr>
          <w:ilvl w:val="0"/>
          <w:numId w:val="83"/>
        </w:numPr>
      </w:pPr>
      <w:r w:rsidRPr="00E30340">
        <w:t>Age-inappropriate understanding of sexual behaviour</w:t>
      </w:r>
    </w:p>
    <w:p w14:paraId="49D71AB5" w14:textId="77777777" w:rsidR="004735FE" w:rsidRPr="00E30340" w:rsidRDefault="004735FE" w:rsidP="004735FE">
      <w:pPr>
        <w:widowControl w:val="0"/>
        <w:numPr>
          <w:ilvl w:val="0"/>
          <w:numId w:val="83"/>
        </w:numPr>
      </w:pPr>
      <w:r w:rsidRPr="00E30340">
        <w:t>Inappropriate seductive behaviour</w:t>
      </w:r>
    </w:p>
    <w:p w14:paraId="5C287E53" w14:textId="77777777" w:rsidR="004735FE" w:rsidRPr="00E30340" w:rsidRDefault="004735FE" w:rsidP="004735FE">
      <w:pPr>
        <w:widowControl w:val="0"/>
        <w:numPr>
          <w:ilvl w:val="0"/>
          <w:numId w:val="83"/>
        </w:numPr>
      </w:pPr>
      <w:r w:rsidRPr="00E30340">
        <w:t>Sexually aggressive behaviour with others</w:t>
      </w:r>
    </w:p>
    <w:p w14:paraId="18831790" w14:textId="77777777" w:rsidR="004735FE" w:rsidRPr="00E30340" w:rsidRDefault="004735FE" w:rsidP="004735FE">
      <w:pPr>
        <w:widowControl w:val="0"/>
        <w:numPr>
          <w:ilvl w:val="0"/>
          <w:numId w:val="83"/>
        </w:numPr>
      </w:pPr>
      <w:r w:rsidRPr="00E30340">
        <w:t>Uncharacteristic sexual play with peers / toys</w:t>
      </w:r>
    </w:p>
    <w:p w14:paraId="782BA7E1" w14:textId="77777777" w:rsidR="004735FE" w:rsidRPr="00E30340" w:rsidRDefault="004735FE" w:rsidP="004735FE">
      <w:pPr>
        <w:widowControl w:val="0"/>
        <w:numPr>
          <w:ilvl w:val="0"/>
          <w:numId w:val="83"/>
        </w:numPr>
      </w:pPr>
      <w:r w:rsidRPr="00E30340">
        <w:t>Unusual reluctance to join in normal activities that involve undressing e.g. games / swimming</w:t>
      </w:r>
    </w:p>
    <w:p w14:paraId="3DD46843" w14:textId="77777777" w:rsidR="004735FE" w:rsidRPr="00E30340" w:rsidRDefault="004735FE" w:rsidP="004735FE">
      <w:pPr>
        <w:widowControl w:val="0"/>
        <w:rPr>
          <w:sz w:val="10"/>
          <w:szCs w:val="10"/>
        </w:rPr>
      </w:pPr>
    </w:p>
    <w:p w14:paraId="18B0A031" w14:textId="77777777" w:rsidR="004735FE" w:rsidRPr="00E30340" w:rsidRDefault="004735FE" w:rsidP="004735FE">
      <w:pPr>
        <w:widowControl w:val="0"/>
        <w:rPr>
          <w:sz w:val="20"/>
          <w:szCs w:val="20"/>
        </w:rPr>
      </w:pPr>
      <w:r w:rsidRPr="00E30340">
        <w:rPr>
          <w:sz w:val="20"/>
          <w:szCs w:val="20"/>
        </w:rPr>
        <w:t xml:space="preserve">Further detail available from: </w:t>
      </w:r>
      <w:r w:rsidRPr="00E30340">
        <w:rPr>
          <w:i/>
          <w:sz w:val="20"/>
          <w:szCs w:val="20"/>
        </w:rPr>
        <w:t>Children First: National Guidance for the Protection and Welfare of Children</w:t>
      </w:r>
      <w:r w:rsidRPr="00E30340">
        <w:rPr>
          <w:sz w:val="20"/>
          <w:szCs w:val="20"/>
        </w:rPr>
        <w:t xml:space="preserve">, Department of Children and Youth Affairs 2011 and </w:t>
      </w:r>
      <w:r w:rsidRPr="00E30340">
        <w:rPr>
          <w:i/>
          <w:sz w:val="20"/>
          <w:szCs w:val="20"/>
        </w:rPr>
        <w:t>Child Protection and Welfare Practice Handbook</w:t>
      </w:r>
      <w:r w:rsidRPr="00E30340">
        <w:rPr>
          <w:sz w:val="20"/>
          <w:szCs w:val="20"/>
        </w:rPr>
        <w:t>, HSE 2011.</w:t>
      </w:r>
    </w:p>
    <w:p w14:paraId="4AFE4713" w14:textId="77777777" w:rsidR="004735FE" w:rsidRDefault="004735FE" w:rsidP="004735FE">
      <w:pPr>
        <w:rPr>
          <w:b/>
          <w:sz w:val="32"/>
          <w:szCs w:val="32"/>
        </w:rPr>
      </w:pPr>
      <w:r>
        <w:rPr>
          <w:b/>
          <w:sz w:val="32"/>
          <w:szCs w:val="32"/>
        </w:rPr>
        <w:br w:type="page"/>
      </w:r>
    </w:p>
    <w:p w14:paraId="17F9847D" w14:textId="77777777" w:rsidR="004735FE" w:rsidRDefault="004735FE" w:rsidP="004735FE">
      <w:pPr>
        <w:widowControl w:val="0"/>
        <w:rPr>
          <w:b/>
          <w:sz w:val="32"/>
          <w:szCs w:val="32"/>
        </w:rPr>
      </w:pPr>
      <w:r>
        <w:rPr>
          <w:b/>
          <w:sz w:val="32"/>
          <w:szCs w:val="32"/>
        </w:rPr>
        <w:t xml:space="preserve">Appendix 3 </w:t>
      </w:r>
    </w:p>
    <w:p w14:paraId="5A5C680E" w14:textId="77777777" w:rsidR="004735FE" w:rsidRPr="00E41155" w:rsidRDefault="004735FE" w:rsidP="004735FE">
      <w:pPr>
        <w:widowControl w:val="0"/>
        <w:rPr>
          <w:b/>
          <w:sz w:val="16"/>
          <w:szCs w:val="16"/>
        </w:rPr>
      </w:pPr>
    </w:p>
    <w:p w14:paraId="2610C737" w14:textId="77777777" w:rsidR="004735FE" w:rsidRPr="00AF0412" w:rsidRDefault="004735FE" w:rsidP="004735FE">
      <w:pPr>
        <w:widowControl w:val="0"/>
        <w:rPr>
          <w:b/>
          <w:sz w:val="32"/>
          <w:szCs w:val="32"/>
        </w:rPr>
      </w:pPr>
      <w:r w:rsidRPr="00AF0412">
        <w:rPr>
          <w:b/>
          <w:sz w:val="32"/>
          <w:szCs w:val="32"/>
        </w:rPr>
        <w:t xml:space="preserve">Standard Reporting Form and Guidance Notes </w:t>
      </w:r>
    </w:p>
    <w:p w14:paraId="6CB7528F" w14:textId="77777777" w:rsidR="004735FE" w:rsidRPr="006C1B67" w:rsidRDefault="004735FE" w:rsidP="004735FE">
      <w:r>
        <w:rPr>
          <w:noProof/>
          <w:lang w:val="en-GB"/>
        </w:rPr>
        <w:drawing>
          <wp:inline distT="0" distB="0" distL="0" distR="0" wp14:anchorId="7678322B" wp14:editId="7C299C45">
            <wp:extent cx="5276850" cy="7620000"/>
            <wp:effectExtent l="19050" t="0" r="0" b="0"/>
            <wp:docPr id="1915889576" name="Picture 1915889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srcRect/>
                    <a:stretch>
                      <a:fillRect/>
                    </a:stretch>
                  </pic:blipFill>
                  <pic:spPr bwMode="auto">
                    <a:xfrm>
                      <a:off x="0" y="0"/>
                      <a:ext cx="5276850" cy="7620000"/>
                    </a:xfrm>
                    <a:prstGeom prst="rect">
                      <a:avLst/>
                    </a:prstGeom>
                    <a:noFill/>
                    <a:ln w="9525">
                      <a:noFill/>
                      <a:miter lim="800000"/>
                      <a:headEnd/>
                      <a:tailEnd/>
                    </a:ln>
                  </pic:spPr>
                </pic:pic>
              </a:graphicData>
            </a:graphic>
          </wp:inline>
        </w:drawing>
      </w:r>
    </w:p>
    <w:p w14:paraId="4FE72006" w14:textId="77777777" w:rsidR="004735FE" w:rsidRDefault="004735FE" w:rsidP="004735FE"/>
    <w:p w14:paraId="70C46B8E" w14:textId="77777777" w:rsidR="004735FE" w:rsidRPr="006C1B67" w:rsidRDefault="004735FE" w:rsidP="004735FE">
      <w:r>
        <w:rPr>
          <w:noProof/>
          <w:lang w:val="en-GB"/>
        </w:rPr>
        <w:drawing>
          <wp:inline distT="0" distB="0" distL="0" distR="0" wp14:anchorId="635CFE9F" wp14:editId="01A107D6">
            <wp:extent cx="5276850" cy="767715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srcRect/>
                    <a:stretch>
                      <a:fillRect/>
                    </a:stretch>
                  </pic:blipFill>
                  <pic:spPr bwMode="auto">
                    <a:xfrm>
                      <a:off x="0" y="0"/>
                      <a:ext cx="5276850" cy="7677150"/>
                    </a:xfrm>
                    <a:prstGeom prst="rect">
                      <a:avLst/>
                    </a:prstGeom>
                    <a:noFill/>
                    <a:ln w="9525">
                      <a:noFill/>
                      <a:miter lim="800000"/>
                      <a:headEnd/>
                      <a:tailEnd/>
                    </a:ln>
                  </pic:spPr>
                </pic:pic>
              </a:graphicData>
            </a:graphic>
          </wp:inline>
        </w:drawing>
      </w:r>
    </w:p>
    <w:p w14:paraId="3A5F1D93" w14:textId="77777777" w:rsidR="004735FE" w:rsidRPr="00AF0412" w:rsidRDefault="004735FE" w:rsidP="004735FE">
      <w:pPr>
        <w:widowControl w:val="0"/>
      </w:pPr>
    </w:p>
    <w:p w14:paraId="6DFE54F6" w14:textId="77777777" w:rsidR="004735FE" w:rsidRPr="00AF0412" w:rsidRDefault="004735FE" w:rsidP="004735FE">
      <w:pPr>
        <w:widowControl w:val="0"/>
      </w:pPr>
    </w:p>
    <w:p w14:paraId="510E42EC" w14:textId="77777777" w:rsidR="004735FE" w:rsidRPr="00AF0412" w:rsidRDefault="004735FE" w:rsidP="004735FE">
      <w:pPr>
        <w:pStyle w:val="Heading9"/>
        <w:widowControl w:val="0"/>
        <w:rPr>
          <w:rFonts w:ascii="Times New Roman" w:hAnsi="Times New Roman" w:cs="Times New Roman"/>
          <w:b/>
          <w:sz w:val="32"/>
          <w:szCs w:val="32"/>
        </w:rPr>
      </w:pPr>
      <w:r>
        <w:rPr>
          <w:rFonts w:ascii="Times New Roman" w:hAnsi="Times New Roman" w:cs="Times New Roman"/>
          <w:b/>
          <w:sz w:val="32"/>
          <w:szCs w:val="32"/>
        </w:rPr>
        <w:t xml:space="preserve">Guidance Notes </w:t>
      </w:r>
    </w:p>
    <w:p w14:paraId="2B2A44C2" w14:textId="77777777" w:rsidR="004735FE" w:rsidRPr="005B4D95" w:rsidRDefault="004735FE" w:rsidP="004735FE">
      <w:pPr>
        <w:widowControl w:val="0"/>
        <w:rPr>
          <w:sz w:val="16"/>
          <w:szCs w:val="16"/>
        </w:rPr>
      </w:pPr>
    </w:p>
    <w:p w14:paraId="0F9C84F8" w14:textId="77777777" w:rsidR="004735FE" w:rsidRPr="00AF0412" w:rsidRDefault="004735FE" w:rsidP="004735FE">
      <w:pPr>
        <w:widowControl w:val="0"/>
      </w:pPr>
      <w:r>
        <w:t xml:space="preserve">The HSE has </w:t>
      </w:r>
      <w:r w:rsidRPr="00AF0412">
        <w:t xml:space="preserve">a statutory responsibility under the Child Care Act, 1991, to promote the welfare and protection of children in their area. </w:t>
      </w:r>
      <w:r>
        <w:t>The HSE therefore has</w:t>
      </w:r>
      <w:r w:rsidRPr="00AF0412">
        <w:t xml:space="preserve"> an obligation to receive information about any child who is not receiving adequate care and/or protection.</w:t>
      </w:r>
    </w:p>
    <w:p w14:paraId="02A5E44E" w14:textId="77777777" w:rsidR="004735FE" w:rsidRPr="00AF0412" w:rsidRDefault="004735FE" w:rsidP="004735FE">
      <w:pPr>
        <w:widowControl w:val="0"/>
      </w:pPr>
      <w:r w:rsidRPr="00AF0412">
        <w:t xml:space="preserve">This reporting form is for use by: </w:t>
      </w:r>
    </w:p>
    <w:p w14:paraId="31343F61" w14:textId="77777777" w:rsidR="004735FE" w:rsidRPr="00AF0412" w:rsidRDefault="004735FE" w:rsidP="004735FE">
      <w:pPr>
        <w:widowControl w:val="0"/>
        <w:numPr>
          <w:ilvl w:val="0"/>
          <w:numId w:val="76"/>
        </w:numPr>
        <w:tabs>
          <w:tab w:val="clear" w:pos="1440"/>
          <w:tab w:val="num" w:pos="720"/>
        </w:tabs>
        <w:ind w:left="720"/>
      </w:pPr>
      <w:r>
        <w:t>Any professional, individual or group involved in services to children, including HSE p</w:t>
      </w:r>
      <w:r w:rsidRPr="00AF0412">
        <w:t>ersonnel</w:t>
      </w:r>
      <w:r>
        <w:t>, who becomes aware of a child protection or welfare concern, or to whom a child protection or welfare concern is reported.</w:t>
      </w:r>
    </w:p>
    <w:p w14:paraId="3C704B2D" w14:textId="77777777" w:rsidR="004735FE" w:rsidRPr="00AF0412" w:rsidRDefault="004735FE" w:rsidP="004735FE">
      <w:pPr>
        <w:widowControl w:val="0"/>
        <w:numPr>
          <w:ilvl w:val="0"/>
          <w:numId w:val="76"/>
        </w:numPr>
        <w:tabs>
          <w:tab w:val="clear" w:pos="1440"/>
          <w:tab w:val="num" w:pos="720"/>
        </w:tabs>
        <w:ind w:left="720"/>
      </w:pPr>
      <w:r w:rsidRPr="00AF0412">
        <w:t xml:space="preserve">Professionals and individuals in the provision of </w:t>
      </w:r>
      <w:proofErr w:type="gramStart"/>
      <w:r w:rsidRPr="00AF0412">
        <w:t>child care</w:t>
      </w:r>
      <w:proofErr w:type="gramEnd"/>
      <w:r w:rsidRPr="00AF0412">
        <w:t xml:space="preserve"> services in the community who have service contracts with the </w:t>
      </w:r>
      <w:r>
        <w:t>HSE.</w:t>
      </w:r>
    </w:p>
    <w:p w14:paraId="3B00CD26" w14:textId="77777777" w:rsidR="004735FE" w:rsidRPr="00AF0412" w:rsidRDefault="004735FE" w:rsidP="004735FE">
      <w:pPr>
        <w:widowControl w:val="0"/>
        <w:numPr>
          <w:ilvl w:val="0"/>
          <w:numId w:val="76"/>
        </w:numPr>
        <w:tabs>
          <w:tab w:val="clear" w:pos="1440"/>
          <w:tab w:val="num" w:pos="720"/>
        </w:tabs>
        <w:ind w:left="720"/>
      </w:pPr>
      <w:r>
        <w:t xml:space="preserve">Designated Liaison Persons </w:t>
      </w:r>
      <w:r w:rsidRPr="00AF0412">
        <w:t xml:space="preserve">in a voluntary or community agency </w:t>
      </w:r>
    </w:p>
    <w:p w14:paraId="28CAEF71" w14:textId="77777777" w:rsidR="004735FE" w:rsidRPr="00AF0412" w:rsidRDefault="004735FE" w:rsidP="004735FE">
      <w:pPr>
        <w:widowControl w:val="0"/>
      </w:pPr>
    </w:p>
    <w:p w14:paraId="0C508437" w14:textId="77777777" w:rsidR="004735FE" w:rsidRPr="00AF0412" w:rsidRDefault="004735FE" w:rsidP="004735FE">
      <w:pPr>
        <w:widowControl w:val="0"/>
      </w:pPr>
      <w:r w:rsidRPr="00AF0412">
        <w:t xml:space="preserve">Please fill in as much information and detail as is known to you. This will assist the Social Work Department in assessing the level of risk to the child, or </w:t>
      </w:r>
      <w:r>
        <w:t xml:space="preserve">the </w:t>
      </w:r>
      <w:r w:rsidRPr="00AF0412">
        <w:t xml:space="preserve">support services required. If the information requested is not known to you, please indicate </w:t>
      </w:r>
      <w:r>
        <w:t xml:space="preserve">this </w:t>
      </w:r>
      <w:r w:rsidRPr="00AF0412">
        <w:t>by putting a line through the question. It is likely that a social worker will contact you to discuss your report.</w:t>
      </w:r>
    </w:p>
    <w:p w14:paraId="07ECF45F" w14:textId="77777777" w:rsidR="004735FE" w:rsidRPr="00AF0412" w:rsidRDefault="004735FE" w:rsidP="004735FE">
      <w:pPr>
        <w:widowControl w:val="0"/>
      </w:pPr>
    </w:p>
    <w:p w14:paraId="28679171" w14:textId="77777777" w:rsidR="004735FE" w:rsidRPr="00AF0412" w:rsidRDefault="004735FE" w:rsidP="004735FE">
      <w:pPr>
        <w:widowControl w:val="0"/>
      </w:pPr>
      <w:r>
        <w:t xml:space="preserve">The HSE </w:t>
      </w:r>
      <w:r w:rsidRPr="00AF0412">
        <w:t>aim</w:t>
      </w:r>
      <w:r>
        <w:t>s</w:t>
      </w:r>
      <w:r w:rsidRPr="00AF0412">
        <w:t xml:space="preserve"> to work in partnership with parents. If you are making this report in </w:t>
      </w:r>
      <w:proofErr w:type="gramStart"/>
      <w:r w:rsidRPr="00AF0412">
        <w:t>confidence</w:t>
      </w:r>
      <w:proofErr w:type="gramEnd"/>
      <w:r w:rsidRPr="00AF0412">
        <w:t xml:space="preserve"> you should note that the H</w:t>
      </w:r>
      <w:r>
        <w:t>SE</w:t>
      </w:r>
      <w:r w:rsidRPr="00AF0412">
        <w:t xml:space="preserve"> cannot guarantee absolute confidentiality </w:t>
      </w:r>
      <w:r>
        <w:t>for the following reasons</w:t>
      </w:r>
      <w:r w:rsidRPr="00AF0412">
        <w:t>:</w:t>
      </w:r>
    </w:p>
    <w:p w14:paraId="284366FB" w14:textId="77777777" w:rsidR="004735FE" w:rsidRPr="00AF0412" w:rsidRDefault="004735FE" w:rsidP="004735FE">
      <w:pPr>
        <w:widowControl w:val="0"/>
        <w:numPr>
          <w:ilvl w:val="0"/>
          <w:numId w:val="78"/>
        </w:numPr>
        <w:tabs>
          <w:tab w:val="clear" w:pos="1440"/>
          <w:tab w:val="num" w:pos="720"/>
        </w:tabs>
        <w:ind w:left="720"/>
      </w:pPr>
      <w:smartTag w:uri="urn:schemas-microsoft-com:office:smarttags" w:element="Street">
        <w:smartTag w:uri="urn:schemas-microsoft-com:office:smarttags" w:element="address">
          <w:r w:rsidRPr="00AF0412">
            <w:t>A Court</w:t>
          </w:r>
        </w:smartTag>
      </w:smartTag>
      <w:r w:rsidRPr="00AF0412">
        <w:t xml:space="preserve"> could order that information be disclosed.</w:t>
      </w:r>
    </w:p>
    <w:p w14:paraId="3CD2773D" w14:textId="77777777" w:rsidR="004735FE" w:rsidRPr="00AF0412" w:rsidRDefault="004735FE" w:rsidP="004735FE">
      <w:pPr>
        <w:widowControl w:val="0"/>
        <w:numPr>
          <w:ilvl w:val="0"/>
          <w:numId w:val="78"/>
        </w:numPr>
        <w:tabs>
          <w:tab w:val="clear" w:pos="1440"/>
          <w:tab w:val="num" w:pos="720"/>
        </w:tabs>
        <w:ind w:left="720"/>
      </w:pPr>
      <w:r w:rsidRPr="00AF0412">
        <w:t>Under the Freedom of Information Act, 1997, the Freedom of Information Commissioner may order that information be disclosed.</w:t>
      </w:r>
    </w:p>
    <w:p w14:paraId="713520A5" w14:textId="77777777" w:rsidR="004735FE" w:rsidRPr="00AF0412" w:rsidRDefault="004735FE" w:rsidP="004735FE">
      <w:pPr>
        <w:widowControl w:val="0"/>
      </w:pPr>
      <w:r w:rsidRPr="00AF0412">
        <w:t>You should also note that in making a ‘bona fide report’ you are protected under the Protection for Persons Reporting Child Abuse Act, 1998.</w:t>
      </w:r>
    </w:p>
    <w:p w14:paraId="1E3250B5" w14:textId="77777777" w:rsidR="004735FE" w:rsidRPr="00AF0412" w:rsidRDefault="004735FE" w:rsidP="004735FE">
      <w:pPr>
        <w:widowControl w:val="0"/>
        <w:rPr>
          <w:sz w:val="20"/>
        </w:rPr>
      </w:pPr>
    </w:p>
    <w:p w14:paraId="0B4EDF7D" w14:textId="77777777" w:rsidR="004735FE" w:rsidRDefault="004735FE" w:rsidP="004735FE">
      <w:pPr>
        <w:pStyle w:val="BodyText2"/>
        <w:widowControl w:val="0"/>
        <w:spacing w:after="0" w:line="240" w:lineRule="auto"/>
      </w:pPr>
      <w:r w:rsidRPr="00AF0412">
        <w:t>If you are un</w:t>
      </w:r>
      <w:r>
        <w:t xml:space="preserve">sure if you </w:t>
      </w:r>
      <w:r w:rsidRPr="00AF0412">
        <w:t xml:space="preserve">should report your concerns, please telephone the </w:t>
      </w:r>
      <w:r>
        <w:t>HSE duty social worker and discuss your concerns with them. (See below).</w:t>
      </w:r>
    </w:p>
    <w:p w14:paraId="6BE06692" w14:textId="77777777" w:rsidR="004735FE" w:rsidRDefault="004735FE" w:rsidP="004735FE">
      <w:pPr>
        <w:pStyle w:val="BodyText2"/>
        <w:widowControl w:val="0"/>
        <w:spacing w:after="0" w:line="240" w:lineRule="auto"/>
      </w:pPr>
    </w:p>
    <w:p w14:paraId="1ACBD6AB" w14:textId="77777777" w:rsidR="004735FE" w:rsidRDefault="004735FE" w:rsidP="004735FE">
      <w:r>
        <w:br w:type="page"/>
      </w:r>
    </w:p>
    <w:p w14:paraId="18F719B1" w14:textId="77777777" w:rsidR="004735FE" w:rsidRPr="00925A3C" w:rsidRDefault="004735FE" w:rsidP="004735FE">
      <w:pPr>
        <w:rPr>
          <w:b/>
        </w:rPr>
      </w:pPr>
      <w:r>
        <w:rPr>
          <w:b/>
        </w:rPr>
        <w:t xml:space="preserve">National Contact Details </w:t>
      </w:r>
      <w:r w:rsidRPr="00925A3C">
        <w:rPr>
          <w:b/>
        </w:rPr>
        <w:t>for HSE Children and Family Services</w:t>
      </w:r>
    </w:p>
    <w:p w14:paraId="5AA15E49" w14:textId="77777777" w:rsidR="004735FE" w:rsidRPr="00925A3C" w:rsidRDefault="004735FE" w:rsidP="004735FE">
      <w:pPr>
        <w:rPr>
          <w:sz w:val="10"/>
          <w:szCs w:val="10"/>
        </w:rPr>
      </w:pPr>
    </w:p>
    <w:p w14:paraId="7BAAFF31" w14:textId="77777777" w:rsidR="004735FE" w:rsidRPr="00925A3C" w:rsidRDefault="004735FE" w:rsidP="004735FE">
      <w:pPr>
        <w:rPr>
          <w:sz w:val="21"/>
          <w:szCs w:val="21"/>
        </w:rPr>
      </w:pPr>
      <w:r w:rsidRPr="00925A3C">
        <w:rPr>
          <w:sz w:val="21"/>
          <w:szCs w:val="21"/>
        </w:rPr>
        <w:t xml:space="preserve">Also listed on HSE website (www.hse.ie/go/socialworkers) and from HSE </w:t>
      </w:r>
      <w:proofErr w:type="spellStart"/>
      <w:r w:rsidRPr="00925A3C">
        <w:rPr>
          <w:sz w:val="21"/>
          <w:szCs w:val="21"/>
        </w:rPr>
        <w:t>LoCall</w:t>
      </w:r>
      <w:proofErr w:type="spellEnd"/>
      <w:r w:rsidRPr="00925A3C">
        <w:rPr>
          <w:sz w:val="21"/>
          <w:szCs w:val="21"/>
        </w:rPr>
        <w:t xml:space="preserve"> Tel. 1850 241850. These contract numbers may be updated from time to time. Please check HSE websites for latest information.</w:t>
      </w:r>
    </w:p>
    <w:p w14:paraId="6A0CF17C" w14:textId="77777777" w:rsidR="004735FE" w:rsidRDefault="004735FE" w:rsidP="004735FE"/>
    <w:p w14:paraId="0D991777" w14:textId="77777777" w:rsidR="004735FE" w:rsidRPr="00110F24" w:rsidRDefault="004735FE" w:rsidP="004735FE">
      <w:r>
        <w:rPr>
          <w:noProof/>
          <w:lang w:val="en-GB"/>
        </w:rPr>
        <w:drawing>
          <wp:inline distT="0" distB="0" distL="0" distR="0" wp14:anchorId="19B649B4" wp14:editId="01363146">
            <wp:extent cx="5867400" cy="72390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srcRect/>
                    <a:stretch>
                      <a:fillRect/>
                    </a:stretch>
                  </pic:blipFill>
                  <pic:spPr bwMode="auto">
                    <a:xfrm>
                      <a:off x="0" y="0"/>
                      <a:ext cx="5867400" cy="7239000"/>
                    </a:xfrm>
                    <a:prstGeom prst="rect">
                      <a:avLst/>
                    </a:prstGeom>
                    <a:noFill/>
                    <a:ln w="9525">
                      <a:noFill/>
                      <a:miter lim="800000"/>
                      <a:headEnd/>
                      <a:tailEnd/>
                    </a:ln>
                  </pic:spPr>
                </pic:pic>
              </a:graphicData>
            </a:graphic>
          </wp:inline>
        </w:drawing>
      </w:r>
    </w:p>
    <w:p w14:paraId="4525D58B" w14:textId="77777777" w:rsidR="004735FE" w:rsidRPr="00110F24" w:rsidRDefault="004735FE" w:rsidP="004735FE">
      <w:r>
        <w:rPr>
          <w:noProof/>
          <w:lang w:val="en-GB"/>
        </w:rPr>
        <w:drawing>
          <wp:inline distT="0" distB="0" distL="0" distR="0" wp14:anchorId="170CEFDC" wp14:editId="665A8733">
            <wp:extent cx="5867400" cy="7772400"/>
            <wp:effectExtent l="19050" t="0" r="0" b="0"/>
            <wp:docPr id="1377286611" name="Picture 1377286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srcRect/>
                    <a:stretch>
                      <a:fillRect/>
                    </a:stretch>
                  </pic:blipFill>
                  <pic:spPr bwMode="auto">
                    <a:xfrm>
                      <a:off x="0" y="0"/>
                      <a:ext cx="5867400" cy="7772400"/>
                    </a:xfrm>
                    <a:prstGeom prst="rect">
                      <a:avLst/>
                    </a:prstGeom>
                    <a:noFill/>
                    <a:ln w="9525">
                      <a:noFill/>
                      <a:miter lim="800000"/>
                      <a:headEnd/>
                      <a:tailEnd/>
                    </a:ln>
                  </pic:spPr>
                </pic:pic>
              </a:graphicData>
            </a:graphic>
          </wp:inline>
        </w:drawing>
      </w:r>
    </w:p>
    <w:p w14:paraId="577E20DE" w14:textId="77777777" w:rsidR="004735FE" w:rsidRDefault="004735FE" w:rsidP="004735FE"/>
    <w:p w14:paraId="1CBFC9A7" w14:textId="77777777" w:rsidR="004735FE" w:rsidRDefault="004735FE" w:rsidP="004735FE"/>
    <w:p w14:paraId="04A7DFD1" w14:textId="77777777" w:rsidR="004735FE" w:rsidRPr="00110F24" w:rsidRDefault="004735FE" w:rsidP="004735FE">
      <w:r>
        <w:rPr>
          <w:noProof/>
          <w:lang w:val="en-GB"/>
        </w:rPr>
        <w:drawing>
          <wp:inline distT="0" distB="0" distL="0" distR="0" wp14:anchorId="3A01AD08" wp14:editId="6D57EF42">
            <wp:extent cx="5781675" cy="5372100"/>
            <wp:effectExtent l="19050" t="0" r="9525" b="0"/>
            <wp:docPr id="225612581" name="Picture 225612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srcRect/>
                    <a:stretch>
                      <a:fillRect/>
                    </a:stretch>
                  </pic:blipFill>
                  <pic:spPr bwMode="auto">
                    <a:xfrm>
                      <a:off x="0" y="0"/>
                      <a:ext cx="5781675" cy="5372100"/>
                    </a:xfrm>
                    <a:prstGeom prst="rect">
                      <a:avLst/>
                    </a:prstGeom>
                    <a:noFill/>
                    <a:ln w="9525">
                      <a:noFill/>
                      <a:miter lim="800000"/>
                      <a:headEnd/>
                      <a:tailEnd/>
                    </a:ln>
                  </pic:spPr>
                </pic:pic>
              </a:graphicData>
            </a:graphic>
          </wp:inline>
        </w:drawing>
      </w:r>
    </w:p>
    <w:p w14:paraId="374207BA" w14:textId="77777777" w:rsidR="004735FE" w:rsidRDefault="004735FE" w:rsidP="004735FE">
      <w:r>
        <w:br w:type="page"/>
      </w:r>
    </w:p>
    <w:p w14:paraId="7B2F4A40" w14:textId="77777777" w:rsidR="004735FE" w:rsidRPr="00AF0412" w:rsidRDefault="004735FE" w:rsidP="004735FE">
      <w:pPr>
        <w:widowControl w:val="0"/>
        <w:autoSpaceDE w:val="0"/>
        <w:autoSpaceDN w:val="0"/>
        <w:adjustRightInd w:val="0"/>
        <w:rPr>
          <w:b/>
          <w:color w:val="000000"/>
          <w:sz w:val="32"/>
          <w:szCs w:val="32"/>
          <w:lang w:eastAsia="en-US"/>
        </w:rPr>
      </w:pPr>
      <w:r>
        <w:rPr>
          <w:b/>
          <w:color w:val="000000"/>
          <w:sz w:val="32"/>
          <w:szCs w:val="32"/>
          <w:lang w:eastAsia="en-US"/>
        </w:rPr>
        <w:t>Appendix 4</w:t>
      </w:r>
    </w:p>
    <w:p w14:paraId="604077BA" w14:textId="77777777" w:rsidR="004735FE" w:rsidRPr="005B4D95" w:rsidRDefault="004735FE" w:rsidP="004735FE">
      <w:pPr>
        <w:widowControl w:val="0"/>
        <w:autoSpaceDE w:val="0"/>
        <w:autoSpaceDN w:val="0"/>
        <w:adjustRightInd w:val="0"/>
        <w:rPr>
          <w:b/>
          <w:color w:val="000000"/>
          <w:sz w:val="16"/>
          <w:szCs w:val="16"/>
          <w:lang w:eastAsia="en-US"/>
        </w:rPr>
      </w:pPr>
    </w:p>
    <w:p w14:paraId="243E0BCA" w14:textId="77777777" w:rsidR="004735FE" w:rsidRPr="00E30340" w:rsidRDefault="004735FE" w:rsidP="004735FE">
      <w:pPr>
        <w:widowControl w:val="0"/>
        <w:autoSpaceDE w:val="0"/>
        <w:autoSpaceDN w:val="0"/>
        <w:adjustRightInd w:val="0"/>
        <w:rPr>
          <w:b/>
          <w:sz w:val="32"/>
          <w:szCs w:val="32"/>
          <w:lang w:eastAsia="en-US"/>
        </w:rPr>
      </w:pPr>
      <w:r w:rsidRPr="00E30340">
        <w:rPr>
          <w:b/>
          <w:sz w:val="32"/>
          <w:szCs w:val="32"/>
          <w:lang w:eastAsia="en-US"/>
        </w:rPr>
        <w:t xml:space="preserve">Guidelines for Responding to a Disclosure </w:t>
      </w:r>
    </w:p>
    <w:p w14:paraId="7B570977" w14:textId="77777777" w:rsidR="004735FE" w:rsidRPr="00E30340" w:rsidRDefault="004735FE" w:rsidP="004735FE">
      <w:pPr>
        <w:widowControl w:val="0"/>
        <w:autoSpaceDE w:val="0"/>
        <w:autoSpaceDN w:val="0"/>
        <w:adjustRightInd w:val="0"/>
        <w:rPr>
          <w:rFonts w:ascii="HelveticaNeue-LightExt" w:hAnsi="HelveticaNeue-LightExt" w:cs="HelveticaNeue-LightExt"/>
          <w:sz w:val="16"/>
          <w:szCs w:val="16"/>
          <w:lang w:eastAsia="en-US"/>
        </w:rPr>
      </w:pPr>
    </w:p>
    <w:p w14:paraId="55130634" w14:textId="77777777" w:rsidR="004735FE" w:rsidRPr="00E30340" w:rsidRDefault="004735FE" w:rsidP="004735FE">
      <w:pPr>
        <w:widowControl w:val="0"/>
        <w:autoSpaceDE w:val="0"/>
        <w:autoSpaceDN w:val="0"/>
        <w:adjustRightInd w:val="0"/>
        <w:rPr>
          <w:rFonts w:ascii="HelveticaNeue-LightExt" w:hAnsi="HelveticaNeue-LightExt" w:cs="HelveticaNeue-LightExt"/>
          <w:sz w:val="16"/>
          <w:szCs w:val="16"/>
          <w:lang w:eastAsia="en-US"/>
        </w:rPr>
      </w:pPr>
    </w:p>
    <w:p w14:paraId="55E1C8FD"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Be as calm and natural as </w:t>
      </w:r>
      <w:proofErr w:type="gramStart"/>
      <w:r w:rsidRPr="00E30340">
        <w:rPr>
          <w:lang w:eastAsia="en-US"/>
        </w:rPr>
        <w:t>possible;</w:t>
      </w:r>
      <w:proofErr w:type="gramEnd"/>
    </w:p>
    <w:p w14:paraId="51E8726B" w14:textId="77777777" w:rsidR="004735FE" w:rsidRPr="00E30340" w:rsidRDefault="004735FE" w:rsidP="004735FE">
      <w:pPr>
        <w:widowControl w:val="0"/>
        <w:ind w:left="357"/>
        <w:rPr>
          <w:lang w:eastAsia="en-US"/>
        </w:rPr>
      </w:pPr>
    </w:p>
    <w:p w14:paraId="5D7A4AE9"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Remember that you have been approached because you are trusted and possibly liked. Do not </w:t>
      </w:r>
      <w:proofErr w:type="gramStart"/>
      <w:r w:rsidRPr="00E30340">
        <w:rPr>
          <w:lang w:eastAsia="en-US"/>
        </w:rPr>
        <w:t>panic;</w:t>
      </w:r>
      <w:proofErr w:type="gramEnd"/>
    </w:p>
    <w:p w14:paraId="3798B6E5" w14:textId="77777777" w:rsidR="004735FE" w:rsidRPr="00E30340" w:rsidRDefault="004735FE" w:rsidP="004735FE">
      <w:pPr>
        <w:widowControl w:val="0"/>
        <w:rPr>
          <w:lang w:eastAsia="en-US"/>
        </w:rPr>
      </w:pPr>
    </w:p>
    <w:p w14:paraId="78AD3865"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Be aware that disclosures can be very difficult for the </w:t>
      </w:r>
      <w:proofErr w:type="gramStart"/>
      <w:r w:rsidRPr="00E30340">
        <w:rPr>
          <w:lang w:eastAsia="en-US"/>
        </w:rPr>
        <w:t>child;</w:t>
      </w:r>
      <w:proofErr w:type="gramEnd"/>
    </w:p>
    <w:p w14:paraId="2859664A" w14:textId="77777777" w:rsidR="004735FE" w:rsidRPr="00E30340" w:rsidRDefault="004735FE" w:rsidP="004735FE">
      <w:pPr>
        <w:widowControl w:val="0"/>
        <w:rPr>
          <w:lang w:eastAsia="en-US"/>
        </w:rPr>
      </w:pPr>
    </w:p>
    <w:p w14:paraId="08B5F86E"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Remember, the child may initially be testing your reactions and may only fully </w:t>
      </w:r>
      <w:proofErr w:type="gramStart"/>
      <w:r w:rsidRPr="00E30340">
        <w:rPr>
          <w:lang w:eastAsia="en-US"/>
        </w:rPr>
        <w:t>open up</w:t>
      </w:r>
      <w:proofErr w:type="gramEnd"/>
      <w:r w:rsidRPr="00E30340">
        <w:rPr>
          <w:lang w:eastAsia="en-US"/>
        </w:rPr>
        <w:t xml:space="preserve"> over a period of </w:t>
      </w:r>
      <w:proofErr w:type="gramStart"/>
      <w:r w:rsidRPr="00E30340">
        <w:rPr>
          <w:lang w:eastAsia="en-US"/>
        </w:rPr>
        <w:t>time;</w:t>
      </w:r>
      <w:proofErr w:type="gramEnd"/>
    </w:p>
    <w:p w14:paraId="48085BBE" w14:textId="77777777" w:rsidR="004735FE" w:rsidRPr="00E30340" w:rsidRDefault="004735FE" w:rsidP="004735FE">
      <w:pPr>
        <w:widowControl w:val="0"/>
        <w:rPr>
          <w:lang w:eastAsia="en-US"/>
        </w:rPr>
      </w:pPr>
    </w:p>
    <w:p w14:paraId="03B46251"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Listen to what the child has to say. Give them the time and opportunity to tell as much as they are able and wish </w:t>
      </w:r>
      <w:proofErr w:type="gramStart"/>
      <w:r w:rsidRPr="00E30340">
        <w:rPr>
          <w:lang w:eastAsia="en-US"/>
        </w:rPr>
        <w:t>to;</w:t>
      </w:r>
      <w:proofErr w:type="gramEnd"/>
    </w:p>
    <w:p w14:paraId="3A2C6C2F" w14:textId="77777777" w:rsidR="004735FE" w:rsidRPr="00E30340" w:rsidRDefault="004735FE" w:rsidP="004735FE">
      <w:pPr>
        <w:widowControl w:val="0"/>
        <w:rPr>
          <w:lang w:eastAsia="en-US"/>
        </w:rPr>
      </w:pPr>
    </w:p>
    <w:p w14:paraId="553F07BD"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Do not pressurise the child. Allow him / her to disclose in their own language and at their own </w:t>
      </w:r>
      <w:proofErr w:type="gramStart"/>
      <w:r w:rsidRPr="00E30340">
        <w:rPr>
          <w:lang w:eastAsia="en-US"/>
        </w:rPr>
        <w:t>pace;</w:t>
      </w:r>
      <w:proofErr w:type="gramEnd"/>
    </w:p>
    <w:p w14:paraId="6E18AE21" w14:textId="77777777" w:rsidR="004735FE" w:rsidRPr="00E30340" w:rsidRDefault="004735FE" w:rsidP="004735FE">
      <w:pPr>
        <w:widowControl w:val="0"/>
        <w:rPr>
          <w:lang w:eastAsia="en-US"/>
        </w:rPr>
      </w:pPr>
    </w:p>
    <w:p w14:paraId="43DD2B56"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Conceal any signs of disgust, anger or </w:t>
      </w:r>
      <w:proofErr w:type="gramStart"/>
      <w:r w:rsidRPr="00E30340">
        <w:rPr>
          <w:lang w:eastAsia="en-US"/>
        </w:rPr>
        <w:t>disbelief;</w:t>
      </w:r>
      <w:proofErr w:type="gramEnd"/>
    </w:p>
    <w:p w14:paraId="16D46C1E" w14:textId="77777777" w:rsidR="004735FE" w:rsidRPr="00E30340" w:rsidRDefault="004735FE" w:rsidP="004735FE">
      <w:pPr>
        <w:widowControl w:val="0"/>
        <w:rPr>
          <w:lang w:eastAsia="en-US"/>
        </w:rPr>
      </w:pPr>
    </w:p>
    <w:p w14:paraId="6E44879F"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Accept what the child has to say – false disclosures are very </w:t>
      </w:r>
      <w:proofErr w:type="gramStart"/>
      <w:r w:rsidRPr="00E30340">
        <w:rPr>
          <w:lang w:eastAsia="en-US"/>
        </w:rPr>
        <w:t>rare;</w:t>
      </w:r>
      <w:proofErr w:type="gramEnd"/>
    </w:p>
    <w:p w14:paraId="5613DEF7" w14:textId="77777777" w:rsidR="004735FE" w:rsidRPr="00E30340" w:rsidRDefault="004735FE" w:rsidP="004735FE">
      <w:pPr>
        <w:widowControl w:val="0"/>
        <w:rPr>
          <w:lang w:eastAsia="en-US"/>
        </w:rPr>
      </w:pPr>
    </w:p>
    <w:p w14:paraId="535D7B7A"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It is important to differentiate between the person who carried out the abuse and the act of abuse itself. The child quite possibly may love or strongly like the alleged abuser while also disliking what was done to them. It is important therefore to avoid expressing any judgement on, or anger towards, the alleged perpetrator while talking with the </w:t>
      </w:r>
      <w:proofErr w:type="gramStart"/>
      <w:r w:rsidRPr="00E30340">
        <w:rPr>
          <w:lang w:eastAsia="en-US"/>
        </w:rPr>
        <w:t>child;</w:t>
      </w:r>
      <w:proofErr w:type="gramEnd"/>
    </w:p>
    <w:p w14:paraId="4456D7AE" w14:textId="77777777" w:rsidR="004735FE" w:rsidRPr="00E30340" w:rsidRDefault="004735FE" w:rsidP="004735FE">
      <w:pPr>
        <w:widowControl w:val="0"/>
        <w:ind w:left="73"/>
        <w:rPr>
          <w:lang w:eastAsia="en-US"/>
        </w:rPr>
      </w:pPr>
    </w:p>
    <w:p w14:paraId="529CF850" w14:textId="77777777" w:rsidR="004735FE" w:rsidRPr="00E30340" w:rsidRDefault="004735FE" w:rsidP="004735FE">
      <w:pPr>
        <w:widowControl w:val="0"/>
        <w:numPr>
          <w:ilvl w:val="0"/>
          <w:numId w:val="79"/>
        </w:numPr>
        <w:tabs>
          <w:tab w:val="clear" w:pos="1440"/>
          <w:tab w:val="num" w:pos="720"/>
        </w:tabs>
        <w:ind w:left="714" w:hanging="357"/>
        <w:rPr>
          <w:lang w:eastAsia="en-US"/>
        </w:rPr>
      </w:pPr>
      <w:r w:rsidRPr="00E30340">
        <w:rPr>
          <w:lang w:eastAsia="en-US"/>
        </w:rPr>
        <w:t xml:space="preserve">It may be necessary to reassure the child that your feelings towards him / her have not been affected in a negative way </w:t>
      </w:r>
      <w:proofErr w:type="gramStart"/>
      <w:r w:rsidRPr="00E30340">
        <w:rPr>
          <w:lang w:eastAsia="en-US"/>
        </w:rPr>
        <w:t>as a result of</w:t>
      </w:r>
      <w:proofErr w:type="gramEnd"/>
      <w:r w:rsidRPr="00E30340">
        <w:rPr>
          <w:lang w:eastAsia="en-US"/>
        </w:rPr>
        <w:t xml:space="preserve"> what they have disclosed.</w:t>
      </w:r>
    </w:p>
    <w:p w14:paraId="6AEF078D" w14:textId="77777777" w:rsidR="004735FE" w:rsidRDefault="004735FE" w:rsidP="004735FE">
      <w:pPr>
        <w:rPr>
          <w:lang w:eastAsia="en-US"/>
        </w:rPr>
      </w:pPr>
      <w:r>
        <w:rPr>
          <w:lang w:eastAsia="en-US"/>
        </w:rPr>
        <w:br w:type="page"/>
      </w:r>
    </w:p>
    <w:p w14:paraId="6F019B0A" w14:textId="77777777" w:rsidR="004735FE" w:rsidRPr="00AF0412" w:rsidRDefault="004735FE" w:rsidP="004735FE">
      <w:pPr>
        <w:widowControl w:val="0"/>
        <w:autoSpaceDE w:val="0"/>
        <w:autoSpaceDN w:val="0"/>
        <w:adjustRightInd w:val="0"/>
        <w:rPr>
          <w:b/>
          <w:color w:val="000000"/>
          <w:sz w:val="32"/>
          <w:szCs w:val="32"/>
          <w:lang w:eastAsia="en-US"/>
        </w:rPr>
      </w:pPr>
      <w:r>
        <w:rPr>
          <w:b/>
          <w:color w:val="000000"/>
          <w:sz w:val="32"/>
          <w:szCs w:val="32"/>
          <w:lang w:eastAsia="en-US"/>
        </w:rPr>
        <w:t>A</w:t>
      </w:r>
      <w:r w:rsidRPr="00AF0412">
        <w:rPr>
          <w:b/>
          <w:color w:val="000000"/>
          <w:sz w:val="32"/>
          <w:szCs w:val="32"/>
          <w:lang w:eastAsia="en-US"/>
        </w:rPr>
        <w:t>ppend</w:t>
      </w:r>
      <w:r>
        <w:rPr>
          <w:b/>
          <w:color w:val="000000"/>
          <w:sz w:val="32"/>
          <w:szCs w:val="32"/>
          <w:lang w:eastAsia="en-US"/>
        </w:rPr>
        <w:t>ix 5</w:t>
      </w:r>
    </w:p>
    <w:p w14:paraId="2BA5C159" w14:textId="77777777" w:rsidR="004735FE" w:rsidRPr="00AF0412" w:rsidRDefault="004735FE" w:rsidP="004735FE">
      <w:pPr>
        <w:widowControl w:val="0"/>
        <w:autoSpaceDE w:val="0"/>
        <w:autoSpaceDN w:val="0"/>
        <w:adjustRightInd w:val="0"/>
        <w:rPr>
          <w:rFonts w:ascii="HelveticaNeue-LightExt" w:hAnsi="HelveticaNeue-LightExt" w:cs="HelveticaNeue-LightExt"/>
          <w:color w:val="000000"/>
          <w:sz w:val="16"/>
          <w:szCs w:val="16"/>
          <w:lang w:eastAsia="en-US"/>
        </w:rPr>
      </w:pPr>
    </w:p>
    <w:p w14:paraId="10F750C5" w14:textId="77777777" w:rsidR="004735FE" w:rsidRPr="00AF0412" w:rsidRDefault="004735FE" w:rsidP="004735FE">
      <w:pPr>
        <w:widowControl w:val="0"/>
        <w:rPr>
          <w:b/>
          <w:sz w:val="32"/>
          <w:szCs w:val="32"/>
        </w:rPr>
      </w:pPr>
      <w:r w:rsidRPr="00AF0412">
        <w:rPr>
          <w:b/>
          <w:sz w:val="32"/>
          <w:szCs w:val="32"/>
        </w:rPr>
        <w:t>Protections for Persons Reporting Act</w:t>
      </w:r>
      <w:r>
        <w:rPr>
          <w:b/>
          <w:sz w:val="32"/>
          <w:szCs w:val="32"/>
        </w:rPr>
        <w:t>, 1998</w:t>
      </w:r>
    </w:p>
    <w:p w14:paraId="7AE25C72" w14:textId="77777777" w:rsidR="004735FE" w:rsidRPr="00AF0412" w:rsidRDefault="004735FE" w:rsidP="004735FE">
      <w:pPr>
        <w:pStyle w:val="main"/>
        <w:widowControl w:val="0"/>
        <w:spacing w:line="240" w:lineRule="auto"/>
        <w:rPr>
          <w:rFonts w:ascii="Times New Roman" w:hAnsi="Times New Roman"/>
          <w:sz w:val="24"/>
          <w:szCs w:val="24"/>
          <w:lang w:val="en-IE"/>
        </w:rPr>
      </w:pPr>
      <w:r w:rsidRPr="00AF0412">
        <w:rPr>
          <w:rFonts w:ascii="Times New Roman" w:hAnsi="Times New Roman"/>
          <w:b/>
          <w:iCs/>
          <w:sz w:val="24"/>
          <w:szCs w:val="24"/>
          <w:lang w:val="en-IE"/>
        </w:rPr>
        <w:t>The Protection for Persons Reporting Child Abuse Act, 1998</w:t>
      </w:r>
      <w:r w:rsidRPr="00AF0412">
        <w:rPr>
          <w:rFonts w:ascii="Times New Roman" w:hAnsi="Times New Roman"/>
          <w:sz w:val="24"/>
          <w:szCs w:val="24"/>
          <w:lang w:val="en-IE"/>
        </w:rPr>
        <w:t xml:space="preserve"> provides immunity from civil liability to persons who report child abuse “reasonably and in good faith” to the </w:t>
      </w:r>
      <w:r>
        <w:rPr>
          <w:rFonts w:ascii="Times New Roman" w:hAnsi="Times New Roman"/>
          <w:sz w:val="24"/>
          <w:szCs w:val="24"/>
          <w:lang w:val="en-IE"/>
        </w:rPr>
        <w:t>HSE</w:t>
      </w:r>
      <w:r w:rsidRPr="00AF0412">
        <w:rPr>
          <w:rFonts w:ascii="Times New Roman" w:hAnsi="Times New Roman"/>
          <w:sz w:val="24"/>
          <w:szCs w:val="24"/>
          <w:lang w:val="en-IE"/>
        </w:rPr>
        <w:t xml:space="preserve"> or </w:t>
      </w:r>
      <w:r>
        <w:rPr>
          <w:rFonts w:ascii="Times New Roman" w:hAnsi="Times New Roman"/>
          <w:sz w:val="24"/>
          <w:szCs w:val="24"/>
          <w:lang w:val="en-IE"/>
        </w:rPr>
        <w:t xml:space="preserve">and Garda </w:t>
      </w:r>
      <w:proofErr w:type="spellStart"/>
      <w:r>
        <w:rPr>
          <w:rFonts w:ascii="Times New Roman" w:hAnsi="Times New Roman"/>
          <w:sz w:val="24"/>
          <w:szCs w:val="24"/>
          <w:lang w:val="en-IE"/>
        </w:rPr>
        <w:t>Siochána</w:t>
      </w:r>
      <w:proofErr w:type="spellEnd"/>
      <w:r w:rsidRPr="00AF0412">
        <w:rPr>
          <w:rFonts w:ascii="Times New Roman" w:hAnsi="Times New Roman"/>
          <w:sz w:val="24"/>
          <w:szCs w:val="24"/>
          <w:lang w:val="en-IE"/>
        </w:rPr>
        <w:t xml:space="preserve">. This means that, even if a reported suspicion of child abuse proves unfounded, a plaintiff who took an action would have to prove that the reporter had not acted reasonably and in good faith in making the report. </w:t>
      </w:r>
    </w:p>
    <w:p w14:paraId="59017B2C" w14:textId="77777777" w:rsidR="004735FE" w:rsidRPr="00AF0412" w:rsidRDefault="004735FE" w:rsidP="004735FE">
      <w:pPr>
        <w:widowControl w:val="0"/>
        <w:spacing w:before="100" w:beforeAutospacing="1" w:after="100" w:afterAutospacing="1" w:line="260" w:lineRule="atLeast"/>
        <w:rPr>
          <w:color w:val="000000"/>
          <w:lang w:eastAsia="en-US"/>
        </w:rPr>
      </w:pPr>
      <w:r w:rsidRPr="00AF0412">
        <w:rPr>
          <w:color w:val="000000"/>
          <w:lang w:eastAsia="en-US"/>
        </w:rPr>
        <w:t xml:space="preserve">Its main provisions are: </w:t>
      </w:r>
    </w:p>
    <w:p w14:paraId="28DF2745" w14:textId="77777777" w:rsidR="004735FE" w:rsidRPr="00AF0412" w:rsidRDefault="004735FE" w:rsidP="004735FE">
      <w:pPr>
        <w:widowControl w:val="0"/>
        <w:numPr>
          <w:ilvl w:val="0"/>
          <w:numId w:val="73"/>
        </w:numPr>
        <w:spacing w:before="120" w:after="100" w:afterAutospacing="1" w:line="260" w:lineRule="atLeast"/>
        <w:ind w:left="714" w:hanging="357"/>
        <w:rPr>
          <w:color w:val="000000"/>
          <w:lang w:eastAsia="en-US"/>
        </w:rPr>
      </w:pPr>
      <w:r w:rsidRPr="00AF0412">
        <w:rPr>
          <w:color w:val="000000"/>
          <w:lang w:eastAsia="en-US"/>
        </w:rPr>
        <w:t>The provision of immunity from civil liability to any person who reports child abuse “reasonably and in good faith” to designated officers of Health Boards or a</w:t>
      </w:r>
      <w:r>
        <w:rPr>
          <w:color w:val="000000"/>
          <w:lang w:eastAsia="en-US"/>
        </w:rPr>
        <w:t xml:space="preserve">ny member of the Garda </w:t>
      </w:r>
      <w:proofErr w:type="spellStart"/>
      <w:proofErr w:type="gramStart"/>
      <w:r>
        <w:rPr>
          <w:color w:val="000000"/>
          <w:lang w:eastAsia="en-US"/>
        </w:rPr>
        <w:t>Siochána</w:t>
      </w:r>
      <w:proofErr w:type="spellEnd"/>
      <w:r>
        <w:rPr>
          <w:color w:val="000000"/>
          <w:lang w:eastAsia="en-US"/>
        </w:rPr>
        <w:t>;</w:t>
      </w:r>
      <w:proofErr w:type="gramEnd"/>
    </w:p>
    <w:p w14:paraId="13F24535" w14:textId="77777777" w:rsidR="004735FE" w:rsidRPr="00AF0412" w:rsidRDefault="004735FE" w:rsidP="004735FE">
      <w:pPr>
        <w:widowControl w:val="0"/>
        <w:numPr>
          <w:ilvl w:val="0"/>
          <w:numId w:val="73"/>
        </w:numPr>
        <w:spacing w:before="120" w:after="100" w:afterAutospacing="1" w:line="260" w:lineRule="atLeast"/>
        <w:ind w:left="714" w:hanging="357"/>
        <w:rPr>
          <w:color w:val="000000"/>
          <w:lang w:eastAsia="en-US"/>
        </w:rPr>
      </w:pPr>
      <w:r w:rsidRPr="00AF0412">
        <w:rPr>
          <w:color w:val="000000"/>
          <w:lang w:eastAsia="en-US"/>
        </w:rPr>
        <w:t xml:space="preserve">The provision of significant protections for employees who report child abuse. These protections cover all employees and all forms of discrimination up to and including, </w:t>
      </w:r>
      <w:proofErr w:type="gramStart"/>
      <w:r w:rsidRPr="00AF0412">
        <w:rPr>
          <w:color w:val="000000"/>
          <w:lang w:eastAsia="en-US"/>
        </w:rPr>
        <w:t>dismissal</w:t>
      </w:r>
      <w:r>
        <w:rPr>
          <w:color w:val="000000"/>
          <w:lang w:eastAsia="en-US"/>
        </w:rPr>
        <w:t>;</w:t>
      </w:r>
      <w:proofErr w:type="gramEnd"/>
      <w:r w:rsidRPr="00AF0412">
        <w:rPr>
          <w:color w:val="000000"/>
          <w:lang w:eastAsia="en-US"/>
        </w:rPr>
        <w:t xml:space="preserve"> </w:t>
      </w:r>
    </w:p>
    <w:p w14:paraId="5055AC23" w14:textId="77777777" w:rsidR="004735FE" w:rsidRPr="00AF0412" w:rsidRDefault="004735FE" w:rsidP="004735FE">
      <w:pPr>
        <w:widowControl w:val="0"/>
        <w:numPr>
          <w:ilvl w:val="0"/>
          <w:numId w:val="73"/>
        </w:numPr>
        <w:spacing w:before="120" w:after="100" w:afterAutospacing="1" w:line="260" w:lineRule="atLeast"/>
        <w:ind w:left="714" w:hanging="357"/>
        <w:rPr>
          <w:color w:val="000000"/>
          <w:lang w:eastAsia="en-US"/>
        </w:rPr>
      </w:pPr>
      <w:r w:rsidRPr="00AF0412">
        <w:rPr>
          <w:color w:val="000000"/>
          <w:lang w:eastAsia="en-US"/>
        </w:rPr>
        <w:t xml:space="preserve">The creation of a new offence of false reporting of child abuse where a person makes a report of child abuse to the appropriate authorities “knowing that statement to be false”. This is a new criminal offence designed to protect innocent persons from malicious reports. </w:t>
      </w:r>
    </w:p>
    <w:p w14:paraId="01B9A92A" w14:textId="77777777" w:rsidR="004735FE" w:rsidRPr="00AF0412" w:rsidRDefault="004735FE" w:rsidP="004735FE">
      <w:pPr>
        <w:pStyle w:val="PlainText"/>
        <w:widowControl w:val="0"/>
        <w:rPr>
          <w:rFonts w:ascii="Times New Roman" w:hAnsi="Times New Roman"/>
          <w:color w:val="000000"/>
          <w:sz w:val="24"/>
          <w:szCs w:val="24"/>
          <w:lang w:val="en-IE"/>
        </w:rPr>
      </w:pPr>
      <w:r w:rsidRPr="00AF0412">
        <w:rPr>
          <w:rFonts w:ascii="Times New Roman" w:hAnsi="Times New Roman"/>
          <w:color w:val="000000"/>
          <w:sz w:val="24"/>
          <w:szCs w:val="24"/>
          <w:lang w:val="en-IE"/>
        </w:rPr>
        <w:t xml:space="preserve">However, where a person reports abuse or makes a </w:t>
      </w:r>
      <w:proofErr w:type="gramStart"/>
      <w:r w:rsidRPr="00AF0412">
        <w:rPr>
          <w:rFonts w:ascii="Times New Roman" w:hAnsi="Times New Roman"/>
          <w:color w:val="000000"/>
          <w:sz w:val="24"/>
          <w:szCs w:val="24"/>
          <w:lang w:val="en-IE"/>
        </w:rPr>
        <w:t>complaint</w:t>
      </w:r>
      <w:proofErr w:type="gramEnd"/>
      <w:r w:rsidRPr="00AF0412">
        <w:rPr>
          <w:rFonts w:ascii="Times New Roman" w:hAnsi="Times New Roman"/>
          <w:color w:val="000000"/>
          <w:sz w:val="24"/>
          <w:szCs w:val="24"/>
          <w:lang w:val="en-IE"/>
        </w:rPr>
        <w:t xml:space="preserve"> their anonymity </w:t>
      </w:r>
      <w:r w:rsidRPr="00F84AFA">
        <w:rPr>
          <w:rFonts w:ascii="Times New Roman" w:hAnsi="Times New Roman"/>
          <w:color w:val="000000"/>
          <w:sz w:val="24"/>
          <w:szCs w:val="24"/>
          <w:u w:val="single"/>
          <w:lang w:val="en-IE"/>
        </w:rPr>
        <w:t xml:space="preserve">cannot </w:t>
      </w:r>
      <w:r w:rsidRPr="00AF0412">
        <w:rPr>
          <w:rFonts w:ascii="Times New Roman" w:hAnsi="Times New Roman"/>
          <w:color w:val="000000"/>
          <w:sz w:val="24"/>
          <w:szCs w:val="24"/>
          <w:lang w:val="en-IE"/>
        </w:rPr>
        <w:t xml:space="preserve">be guaranteed and their identity may be revealed as part of investigations and considerations by the </w:t>
      </w:r>
      <w:r>
        <w:rPr>
          <w:rFonts w:ascii="Times New Roman" w:hAnsi="Times New Roman"/>
          <w:color w:val="000000"/>
          <w:sz w:val="24"/>
          <w:szCs w:val="24"/>
          <w:lang w:val="en-IE"/>
        </w:rPr>
        <w:t>HSE</w:t>
      </w:r>
      <w:r w:rsidRPr="00AF0412">
        <w:rPr>
          <w:rFonts w:ascii="Times New Roman" w:hAnsi="Times New Roman"/>
          <w:color w:val="000000"/>
          <w:sz w:val="24"/>
          <w:szCs w:val="24"/>
          <w:lang w:val="en-IE"/>
        </w:rPr>
        <w:t xml:space="preserve">, </w:t>
      </w:r>
      <w:proofErr w:type="gramStart"/>
      <w:r>
        <w:rPr>
          <w:rFonts w:ascii="Times New Roman" w:hAnsi="Times New Roman"/>
          <w:color w:val="000000"/>
          <w:sz w:val="24"/>
          <w:szCs w:val="24"/>
          <w:lang w:val="en-IE"/>
        </w:rPr>
        <w:t>an</w:t>
      </w:r>
      <w:proofErr w:type="gramEnd"/>
      <w:r w:rsidRPr="00F84AFA">
        <w:rPr>
          <w:rFonts w:ascii="Times New Roman" w:hAnsi="Times New Roman"/>
          <w:sz w:val="24"/>
          <w:szCs w:val="24"/>
          <w:lang w:val="en-IE"/>
        </w:rPr>
        <w:t xml:space="preserve"> </w:t>
      </w:r>
      <w:r>
        <w:rPr>
          <w:rFonts w:ascii="Times New Roman" w:hAnsi="Times New Roman"/>
          <w:sz w:val="24"/>
          <w:szCs w:val="24"/>
          <w:lang w:val="en-IE"/>
        </w:rPr>
        <w:t xml:space="preserve">Garda </w:t>
      </w:r>
      <w:proofErr w:type="spellStart"/>
      <w:r>
        <w:rPr>
          <w:rFonts w:ascii="Times New Roman" w:hAnsi="Times New Roman"/>
          <w:sz w:val="24"/>
          <w:szCs w:val="24"/>
          <w:lang w:val="en-IE"/>
        </w:rPr>
        <w:t>Siochána</w:t>
      </w:r>
      <w:proofErr w:type="spellEnd"/>
      <w:r>
        <w:rPr>
          <w:rFonts w:ascii="Times New Roman" w:hAnsi="Times New Roman"/>
          <w:color w:val="000000"/>
          <w:sz w:val="24"/>
          <w:szCs w:val="24"/>
          <w:lang w:val="en-IE"/>
        </w:rPr>
        <w:t xml:space="preserve"> </w:t>
      </w:r>
      <w:r w:rsidRPr="00AF0412">
        <w:rPr>
          <w:rFonts w:ascii="Times New Roman" w:hAnsi="Times New Roman"/>
          <w:color w:val="000000"/>
          <w:sz w:val="24"/>
          <w:szCs w:val="24"/>
          <w:lang w:val="en-IE"/>
        </w:rPr>
        <w:t xml:space="preserve">and the Courts. </w:t>
      </w:r>
    </w:p>
    <w:p w14:paraId="4A9B59B1" w14:textId="77777777" w:rsidR="004735FE" w:rsidRPr="00AF0412" w:rsidRDefault="004735FE" w:rsidP="004735FE">
      <w:pPr>
        <w:widowControl w:val="0"/>
        <w:autoSpaceDE w:val="0"/>
        <w:autoSpaceDN w:val="0"/>
        <w:adjustRightInd w:val="0"/>
        <w:rPr>
          <w:rFonts w:ascii="HelveticaNeue-LightExt" w:hAnsi="HelveticaNeue-LightExt" w:cs="HelveticaNeue-LightExt"/>
          <w:color w:val="000000"/>
          <w:sz w:val="16"/>
          <w:szCs w:val="16"/>
          <w:lang w:eastAsia="en-US"/>
        </w:rPr>
      </w:pPr>
    </w:p>
    <w:p w14:paraId="44CCC64D" w14:textId="77777777" w:rsidR="004735FE" w:rsidRDefault="004735FE" w:rsidP="004735FE">
      <w:pPr>
        <w:rPr>
          <w:b/>
          <w:sz w:val="32"/>
          <w:szCs w:val="32"/>
        </w:rPr>
      </w:pPr>
      <w:r>
        <w:rPr>
          <w:b/>
          <w:sz w:val="32"/>
          <w:szCs w:val="32"/>
        </w:rPr>
        <w:br w:type="page"/>
      </w:r>
    </w:p>
    <w:p w14:paraId="7EE05122" w14:textId="77777777" w:rsidR="004735FE" w:rsidRPr="00AF0412" w:rsidRDefault="004735FE" w:rsidP="004735FE">
      <w:pPr>
        <w:widowControl w:val="0"/>
        <w:autoSpaceDE w:val="0"/>
        <w:autoSpaceDN w:val="0"/>
        <w:adjustRightInd w:val="0"/>
        <w:rPr>
          <w:b/>
          <w:sz w:val="32"/>
          <w:szCs w:val="32"/>
          <w:lang w:eastAsia="en-US"/>
        </w:rPr>
      </w:pPr>
      <w:r>
        <w:rPr>
          <w:b/>
          <w:sz w:val="32"/>
          <w:szCs w:val="32"/>
          <w:lang w:eastAsia="en-US"/>
        </w:rPr>
        <w:t>Appendix 6</w:t>
      </w:r>
    </w:p>
    <w:p w14:paraId="7E958B65" w14:textId="77777777" w:rsidR="004735FE" w:rsidRPr="00B41CD2" w:rsidRDefault="004735FE" w:rsidP="004735FE">
      <w:pPr>
        <w:widowControl w:val="0"/>
        <w:autoSpaceDE w:val="0"/>
        <w:autoSpaceDN w:val="0"/>
        <w:adjustRightInd w:val="0"/>
        <w:rPr>
          <w:b/>
          <w:sz w:val="16"/>
          <w:szCs w:val="16"/>
          <w:lang w:eastAsia="en-US"/>
        </w:rPr>
      </w:pPr>
    </w:p>
    <w:p w14:paraId="4A11A03F" w14:textId="77777777" w:rsidR="004735FE" w:rsidRPr="00AF0412" w:rsidRDefault="004735FE" w:rsidP="004735FE">
      <w:pPr>
        <w:widowControl w:val="0"/>
        <w:autoSpaceDE w:val="0"/>
        <w:autoSpaceDN w:val="0"/>
        <w:adjustRightInd w:val="0"/>
        <w:rPr>
          <w:color w:val="000000"/>
          <w:lang w:eastAsia="en-US"/>
        </w:rPr>
      </w:pPr>
      <w:r>
        <w:rPr>
          <w:b/>
          <w:sz w:val="32"/>
          <w:szCs w:val="32"/>
          <w:lang w:eastAsia="en-US"/>
        </w:rPr>
        <w:t xml:space="preserve">Volunteer Application and Declaration </w:t>
      </w:r>
      <w:r w:rsidRPr="00AF0412">
        <w:rPr>
          <w:b/>
          <w:sz w:val="32"/>
          <w:szCs w:val="32"/>
          <w:lang w:eastAsia="en-US"/>
        </w:rPr>
        <w:t xml:space="preserve">Form </w:t>
      </w:r>
    </w:p>
    <w:p w14:paraId="213D62C9" w14:textId="77777777" w:rsidR="004735FE" w:rsidRPr="00DD78CB" w:rsidRDefault="004735FE" w:rsidP="004735FE">
      <w:pPr>
        <w:widowControl w:val="0"/>
        <w:autoSpaceDE w:val="0"/>
        <w:autoSpaceDN w:val="0"/>
        <w:adjustRightInd w:val="0"/>
        <w:rPr>
          <w:b/>
          <w:color w:val="000000"/>
          <w:sz w:val="22"/>
          <w:szCs w:val="22"/>
          <w:lang w:eastAsia="en-US"/>
        </w:rPr>
      </w:pPr>
      <w:r w:rsidRPr="00DD78CB">
        <w:rPr>
          <w:b/>
          <w:color w:val="000000"/>
          <w:sz w:val="22"/>
          <w:szCs w:val="22"/>
          <w:lang w:eastAsia="en-US"/>
        </w:rPr>
        <w:t>(This form should be accompanied by two forms of identification including one photo ID)</w:t>
      </w:r>
    </w:p>
    <w:p w14:paraId="4B0380F3" w14:textId="77777777" w:rsidR="004735FE" w:rsidRPr="00890BCB" w:rsidRDefault="004735FE" w:rsidP="004735FE">
      <w:pPr>
        <w:widowControl w:val="0"/>
        <w:autoSpaceDE w:val="0"/>
        <w:autoSpaceDN w:val="0"/>
        <w:adjustRightInd w:val="0"/>
        <w:rPr>
          <w:color w:val="000000"/>
          <w:sz w:val="16"/>
          <w:szCs w:val="16"/>
          <w:lang w:eastAsia="en-US"/>
        </w:rPr>
      </w:pPr>
    </w:p>
    <w:p w14:paraId="6076D280"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First Name/s:  </w:t>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sidRPr="00AF0412">
        <w:rPr>
          <w:color w:val="000000"/>
          <w:lang w:eastAsia="en-US"/>
        </w:rPr>
        <w:t xml:space="preserve">Surname: </w:t>
      </w:r>
    </w:p>
    <w:p w14:paraId="49766BBD" w14:textId="77777777" w:rsidR="004735FE" w:rsidRDefault="004735FE" w:rsidP="004735FE">
      <w:pPr>
        <w:widowControl w:val="0"/>
        <w:autoSpaceDE w:val="0"/>
        <w:autoSpaceDN w:val="0"/>
        <w:adjustRightInd w:val="0"/>
        <w:rPr>
          <w:color w:val="000000"/>
          <w:sz w:val="10"/>
          <w:szCs w:val="10"/>
          <w:lang w:eastAsia="en-US"/>
        </w:rPr>
      </w:pPr>
    </w:p>
    <w:p w14:paraId="5F10196F" w14:textId="77777777" w:rsidR="004735FE" w:rsidRPr="00F604E7" w:rsidRDefault="004735FE" w:rsidP="004735FE">
      <w:pPr>
        <w:widowControl w:val="0"/>
        <w:autoSpaceDE w:val="0"/>
        <w:autoSpaceDN w:val="0"/>
        <w:adjustRightInd w:val="0"/>
        <w:rPr>
          <w:color w:val="000000"/>
          <w:sz w:val="10"/>
          <w:szCs w:val="10"/>
          <w:lang w:eastAsia="en-US"/>
        </w:rPr>
      </w:pPr>
    </w:p>
    <w:p w14:paraId="07ACA71F"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Address: </w:t>
      </w:r>
    </w:p>
    <w:p w14:paraId="0594040B" w14:textId="77777777" w:rsidR="004735FE" w:rsidRDefault="004735FE" w:rsidP="004735FE">
      <w:pPr>
        <w:widowControl w:val="0"/>
        <w:autoSpaceDE w:val="0"/>
        <w:autoSpaceDN w:val="0"/>
        <w:adjustRightInd w:val="0"/>
        <w:rPr>
          <w:color w:val="000000"/>
          <w:sz w:val="10"/>
          <w:szCs w:val="10"/>
          <w:lang w:eastAsia="en-US"/>
        </w:rPr>
      </w:pPr>
    </w:p>
    <w:p w14:paraId="1A6BBAD1" w14:textId="77777777" w:rsidR="004735FE" w:rsidRPr="00F604E7" w:rsidRDefault="004735FE" w:rsidP="004735FE">
      <w:pPr>
        <w:widowControl w:val="0"/>
        <w:autoSpaceDE w:val="0"/>
        <w:autoSpaceDN w:val="0"/>
        <w:adjustRightInd w:val="0"/>
        <w:rPr>
          <w:color w:val="000000"/>
          <w:sz w:val="10"/>
          <w:szCs w:val="10"/>
          <w:lang w:eastAsia="en-US"/>
        </w:rPr>
      </w:pPr>
    </w:p>
    <w:p w14:paraId="31EAACD5"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Date of Birth: </w:t>
      </w:r>
      <w:r>
        <w:rPr>
          <w:color w:val="000000"/>
          <w:lang w:eastAsia="en-US"/>
        </w:rPr>
        <w:tab/>
      </w:r>
      <w:r>
        <w:rPr>
          <w:color w:val="000000"/>
          <w:lang w:eastAsia="en-US"/>
        </w:rPr>
        <w:tab/>
      </w:r>
      <w:r>
        <w:rPr>
          <w:color w:val="000000"/>
          <w:lang w:eastAsia="en-US"/>
        </w:rPr>
        <w:tab/>
        <w:t xml:space="preserve"> </w:t>
      </w:r>
      <w:r w:rsidRPr="00AF0412">
        <w:rPr>
          <w:color w:val="000000"/>
          <w:lang w:eastAsia="en-US"/>
        </w:rPr>
        <w:t xml:space="preserve">Tel. No. </w:t>
      </w:r>
      <w:r>
        <w:rPr>
          <w:color w:val="000000"/>
          <w:lang w:eastAsia="en-US"/>
        </w:rPr>
        <w:tab/>
      </w:r>
      <w:r>
        <w:rPr>
          <w:color w:val="000000"/>
          <w:lang w:eastAsia="en-US"/>
        </w:rPr>
        <w:tab/>
      </w:r>
      <w:r>
        <w:rPr>
          <w:color w:val="000000"/>
          <w:lang w:eastAsia="en-US"/>
        </w:rPr>
        <w:tab/>
        <w:t>Email address:</w:t>
      </w:r>
    </w:p>
    <w:p w14:paraId="12F5371B" w14:textId="77777777" w:rsidR="004735FE" w:rsidRDefault="004735FE" w:rsidP="004735FE">
      <w:pPr>
        <w:widowControl w:val="0"/>
        <w:autoSpaceDE w:val="0"/>
        <w:autoSpaceDN w:val="0"/>
        <w:adjustRightInd w:val="0"/>
        <w:rPr>
          <w:color w:val="000000"/>
          <w:sz w:val="10"/>
          <w:szCs w:val="10"/>
          <w:lang w:eastAsia="en-US"/>
        </w:rPr>
      </w:pPr>
    </w:p>
    <w:p w14:paraId="644FC479" w14:textId="77777777" w:rsidR="004735FE" w:rsidRPr="00F604E7" w:rsidRDefault="004735FE" w:rsidP="004735FE">
      <w:pPr>
        <w:widowControl w:val="0"/>
        <w:autoSpaceDE w:val="0"/>
        <w:autoSpaceDN w:val="0"/>
        <w:adjustRightInd w:val="0"/>
        <w:rPr>
          <w:color w:val="000000"/>
          <w:sz w:val="10"/>
          <w:szCs w:val="10"/>
          <w:lang w:eastAsia="en-US"/>
        </w:rPr>
      </w:pPr>
    </w:p>
    <w:p w14:paraId="6331429A" w14:textId="77777777" w:rsidR="004735FE" w:rsidRDefault="004735FE" w:rsidP="004735FE">
      <w:pPr>
        <w:widowControl w:val="0"/>
        <w:autoSpaceDE w:val="0"/>
        <w:autoSpaceDN w:val="0"/>
        <w:adjustRightInd w:val="0"/>
        <w:rPr>
          <w:color w:val="000000"/>
          <w:lang w:eastAsia="en-US"/>
        </w:rPr>
      </w:pPr>
      <w:r>
        <w:rPr>
          <w:color w:val="000000"/>
          <w:lang w:eastAsia="en-US"/>
        </w:rPr>
        <w:t>Please outline your experience of voluntary work:</w:t>
      </w:r>
    </w:p>
    <w:p w14:paraId="73D4F651" w14:textId="77777777" w:rsidR="004735FE" w:rsidRDefault="004735FE" w:rsidP="004735FE">
      <w:pPr>
        <w:widowControl w:val="0"/>
        <w:autoSpaceDE w:val="0"/>
        <w:autoSpaceDN w:val="0"/>
        <w:adjustRightInd w:val="0"/>
        <w:rPr>
          <w:color w:val="000000"/>
          <w:lang w:eastAsia="en-US"/>
        </w:rPr>
      </w:pPr>
    </w:p>
    <w:p w14:paraId="4BFA829A" w14:textId="77777777" w:rsidR="004735FE" w:rsidRDefault="004735FE" w:rsidP="004735FE">
      <w:pPr>
        <w:widowControl w:val="0"/>
        <w:autoSpaceDE w:val="0"/>
        <w:autoSpaceDN w:val="0"/>
        <w:adjustRightInd w:val="0"/>
        <w:rPr>
          <w:color w:val="000000"/>
          <w:lang w:eastAsia="en-US"/>
        </w:rPr>
      </w:pPr>
    </w:p>
    <w:p w14:paraId="64712D7A" w14:textId="77777777" w:rsidR="004735FE" w:rsidRDefault="004735FE" w:rsidP="004735FE">
      <w:pPr>
        <w:widowControl w:val="0"/>
        <w:autoSpaceDE w:val="0"/>
        <w:autoSpaceDN w:val="0"/>
        <w:adjustRightInd w:val="0"/>
        <w:rPr>
          <w:color w:val="000000"/>
          <w:lang w:eastAsia="en-US"/>
        </w:rPr>
      </w:pPr>
    </w:p>
    <w:p w14:paraId="64EA91DC" w14:textId="77777777" w:rsidR="004735FE" w:rsidRDefault="004735FE" w:rsidP="004735FE">
      <w:pPr>
        <w:widowControl w:val="0"/>
        <w:autoSpaceDE w:val="0"/>
        <w:autoSpaceDN w:val="0"/>
        <w:adjustRightInd w:val="0"/>
        <w:rPr>
          <w:color w:val="000000"/>
          <w:lang w:eastAsia="en-US"/>
        </w:rPr>
      </w:pPr>
    </w:p>
    <w:p w14:paraId="15EA9E62" w14:textId="77777777" w:rsidR="004735FE" w:rsidRPr="00AF0412" w:rsidRDefault="004735FE" w:rsidP="004735FE">
      <w:pPr>
        <w:widowControl w:val="0"/>
        <w:autoSpaceDE w:val="0"/>
        <w:autoSpaceDN w:val="0"/>
        <w:adjustRightInd w:val="0"/>
        <w:rPr>
          <w:color w:val="000000"/>
          <w:lang w:eastAsia="en-US"/>
        </w:rPr>
      </w:pPr>
    </w:p>
    <w:p w14:paraId="64CAD9EF"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Please provide names and addresses of two people (who are not related to you) whom we can contact for a </w:t>
      </w:r>
      <w:r w:rsidRPr="00531898">
        <w:rPr>
          <w:b/>
          <w:color w:val="000000"/>
          <w:lang w:eastAsia="en-US"/>
        </w:rPr>
        <w:t>reference</w:t>
      </w:r>
      <w:r>
        <w:rPr>
          <w:b/>
          <w:color w:val="000000"/>
          <w:lang w:eastAsia="en-US"/>
        </w:rPr>
        <w:t>:</w:t>
      </w:r>
    </w:p>
    <w:p w14:paraId="551798D7"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Name: </w:t>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sidRPr="00AF0412">
        <w:rPr>
          <w:color w:val="000000"/>
          <w:lang w:eastAsia="en-US"/>
        </w:rPr>
        <w:t xml:space="preserve">Name: </w:t>
      </w:r>
    </w:p>
    <w:p w14:paraId="054F42FB" w14:textId="77777777" w:rsidR="004735FE" w:rsidRPr="00AF0412" w:rsidRDefault="004735FE" w:rsidP="004735FE">
      <w:pPr>
        <w:widowControl w:val="0"/>
        <w:autoSpaceDE w:val="0"/>
        <w:autoSpaceDN w:val="0"/>
        <w:adjustRightInd w:val="0"/>
        <w:rPr>
          <w:color w:val="000000"/>
          <w:lang w:eastAsia="en-US"/>
        </w:rPr>
      </w:pPr>
    </w:p>
    <w:p w14:paraId="4CC9469D"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Address: </w:t>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sidRPr="00AF0412">
        <w:rPr>
          <w:color w:val="000000"/>
          <w:lang w:eastAsia="en-US"/>
        </w:rPr>
        <w:t>Address:</w:t>
      </w:r>
    </w:p>
    <w:p w14:paraId="60A6CE0C" w14:textId="77777777" w:rsidR="004735FE" w:rsidRPr="00AF0412" w:rsidRDefault="004735FE" w:rsidP="004735FE">
      <w:pPr>
        <w:widowControl w:val="0"/>
        <w:autoSpaceDE w:val="0"/>
        <w:autoSpaceDN w:val="0"/>
        <w:adjustRightInd w:val="0"/>
        <w:rPr>
          <w:color w:val="000000"/>
          <w:lang w:eastAsia="en-US"/>
        </w:rPr>
      </w:pPr>
    </w:p>
    <w:p w14:paraId="7A3B9A77"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Tel: </w:t>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r>
      <w:r w:rsidRPr="00AF0412">
        <w:rPr>
          <w:color w:val="000000"/>
          <w:lang w:eastAsia="en-US"/>
        </w:rPr>
        <w:t xml:space="preserve">Tel: </w:t>
      </w:r>
    </w:p>
    <w:p w14:paraId="5BA1CDF3" w14:textId="77777777" w:rsidR="004735FE" w:rsidRPr="00AF0412" w:rsidRDefault="004735FE" w:rsidP="004735FE">
      <w:pPr>
        <w:widowControl w:val="0"/>
        <w:autoSpaceDE w:val="0"/>
        <w:autoSpaceDN w:val="0"/>
        <w:adjustRightInd w:val="0"/>
        <w:rPr>
          <w:color w:val="000000"/>
          <w:lang w:eastAsia="en-US"/>
        </w:rPr>
      </w:pPr>
    </w:p>
    <w:p w14:paraId="6966D3E4"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Are you willing to participate in </w:t>
      </w:r>
      <w:r w:rsidRPr="00AB1165">
        <w:rPr>
          <w:i/>
          <w:color w:val="000000"/>
          <w:lang w:eastAsia="en-US"/>
        </w:rPr>
        <w:t>Keeping Safe</w:t>
      </w:r>
      <w:r w:rsidRPr="00AF0412">
        <w:rPr>
          <w:color w:val="000000"/>
          <w:lang w:eastAsia="en-US"/>
        </w:rPr>
        <w:t xml:space="preserve"> </w:t>
      </w:r>
      <w:r w:rsidRPr="00AB1165">
        <w:rPr>
          <w:i/>
          <w:color w:val="000000"/>
          <w:lang w:eastAsia="en-US"/>
        </w:rPr>
        <w:t>/ Children First</w:t>
      </w:r>
      <w:r w:rsidRPr="00AF0412">
        <w:rPr>
          <w:color w:val="000000"/>
          <w:lang w:eastAsia="en-US"/>
        </w:rPr>
        <w:t xml:space="preserve"> training? </w:t>
      </w:r>
      <w:r>
        <w:rPr>
          <w:color w:val="000000"/>
          <w:lang w:eastAsia="en-US"/>
        </w:rPr>
        <w:tab/>
        <w:t xml:space="preserve">   YES</w:t>
      </w:r>
      <w:r>
        <w:rPr>
          <w:color w:val="000000"/>
          <w:lang w:eastAsia="en-US"/>
        </w:rPr>
        <w:tab/>
        <w:t xml:space="preserve">   NO</w:t>
      </w:r>
    </w:p>
    <w:p w14:paraId="28DBD242" w14:textId="77777777" w:rsidR="004735FE" w:rsidRPr="00910ACB" w:rsidRDefault="004735FE" w:rsidP="004735FE">
      <w:pPr>
        <w:widowControl w:val="0"/>
        <w:autoSpaceDE w:val="0"/>
        <w:autoSpaceDN w:val="0"/>
        <w:adjustRightInd w:val="0"/>
        <w:rPr>
          <w:color w:val="000000"/>
          <w:sz w:val="20"/>
          <w:szCs w:val="20"/>
          <w:lang w:eastAsia="en-US"/>
        </w:rPr>
      </w:pPr>
    </w:p>
    <w:p w14:paraId="141DEE31" w14:textId="77777777" w:rsidR="004735FE" w:rsidRDefault="004735FE" w:rsidP="004735FE">
      <w:pPr>
        <w:widowControl w:val="0"/>
        <w:autoSpaceDE w:val="0"/>
        <w:autoSpaceDN w:val="0"/>
        <w:adjustRightInd w:val="0"/>
        <w:rPr>
          <w:color w:val="000000"/>
          <w:lang w:eastAsia="en-US"/>
        </w:rPr>
      </w:pPr>
      <w:r>
        <w:rPr>
          <w:color w:val="000000"/>
          <w:lang w:eastAsia="en-US"/>
        </w:rPr>
        <w:t xml:space="preserve">Will you read and </w:t>
      </w:r>
      <w:r w:rsidRPr="00AF0412">
        <w:rPr>
          <w:color w:val="000000"/>
          <w:lang w:eastAsia="en-US"/>
        </w:rPr>
        <w:t>implement our child protection policies and procedures?</w:t>
      </w:r>
      <w:r>
        <w:rPr>
          <w:color w:val="000000"/>
          <w:lang w:eastAsia="en-US"/>
        </w:rPr>
        <w:tab/>
        <w:t xml:space="preserve">   YES </w:t>
      </w:r>
      <w:r>
        <w:rPr>
          <w:color w:val="000000"/>
          <w:lang w:eastAsia="en-US"/>
        </w:rPr>
        <w:tab/>
        <w:t xml:space="preserve">   NO</w:t>
      </w:r>
    </w:p>
    <w:p w14:paraId="5B479AD3" w14:textId="77777777" w:rsidR="004735FE" w:rsidRPr="00910ACB" w:rsidRDefault="004735FE" w:rsidP="004735FE">
      <w:pPr>
        <w:widowControl w:val="0"/>
        <w:autoSpaceDE w:val="0"/>
        <w:autoSpaceDN w:val="0"/>
        <w:adjustRightInd w:val="0"/>
        <w:rPr>
          <w:color w:val="000000"/>
          <w:sz w:val="20"/>
          <w:szCs w:val="20"/>
          <w:lang w:eastAsia="en-US"/>
        </w:rPr>
      </w:pPr>
    </w:p>
    <w:p w14:paraId="650B865D" w14:textId="77777777" w:rsidR="004735FE" w:rsidRPr="00AF0412" w:rsidRDefault="004735FE" w:rsidP="004735FE">
      <w:pPr>
        <w:widowControl w:val="0"/>
        <w:autoSpaceDE w:val="0"/>
        <w:autoSpaceDN w:val="0"/>
        <w:adjustRightInd w:val="0"/>
        <w:rPr>
          <w:color w:val="000000"/>
          <w:lang w:eastAsia="en-US"/>
        </w:rPr>
      </w:pPr>
      <w:r>
        <w:rPr>
          <w:color w:val="000000"/>
          <w:lang w:eastAsia="en-US"/>
        </w:rPr>
        <w:t>Do you agree to read and abide by our Confidentiality policy</w:t>
      </w:r>
      <w:r>
        <w:rPr>
          <w:color w:val="000000"/>
          <w:lang w:eastAsia="en-US"/>
        </w:rPr>
        <w:tab/>
        <w:t xml:space="preserve">               YES    NO</w:t>
      </w:r>
    </w:p>
    <w:p w14:paraId="062E8557" w14:textId="77777777" w:rsidR="004735FE" w:rsidRPr="00910ACB" w:rsidRDefault="004735FE" w:rsidP="004735FE">
      <w:pPr>
        <w:widowControl w:val="0"/>
        <w:autoSpaceDE w:val="0"/>
        <w:autoSpaceDN w:val="0"/>
        <w:adjustRightInd w:val="0"/>
        <w:rPr>
          <w:color w:val="000000"/>
          <w:sz w:val="20"/>
          <w:szCs w:val="20"/>
          <w:lang w:eastAsia="en-US"/>
        </w:rPr>
      </w:pPr>
    </w:p>
    <w:p w14:paraId="41BE0F21" w14:textId="77777777" w:rsidR="004735FE" w:rsidRPr="00DD78CB"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b/>
          <w:color w:val="000000"/>
          <w:sz w:val="22"/>
          <w:szCs w:val="22"/>
          <w:lang w:eastAsia="en-US"/>
        </w:rPr>
      </w:pPr>
      <w:r>
        <w:rPr>
          <w:b/>
          <w:color w:val="000000"/>
          <w:sz w:val="22"/>
          <w:szCs w:val="22"/>
          <w:lang w:eastAsia="en-US"/>
        </w:rPr>
        <w:t>DECL</w:t>
      </w:r>
      <w:r w:rsidRPr="00DD78CB">
        <w:rPr>
          <w:b/>
          <w:color w:val="000000"/>
          <w:sz w:val="22"/>
          <w:szCs w:val="22"/>
          <w:lang w:eastAsia="en-US"/>
        </w:rPr>
        <w:t>ARATION OF SUITABILITY TO WORK WITH CHILDREN / YOUNG PEOPLE</w:t>
      </w:r>
    </w:p>
    <w:p w14:paraId="33574B7E"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p>
    <w:p w14:paraId="36F7E6D5"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r>
        <w:rPr>
          <w:color w:val="000000"/>
          <w:lang w:eastAsia="en-US"/>
        </w:rPr>
        <w:t xml:space="preserve"> I _________________________ hereby declare that there is no reason known to me and there are no convictions, claims or complaints (past or pending) against me relating to children or young people that would deem me to be unsuitable to work with children / young people and carry out my role within Clones Family Resource Centre Ltd.</w:t>
      </w:r>
    </w:p>
    <w:p w14:paraId="5F5F4CD9" w14:textId="77777777" w:rsidR="004735FE" w:rsidRPr="00414C59"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sz w:val="10"/>
          <w:szCs w:val="10"/>
          <w:lang w:eastAsia="en-US"/>
        </w:rPr>
      </w:pPr>
    </w:p>
    <w:p w14:paraId="66140802" w14:textId="77777777" w:rsidR="004735FE" w:rsidRPr="00AF0412"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r>
        <w:rPr>
          <w:color w:val="000000"/>
          <w:lang w:eastAsia="en-US"/>
        </w:rPr>
        <w:t>Should any criminal charges be made against me, whilst I am associated with Clones Family Resource Centre Ltd., I undertake to immediately inform the Chairperson.</w:t>
      </w:r>
      <w:r w:rsidRPr="00AF0412">
        <w:rPr>
          <w:color w:val="000000"/>
          <w:lang w:eastAsia="en-US"/>
        </w:rPr>
        <w:t xml:space="preserve"> </w:t>
      </w:r>
    </w:p>
    <w:p w14:paraId="29841323" w14:textId="77777777" w:rsidR="004735FE" w:rsidRPr="00414C59"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sz w:val="10"/>
          <w:szCs w:val="10"/>
          <w:lang w:eastAsia="en-US"/>
        </w:rPr>
      </w:pPr>
    </w:p>
    <w:p w14:paraId="4ADEFA75"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r>
        <w:rPr>
          <w:color w:val="000000"/>
          <w:lang w:eastAsia="en-US"/>
        </w:rPr>
        <w:t xml:space="preserve">I understand that making a false declaration would be grounds for terminating my voluntary work with Clones Family Resource Centre Ltd. </w:t>
      </w:r>
    </w:p>
    <w:p w14:paraId="673B450D" w14:textId="77777777" w:rsidR="004735FE" w:rsidRPr="00414C59"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sz w:val="10"/>
          <w:szCs w:val="10"/>
          <w:lang w:eastAsia="en-US"/>
        </w:rPr>
      </w:pPr>
    </w:p>
    <w:p w14:paraId="67D4E8CC"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r>
        <w:rPr>
          <w:color w:val="000000"/>
          <w:lang w:eastAsia="en-US"/>
        </w:rPr>
        <w:t xml:space="preserve">I give permission to Clones Family Resource Centre Ltd. to vet me with the Garda Central Vetting Unit. </w:t>
      </w:r>
    </w:p>
    <w:p w14:paraId="6DF3DB95"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sz w:val="10"/>
          <w:szCs w:val="10"/>
          <w:lang w:eastAsia="en-US"/>
        </w:rPr>
      </w:pPr>
    </w:p>
    <w:p w14:paraId="3F3BDE89"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sz w:val="10"/>
          <w:szCs w:val="10"/>
          <w:lang w:eastAsia="en-US"/>
        </w:rPr>
      </w:pPr>
    </w:p>
    <w:p w14:paraId="76D50DE6" w14:textId="77777777" w:rsidR="004735FE" w:rsidRPr="00414C59"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sz w:val="10"/>
          <w:szCs w:val="10"/>
          <w:lang w:eastAsia="en-US"/>
        </w:rPr>
      </w:pPr>
    </w:p>
    <w:p w14:paraId="6683327A" w14:textId="77777777" w:rsidR="004735FE"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r w:rsidRPr="00AF0412">
        <w:rPr>
          <w:color w:val="000000"/>
          <w:lang w:eastAsia="en-US"/>
        </w:rPr>
        <w:t xml:space="preserve">Signed: </w:t>
      </w:r>
      <w:r>
        <w:rPr>
          <w:color w:val="000000"/>
          <w:lang w:eastAsia="en-US"/>
        </w:rPr>
        <w:tab/>
      </w:r>
      <w:r>
        <w:rPr>
          <w:color w:val="000000"/>
          <w:lang w:eastAsia="en-US"/>
        </w:rPr>
        <w:tab/>
      </w:r>
      <w:r>
        <w:rPr>
          <w:color w:val="000000"/>
          <w:lang w:eastAsia="en-US"/>
        </w:rPr>
        <w:tab/>
      </w:r>
      <w:r>
        <w:rPr>
          <w:color w:val="000000"/>
          <w:lang w:eastAsia="en-US"/>
        </w:rPr>
        <w:tab/>
      </w:r>
      <w:r>
        <w:rPr>
          <w:color w:val="000000"/>
          <w:lang w:eastAsia="en-US"/>
        </w:rPr>
        <w:tab/>
        <w:t>Date:</w:t>
      </w:r>
    </w:p>
    <w:p w14:paraId="52347153" w14:textId="77777777" w:rsidR="004735FE" w:rsidRPr="00AF0412" w:rsidRDefault="004735FE" w:rsidP="004735FE">
      <w:pPr>
        <w:widowControl w:val="0"/>
        <w:pBdr>
          <w:top w:val="single" w:sz="4" w:space="1" w:color="auto"/>
          <w:left w:val="single" w:sz="4" w:space="4" w:color="auto"/>
          <w:bottom w:val="single" w:sz="4" w:space="1" w:color="auto"/>
          <w:right w:val="single" w:sz="4" w:space="4" w:color="auto"/>
        </w:pBdr>
        <w:shd w:val="clear" w:color="auto" w:fill="E6E6E6"/>
        <w:autoSpaceDE w:val="0"/>
        <w:autoSpaceDN w:val="0"/>
        <w:adjustRightInd w:val="0"/>
        <w:rPr>
          <w:color w:val="000000"/>
          <w:lang w:eastAsia="en-US"/>
        </w:rPr>
      </w:pPr>
    </w:p>
    <w:p w14:paraId="40EC526C" w14:textId="77777777" w:rsidR="004735FE" w:rsidRDefault="004735FE" w:rsidP="004735FE">
      <w:pPr>
        <w:widowControl w:val="0"/>
        <w:autoSpaceDE w:val="0"/>
        <w:autoSpaceDN w:val="0"/>
        <w:adjustRightInd w:val="0"/>
        <w:rPr>
          <w:b/>
          <w:color w:val="000000"/>
          <w:sz w:val="32"/>
          <w:szCs w:val="32"/>
          <w:lang w:eastAsia="en-US"/>
        </w:rPr>
      </w:pPr>
      <w:r>
        <w:rPr>
          <w:b/>
          <w:color w:val="000000"/>
          <w:sz w:val="32"/>
          <w:szCs w:val="32"/>
          <w:lang w:eastAsia="en-US"/>
        </w:rPr>
        <w:t xml:space="preserve"> </w:t>
      </w:r>
    </w:p>
    <w:p w14:paraId="4522C7D6" w14:textId="77777777" w:rsidR="004735FE" w:rsidRDefault="004735FE" w:rsidP="004735FE">
      <w:pPr>
        <w:widowControl w:val="0"/>
        <w:autoSpaceDE w:val="0"/>
        <w:autoSpaceDN w:val="0"/>
        <w:adjustRightInd w:val="0"/>
        <w:rPr>
          <w:b/>
          <w:color w:val="000000"/>
          <w:sz w:val="32"/>
          <w:szCs w:val="32"/>
          <w:lang w:eastAsia="en-US"/>
        </w:rPr>
      </w:pPr>
    </w:p>
    <w:p w14:paraId="625924F9" w14:textId="77777777" w:rsidR="004735FE" w:rsidRDefault="004735FE" w:rsidP="004735FE">
      <w:pPr>
        <w:widowControl w:val="0"/>
        <w:autoSpaceDE w:val="0"/>
        <w:autoSpaceDN w:val="0"/>
        <w:adjustRightInd w:val="0"/>
        <w:rPr>
          <w:b/>
          <w:color w:val="000000"/>
          <w:sz w:val="32"/>
          <w:szCs w:val="32"/>
          <w:lang w:eastAsia="en-US"/>
        </w:rPr>
      </w:pPr>
    </w:p>
    <w:p w14:paraId="10EC4232" w14:textId="77777777" w:rsidR="004735FE" w:rsidRPr="00AF0412" w:rsidRDefault="004735FE" w:rsidP="004735FE">
      <w:pPr>
        <w:widowControl w:val="0"/>
        <w:autoSpaceDE w:val="0"/>
        <w:autoSpaceDN w:val="0"/>
        <w:adjustRightInd w:val="0"/>
        <w:rPr>
          <w:b/>
          <w:color w:val="000000"/>
          <w:sz w:val="32"/>
          <w:szCs w:val="32"/>
          <w:lang w:eastAsia="en-US"/>
        </w:rPr>
      </w:pPr>
      <w:r>
        <w:rPr>
          <w:b/>
          <w:color w:val="000000"/>
          <w:sz w:val="32"/>
          <w:szCs w:val="32"/>
          <w:lang w:eastAsia="en-US"/>
        </w:rPr>
        <w:t>Appendix 7</w:t>
      </w:r>
      <w:r w:rsidRPr="00AF0412">
        <w:rPr>
          <w:b/>
          <w:color w:val="000000"/>
          <w:sz w:val="32"/>
          <w:szCs w:val="32"/>
          <w:lang w:eastAsia="en-US"/>
        </w:rPr>
        <w:t xml:space="preserve"> </w:t>
      </w:r>
    </w:p>
    <w:p w14:paraId="52B4348E" w14:textId="77777777" w:rsidR="004735FE" w:rsidRPr="00AF0412" w:rsidRDefault="004735FE" w:rsidP="004735FE">
      <w:pPr>
        <w:widowControl w:val="0"/>
        <w:autoSpaceDE w:val="0"/>
        <w:autoSpaceDN w:val="0"/>
        <w:adjustRightInd w:val="0"/>
        <w:rPr>
          <w:rFonts w:ascii="HelveticaNeue-LightExt" w:hAnsi="HelveticaNeue-LightExt" w:cs="HelveticaNeue-LightExt"/>
          <w:color w:val="000000"/>
          <w:sz w:val="16"/>
          <w:szCs w:val="16"/>
          <w:lang w:eastAsia="en-US"/>
        </w:rPr>
      </w:pPr>
    </w:p>
    <w:p w14:paraId="665114DC" w14:textId="77777777" w:rsidR="004735FE" w:rsidRPr="00AF0412" w:rsidRDefault="004735FE" w:rsidP="004735FE">
      <w:pPr>
        <w:widowControl w:val="0"/>
        <w:autoSpaceDE w:val="0"/>
        <w:autoSpaceDN w:val="0"/>
        <w:adjustRightInd w:val="0"/>
        <w:rPr>
          <w:color w:val="000000"/>
          <w:lang w:eastAsia="en-US"/>
        </w:rPr>
      </w:pPr>
      <w:r w:rsidRPr="00AF0412">
        <w:rPr>
          <w:b/>
          <w:color w:val="000000"/>
          <w:sz w:val="32"/>
          <w:szCs w:val="32"/>
          <w:lang w:eastAsia="en-US"/>
        </w:rPr>
        <w:t>Volunteer Reference Form (</w:t>
      </w:r>
      <w:r w:rsidRPr="00AF0412">
        <w:rPr>
          <w:b/>
          <w:lang w:eastAsia="en-US"/>
        </w:rPr>
        <w:t>adapted from Our Duty to Care)</w:t>
      </w:r>
    </w:p>
    <w:p w14:paraId="4F9A1DA1" w14:textId="77777777" w:rsidR="004735FE" w:rsidRPr="00AF0412" w:rsidRDefault="004735FE" w:rsidP="004735FE">
      <w:pPr>
        <w:widowControl w:val="0"/>
        <w:autoSpaceDE w:val="0"/>
        <w:autoSpaceDN w:val="0"/>
        <w:adjustRightInd w:val="0"/>
        <w:rPr>
          <w:color w:val="000000"/>
          <w:lang w:eastAsia="en-US"/>
        </w:rPr>
      </w:pPr>
    </w:p>
    <w:p w14:paraId="666F7DEE"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Name of Volunteer _____________________________________</w:t>
      </w:r>
      <w:r w:rsidRPr="00AF0412">
        <w:rPr>
          <w:color w:val="000000"/>
          <w:lang w:eastAsia="en-US"/>
        </w:rPr>
        <w:br/>
        <w:t>has expressed an interest in becoming a volunteer with the Family Resource Centre and has given your name as a referee.</w:t>
      </w:r>
    </w:p>
    <w:p w14:paraId="5E3F087F" w14:textId="77777777" w:rsidR="004735FE" w:rsidRPr="00AF0412" w:rsidRDefault="004735FE" w:rsidP="004735FE">
      <w:pPr>
        <w:widowControl w:val="0"/>
        <w:autoSpaceDE w:val="0"/>
        <w:autoSpaceDN w:val="0"/>
        <w:adjustRightInd w:val="0"/>
        <w:rPr>
          <w:color w:val="000000"/>
          <w:lang w:eastAsia="en-US"/>
        </w:rPr>
      </w:pPr>
    </w:p>
    <w:p w14:paraId="3335E5B3" w14:textId="77777777" w:rsidR="004735FE" w:rsidRDefault="004735FE" w:rsidP="004735FE">
      <w:pPr>
        <w:widowControl w:val="0"/>
        <w:numPr>
          <w:ilvl w:val="0"/>
          <w:numId w:val="77"/>
        </w:numPr>
        <w:tabs>
          <w:tab w:val="clear" w:pos="2160"/>
          <w:tab w:val="num" w:pos="600"/>
        </w:tabs>
        <w:autoSpaceDE w:val="0"/>
        <w:autoSpaceDN w:val="0"/>
        <w:adjustRightInd w:val="0"/>
        <w:ind w:left="600" w:hanging="316"/>
        <w:rPr>
          <w:color w:val="000000"/>
          <w:lang w:eastAsia="en-US"/>
        </w:rPr>
      </w:pPr>
      <w:r w:rsidRPr="00AF0412">
        <w:rPr>
          <w:color w:val="000000"/>
          <w:lang w:eastAsia="en-US"/>
        </w:rPr>
        <w:t xml:space="preserve">I enclose information on the Family Resource Centre and </w:t>
      </w:r>
      <w:r>
        <w:rPr>
          <w:color w:val="000000"/>
          <w:lang w:eastAsia="en-US"/>
        </w:rPr>
        <w:t>volunteer job description</w:t>
      </w:r>
      <w:r w:rsidRPr="00AF0412">
        <w:rPr>
          <w:color w:val="000000"/>
          <w:lang w:eastAsia="en-US"/>
        </w:rPr>
        <w:t xml:space="preserve"> </w:t>
      </w:r>
    </w:p>
    <w:p w14:paraId="35B9DDA4" w14:textId="77777777" w:rsidR="004735FE" w:rsidRDefault="004735FE" w:rsidP="004735FE">
      <w:pPr>
        <w:widowControl w:val="0"/>
        <w:numPr>
          <w:ilvl w:val="0"/>
          <w:numId w:val="77"/>
        </w:numPr>
        <w:tabs>
          <w:tab w:val="clear" w:pos="2160"/>
          <w:tab w:val="num" w:pos="600"/>
        </w:tabs>
        <w:autoSpaceDE w:val="0"/>
        <w:autoSpaceDN w:val="0"/>
        <w:adjustRightInd w:val="0"/>
        <w:ind w:left="600" w:hanging="316"/>
        <w:rPr>
          <w:color w:val="000000"/>
          <w:lang w:eastAsia="en-US"/>
        </w:rPr>
      </w:pPr>
      <w:r w:rsidRPr="00AF0412">
        <w:rPr>
          <w:color w:val="000000"/>
          <w:lang w:eastAsia="en-US"/>
        </w:rPr>
        <w:t>This post involves substantial access to children</w:t>
      </w:r>
      <w:r>
        <w:rPr>
          <w:color w:val="000000"/>
          <w:lang w:eastAsia="en-US"/>
        </w:rPr>
        <w:t xml:space="preserve">. </w:t>
      </w:r>
      <w:r w:rsidRPr="00AF0412">
        <w:rPr>
          <w:color w:val="000000"/>
          <w:lang w:eastAsia="en-US"/>
        </w:rPr>
        <w:t xml:space="preserve"> </w:t>
      </w:r>
    </w:p>
    <w:p w14:paraId="3678BFB6" w14:textId="77777777" w:rsidR="004735FE" w:rsidRPr="00AF0412" w:rsidRDefault="004735FE" w:rsidP="004735FE">
      <w:pPr>
        <w:widowControl w:val="0"/>
        <w:numPr>
          <w:ilvl w:val="0"/>
          <w:numId w:val="77"/>
        </w:numPr>
        <w:tabs>
          <w:tab w:val="clear" w:pos="2160"/>
          <w:tab w:val="num" w:pos="600"/>
        </w:tabs>
        <w:autoSpaceDE w:val="0"/>
        <w:autoSpaceDN w:val="0"/>
        <w:adjustRightInd w:val="0"/>
        <w:ind w:left="600" w:hanging="316"/>
        <w:rPr>
          <w:color w:val="000000"/>
          <w:lang w:eastAsia="en-US"/>
        </w:rPr>
      </w:pPr>
      <w:r>
        <w:rPr>
          <w:color w:val="000000"/>
          <w:lang w:eastAsia="en-US"/>
        </w:rPr>
        <w:t xml:space="preserve">Do </w:t>
      </w:r>
      <w:r w:rsidRPr="00AF0412">
        <w:rPr>
          <w:color w:val="000000"/>
          <w:lang w:eastAsia="en-US"/>
        </w:rPr>
        <w:t xml:space="preserve">you have any reason at all to be concerned about this </w:t>
      </w:r>
      <w:r>
        <w:rPr>
          <w:color w:val="000000"/>
          <w:lang w:eastAsia="en-US"/>
        </w:rPr>
        <w:t xml:space="preserve">volunteer </w:t>
      </w:r>
      <w:r w:rsidRPr="00AF0412">
        <w:rPr>
          <w:color w:val="000000"/>
          <w:lang w:eastAsia="en-US"/>
        </w:rPr>
        <w:t>being in contact with children or young people?</w:t>
      </w:r>
    </w:p>
    <w:p w14:paraId="515F6881" w14:textId="77777777" w:rsidR="004735FE" w:rsidRPr="007B50BE" w:rsidRDefault="004735FE" w:rsidP="004735FE">
      <w:pPr>
        <w:widowControl w:val="0"/>
        <w:autoSpaceDE w:val="0"/>
        <w:autoSpaceDN w:val="0"/>
        <w:adjustRightInd w:val="0"/>
        <w:rPr>
          <w:color w:val="000000"/>
          <w:sz w:val="22"/>
          <w:szCs w:val="22"/>
          <w:lang w:eastAsia="en-US"/>
        </w:rPr>
      </w:pPr>
    </w:p>
    <w:p w14:paraId="54391054"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Yes  </w:t>
      </w:r>
      <w:r w:rsidRPr="00AF0412">
        <w:rPr>
          <w:color w:val="000000"/>
          <w:lang w:eastAsia="en-US"/>
        </w:rPr>
        <w:sym w:font="Wingdings" w:char="006F"/>
      </w:r>
      <w:r w:rsidRPr="00AF0412">
        <w:rPr>
          <w:color w:val="000000"/>
          <w:lang w:eastAsia="en-US"/>
        </w:rPr>
        <w:t xml:space="preserve">    No </w:t>
      </w:r>
      <w:r w:rsidRPr="00AF0412">
        <w:rPr>
          <w:color w:val="000000"/>
          <w:lang w:eastAsia="en-US"/>
        </w:rPr>
        <w:sym w:font="Wingdings" w:char="006F"/>
      </w:r>
      <w:r w:rsidRPr="00AF0412">
        <w:rPr>
          <w:color w:val="000000"/>
          <w:lang w:eastAsia="en-US"/>
        </w:rPr>
        <w:t xml:space="preserve">  </w:t>
      </w:r>
    </w:p>
    <w:p w14:paraId="2C343CD6" w14:textId="77777777" w:rsidR="004735FE" w:rsidRPr="00AF0412" w:rsidRDefault="004735FE" w:rsidP="004735FE">
      <w:pPr>
        <w:widowControl w:val="0"/>
        <w:autoSpaceDE w:val="0"/>
        <w:autoSpaceDN w:val="0"/>
        <w:adjustRightInd w:val="0"/>
        <w:rPr>
          <w:color w:val="000000"/>
          <w:lang w:eastAsia="en-US"/>
        </w:rPr>
      </w:pPr>
    </w:p>
    <w:p w14:paraId="6B0E9ACE"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If you have answered yes, we will contact you </w:t>
      </w:r>
      <w:r>
        <w:rPr>
          <w:color w:val="000000"/>
          <w:lang w:eastAsia="en-US"/>
        </w:rPr>
        <w:t>by phone or in writing.</w:t>
      </w:r>
    </w:p>
    <w:p w14:paraId="2A55D277" w14:textId="77777777" w:rsidR="004735FE" w:rsidRPr="00AF0412" w:rsidRDefault="004735FE" w:rsidP="004735FE">
      <w:pPr>
        <w:widowControl w:val="0"/>
        <w:autoSpaceDE w:val="0"/>
        <w:autoSpaceDN w:val="0"/>
        <w:adjustRightInd w:val="0"/>
        <w:rPr>
          <w:color w:val="000000"/>
          <w:lang w:eastAsia="en-US"/>
        </w:rPr>
      </w:pPr>
    </w:p>
    <w:p w14:paraId="3977DBFF"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If you are happy to complete this reference, all information other than for reasons of child protection and court order, will remain confidential. Information will only be shared with the applicant’s supervisor, should they be offered a volunteer position. </w:t>
      </w:r>
    </w:p>
    <w:p w14:paraId="463FAB64" w14:textId="77777777" w:rsidR="004735FE" w:rsidRPr="00AF0412" w:rsidRDefault="004735FE" w:rsidP="004735FE">
      <w:pPr>
        <w:widowControl w:val="0"/>
        <w:autoSpaceDE w:val="0"/>
        <w:autoSpaceDN w:val="0"/>
        <w:adjustRightInd w:val="0"/>
        <w:rPr>
          <w:color w:val="000000"/>
          <w:lang w:eastAsia="en-US"/>
        </w:rPr>
      </w:pPr>
    </w:p>
    <w:p w14:paraId="139EE86F"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How long have you known this person? </w:t>
      </w:r>
    </w:p>
    <w:p w14:paraId="52479A47" w14:textId="77777777" w:rsidR="004735FE" w:rsidRPr="00AF0412" w:rsidRDefault="004735FE" w:rsidP="004735FE">
      <w:pPr>
        <w:widowControl w:val="0"/>
        <w:autoSpaceDE w:val="0"/>
        <w:autoSpaceDN w:val="0"/>
        <w:adjustRightInd w:val="0"/>
        <w:rPr>
          <w:color w:val="000000"/>
          <w:lang w:eastAsia="en-US"/>
        </w:rPr>
      </w:pPr>
    </w:p>
    <w:p w14:paraId="1FF6793A"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In what capacity? </w:t>
      </w:r>
    </w:p>
    <w:p w14:paraId="4D955AF8" w14:textId="77777777" w:rsidR="004735FE" w:rsidRDefault="004735FE" w:rsidP="004735FE">
      <w:pPr>
        <w:widowControl w:val="0"/>
        <w:autoSpaceDE w:val="0"/>
        <w:autoSpaceDN w:val="0"/>
        <w:adjustRightInd w:val="0"/>
        <w:rPr>
          <w:color w:val="000000"/>
          <w:lang w:eastAsia="en-US"/>
        </w:rPr>
      </w:pPr>
    </w:p>
    <w:p w14:paraId="75CFBF12" w14:textId="77777777" w:rsidR="004735FE" w:rsidRDefault="004735FE" w:rsidP="004735FE">
      <w:pPr>
        <w:widowControl w:val="0"/>
        <w:autoSpaceDE w:val="0"/>
        <w:autoSpaceDN w:val="0"/>
        <w:adjustRightInd w:val="0"/>
        <w:rPr>
          <w:color w:val="000000"/>
          <w:lang w:eastAsia="en-US"/>
        </w:rPr>
      </w:pPr>
    </w:p>
    <w:p w14:paraId="3DE213B8" w14:textId="77777777" w:rsidR="004735FE" w:rsidRPr="00AF0412" w:rsidRDefault="004735FE" w:rsidP="004735FE">
      <w:pPr>
        <w:widowControl w:val="0"/>
        <w:autoSpaceDE w:val="0"/>
        <w:autoSpaceDN w:val="0"/>
        <w:adjustRightInd w:val="0"/>
        <w:rPr>
          <w:color w:val="000000"/>
          <w:lang w:eastAsia="en-US"/>
        </w:rPr>
      </w:pPr>
    </w:p>
    <w:p w14:paraId="251B4F30"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What attributes </w:t>
      </w:r>
      <w:r>
        <w:rPr>
          <w:color w:val="000000"/>
          <w:lang w:eastAsia="en-US"/>
        </w:rPr>
        <w:t xml:space="preserve">do you think that this </w:t>
      </w:r>
      <w:r w:rsidRPr="00AF0412">
        <w:rPr>
          <w:color w:val="000000"/>
          <w:lang w:eastAsia="en-US"/>
        </w:rPr>
        <w:t>person h</w:t>
      </w:r>
      <w:r>
        <w:rPr>
          <w:color w:val="000000"/>
          <w:lang w:eastAsia="en-US"/>
        </w:rPr>
        <w:t xml:space="preserve">as which makes them a </w:t>
      </w:r>
      <w:r w:rsidRPr="00AF0412">
        <w:rPr>
          <w:color w:val="000000"/>
          <w:lang w:eastAsia="en-US"/>
        </w:rPr>
        <w:t>suitable volunteer for the post outlined above?</w:t>
      </w:r>
      <w:r>
        <w:rPr>
          <w:color w:val="000000"/>
          <w:lang w:eastAsia="en-US"/>
        </w:rPr>
        <w:t xml:space="preserve"> Please consider attributes like sense of responsibility, maturity, trustworthiness and reliability in your response. </w:t>
      </w:r>
    </w:p>
    <w:p w14:paraId="23B9BA02" w14:textId="77777777" w:rsidR="004735FE" w:rsidRDefault="004735FE" w:rsidP="004735FE">
      <w:pPr>
        <w:widowControl w:val="0"/>
        <w:autoSpaceDE w:val="0"/>
        <w:autoSpaceDN w:val="0"/>
        <w:adjustRightInd w:val="0"/>
        <w:rPr>
          <w:color w:val="000000"/>
          <w:lang w:eastAsia="en-US"/>
        </w:rPr>
      </w:pPr>
    </w:p>
    <w:p w14:paraId="2721A2D7" w14:textId="77777777" w:rsidR="004735FE" w:rsidRDefault="004735FE" w:rsidP="004735FE">
      <w:pPr>
        <w:widowControl w:val="0"/>
        <w:autoSpaceDE w:val="0"/>
        <w:autoSpaceDN w:val="0"/>
        <w:adjustRightInd w:val="0"/>
        <w:rPr>
          <w:color w:val="000000"/>
          <w:lang w:eastAsia="en-US"/>
        </w:rPr>
      </w:pPr>
    </w:p>
    <w:p w14:paraId="5070C9DA" w14:textId="77777777" w:rsidR="004735FE" w:rsidRDefault="004735FE" w:rsidP="004735FE">
      <w:pPr>
        <w:widowControl w:val="0"/>
        <w:autoSpaceDE w:val="0"/>
        <w:autoSpaceDN w:val="0"/>
        <w:adjustRightInd w:val="0"/>
        <w:rPr>
          <w:color w:val="000000"/>
          <w:lang w:eastAsia="en-US"/>
        </w:rPr>
      </w:pPr>
    </w:p>
    <w:p w14:paraId="11FC8F6F" w14:textId="77777777" w:rsidR="004735FE" w:rsidRDefault="004735FE" w:rsidP="004735FE">
      <w:pPr>
        <w:widowControl w:val="0"/>
        <w:autoSpaceDE w:val="0"/>
        <w:autoSpaceDN w:val="0"/>
        <w:adjustRightInd w:val="0"/>
        <w:rPr>
          <w:color w:val="000000"/>
          <w:lang w:eastAsia="en-US"/>
        </w:rPr>
      </w:pPr>
    </w:p>
    <w:p w14:paraId="211743A2" w14:textId="77777777" w:rsidR="004735FE" w:rsidRDefault="004735FE" w:rsidP="004735FE">
      <w:pPr>
        <w:widowControl w:val="0"/>
        <w:autoSpaceDE w:val="0"/>
        <w:autoSpaceDN w:val="0"/>
        <w:adjustRightInd w:val="0"/>
        <w:rPr>
          <w:color w:val="000000"/>
          <w:lang w:eastAsia="en-US"/>
        </w:rPr>
      </w:pPr>
    </w:p>
    <w:p w14:paraId="148A5B12" w14:textId="77777777" w:rsidR="004735FE" w:rsidRDefault="004735FE" w:rsidP="004735FE">
      <w:pPr>
        <w:widowControl w:val="0"/>
        <w:autoSpaceDE w:val="0"/>
        <w:autoSpaceDN w:val="0"/>
        <w:adjustRightInd w:val="0"/>
        <w:rPr>
          <w:color w:val="000000"/>
          <w:lang w:eastAsia="en-US"/>
        </w:rPr>
      </w:pPr>
    </w:p>
    <w:p w14:paraId="1AD48461" w14:textId="77777777" w:rsidR="004735FE" w:rsidRPr="00AF0412" w:rsidRDefault="004735FE" w:rsidP="004735FE">
      <w:pPr>
        <w:widowControl w:val="0"/>
        <w:autoSpaceDE w:val="0"/>
        <w:autoSpaceDN w:val="0"/>
        <w:adjustRightInd w:val="0"/>
        <w:rPr>
          <w:color w:val="000000"/>
          <w:lang w:eastAsia="en-US"/>
        </w:rPr>
      </w:pPr>
    </w:p>
    <w:p w14:paraId="65E7319C" w14:textId="77777777" w:rsidR="004735FE" w:rsidRPr="00AF0412" w:rsidRDefault="004735FE" w:rsidP="004735FE">
      <w:pPr>
        <w:widowControl w:val="0"/>
        <w:autoSpaceDE w:val="0"/>
        <w:autoSpaceDN w:val="0"/>
        <w:adjustRightInd w:val="0"/>
        <w:rPr>
          <w:color w:val="000000"/>
          <w:lang w:eastAsia="en-US"/>
        </w:rPr>
      </w:pPr>
    </w:p>
    <w:p w14:paraId="71672C99" w14:textId="77777777" w:rsidR="004735FE" w:rsidRDefault="004735FE" w:rsidP="004735FE">
      <w:pPr>
        <w:widowControl w:val="0"/>
        <w:autoSpaceDE w:val="0"/>
        <w:autoSpaceDN w:val="0"/>
        <w:adjustRightInd w:val="0"/>
        <w:rPr>
          <w:color w:val="000000"/>
          <w:lang w:eastAsia="en-US"/>
        </w:rPr>
      </w:pPr>
    </w:p>
    <w:p w14:paraId="1E26DE3F"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Signed: </w:t>
      </w:r>
    </w:p>
    <w:p w14:paraId="5428E9AE" w14:textId="77777777" w:rsidR="004735FE" w:rsidRPr="00AF0412" w:rsidRDefault="004735FE" w:rsidP="004735FE">
      <w:pPr>
        <w:widowControl w:val="0"/>
        <w:autoSpaceDE w:val="0"/>
        <w:autoSpaceDN w:val="0"/>
        <w:adjustRightInd w:val="0"/>
        <w:rPr>
          <w:color w:val="000000"/>
          <w:lang w:eastAsia="en-US"/>
        </w:rPr>
      </w:pPr>
    </w:p>
    <w:p w14:paraId="4099AD66"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Date: </w:t>
      </w:r>
    </w:p>
    <w:p w14:paraId="629DFF30" w14:textId="77777777" w:rsidR="004735FE" w:rsidRPr="00AF0412" w:rsidRDefault="004735FE" w:rsidP="004735FE">
      <w:pPr>
        <w:widowControl w:val="0"/>
        <w:autoSpaceDE w:val="0"/>
        <w:autoSpaceDN w:val="0"/>
        <w:adjustRightInd w:val="0"/>
        <w:rPr>
          <w:color w:val="000000"/>
          <w:lang w:eastAsia="en-US"/>
        </w:rPr>
      </w:pPr>
    </w:p>
    <w:p w14:paraId="6253CC2C" w14:textId="77777777" w:rsidR="004735FE" w:rsidRPr="00AF0412" w:rsidRDefault="004735FE" w:rsidP="004735FE">
      <w:pPr>
        <w:widowControl w:val="0"/>
        <w:autoSpaceDE w:val="0"/>
        <w:autoSpaceDN w:val="0"/>
        <w:adjustRightInd w:val="0"/>
        <w:rPr>
          <w:color w:val="000000"/>
          <w:lang w:eastAsia="en-US"/>
        </w:rPr>
      </w:pPr>
      <w:r w:rsidRPr="00AF0412">
        <w:rPr>
          <w:color w:val="000000"/>
          <w:lang w:eastAsia="en-US"/>
        </w:rPr>
        <w:t xml:space="preserve">Occupation: </w:t>
      </w:r>
    </w:p>
    <w:p w14:paraId="43CC97DD" w14:textId="77777777" w:rsidR="004735FE" w:rsidRDefault="004735FE" w:rsidP="004735FE">
      <w:pPr>
        <w:widowControl w:val="0"/>
        <w:autoSpaceDE w:val="0"/>
        <w:autoSpaceDN w:val="0"/>
        <w:adjustRightInd w:val="0"/>
        <w:rPr>
          <w:b/>
          <w:color w:val="000000"/>
          <w:sz w:val="32"/>
          <w:szCs w:val="32"/>
          <w:lang w:eastAsia="en-US"/>
        </w:rPr>
      </w:pPr>
    </w:p>
    <w:p w14:paraId="1AEAD7FF" w14:textId="77777777" w:rsidR="004735FE" w:rsidRDefault="004735FE" w:rsidP="004735FE">
      <w:pPr>
        <w:widowControl w:val="0"/>
        <w:autoSpaceDE w:val="0"/>
        <w:autoSpaceDN w:val="0"/>
        <w:adjustRightInd w:val="0"/>
        <w:rPr>
          <w:b/>
          <w:color w:val="000000"/>
          <w:sz w:val="32"/>
          <w:szCs w:val="32"/>
          <w:lang w:eastAsia="en-US"/>
        </w:rPr>
      </w:pPr>
    </w:p>
    <w:p w14:paraId="3E6D1BE4" w14:textId="77777777" w:rsidR="004735FE" w:rsidRPr="00AF0412" w:rsidRDefault="004735FE" w:rsidP="004735FE">
      <w:pPr>
        <w:widowControl w:val="0"/>
        <w:autoSpaceDE w:val="0"/>
        <w:autoSpaceDN w:val="0"/>
        <w:adjustRightInd w:val="0"/>
        <w:rPr>
          <w:b/>
          <w:color w:val="000000"/>
          <w:sz w:val="32"/>
          <w:szCs w:val="32"/>
          <w:lang w:eastAsia="en-US"/>
        </w:rPr>
      </w:pPr>
      <w:r>
        <w:rPr>
          <w:b/>
          <w:color w:val="000000"/>
          <w:sz w:val="32"/>
          <w:szCs w:val="32"/>
          <w:lang w:eastAsia="en-US"/>
        </w:rPr>
        <w:t>Appendix 8</w:t>
      </w:r>
    </w:p>
    <w:p w14:paraId="7AD3D3E3" w14:textId="77777777" w:rsidR="004735FE" w:rsidRPr="00FB260E" w:rsidRDefault="004735FE" w:rsidP="004735FE">
      <w:pPr>
        <w:widowControl w:val="0"/>
        <w:autoSpaceDE w:val="0"/>
        <w:autoSpaceDN w:val="0"/>
        <w:adjustRightInd w:val="0"/>
        <w:spacing w:line="360" w:lineRule="auto"/>
        <w:jc w:val="center"/>
        <w:rPr>
          <w:b/>
          <w:bCs/>
          <w:iCs/>
          <w:sz w:val="26"/>
          <w:szCs w:val="26"/>
          <w:lang w:eastAsia="en-US"/>
        </w:rPr>
      </w:pPr>
      <w:r>
        <w:rPr>
          <w:b/>
          <w:bCs/>
          <w:iCs/>
          <w:sz w:val="26"/>
          <w:szCs w:val="26"/>
          <w:lang w:eastAsia="en-US"/>
        </w:rPr>
        <w:t xml:space="preserve">Clones </w:t>
      </w:r>
      <w:r w:rsidRPr="00FB260E">
        <w:rPr>
          <w:b/>
          <w:bCs/>
          <w:iCs/>
          <w:sz w:val="26"/>
          <w:szCs w:val="26"/>
          <w:lang w:eastAsia="en-US"/>
        </w:rPr>
        <w:t>Family Resource Centre</w:t>
      </w:r>
      <w:r>
        <w:rPr>
          <w:b/>
          <w:bCs/>
          <w:iCs/>
          <w:sz w:val="26"/>
          <w:szCs w:val="26"/>
          <w:lang w:eastAsia="en-US"/>
        </w:rPr>
        <w:t xml:space="preserve"> Ltd.</w:t>
      </w:r>
    </w:p>
    <w:p w14:paraId="2B74B868" w14:textId="77777777" w:rsidR="004735FE" w:rsidRPr="00FB260E" w:rsidRDefault="004735FE" w:rsidP="004735FE">
      <w:pPr>
        <w:widowControl w:val="0"/>
        <w:autoSpaceDE w:val="0"/>
        <w:autoSpaceDN w:val="0"/>
        <w:adjustRightInd w:val="0"/>
        <w:spacing w:line="360" w:lineRule="auto"/>
        <w:jc w:val="center"/>
        <w:rPr>
          <w:b/>
          <w:bCs/>
          <w:iCs/>
          <w:sz w:val="26"/>
          <w:szCs w:val="26"/>
          <w:lang w:eastAsia="en-US"/>
        </w:rPr>
      </w:pPr>
      <w:r w:rsidRPr="00FB260E">
        <w:rPr>
          <w:b/>
          <w:bCs/>
          <w:iCs/>
          <w:sz w:val="26"/>
          <w:szCs w:val="26"/>
          <w:lang w:eastAsia="en-US"/>
        </w:rPr>
        <w:t>Comment / Complaint Form</w:t>
      </w:r>
    </w:p>
    <w:p w14:paraId="37D33AE2" w14:textId="77777777" w:rsidR="004735FE" w:rsidRPr="00FB260E" w:rsidRDefault="004735FE" w:rsidP="004735FE">
      <w:pPr>
        <w:widowControl w:val="0"/>
        <w:autoSpaceDE w:val="0"/>
        <w:autoSpaceDN w:val="0"/>
        <w:adjustRightInd w:val="0"/>
        <w:rPr>
          <w:b/>
          <w:bCs/>
          <w:iCs/>
          <w:lang w:eastAsia="en-US"/>
        </w:rPr>
      </w:pPr>
    </w:p>
    <w:p w14:paraId="3D86C66B" w14:textId="77777777" w:rsidR="004735FE" w:rsidRPr="00FB260E" w:rsidRDefault="004735FE" w:rsidP="004735FE">
      <w:pPr>
        <w:widowControl w:val="0"/>
        <w:autoSpaceDE w:val="0"/>
        <w:autoSpaceDN w:val="0"/>
        <w:adjustRightInd w:val="0"/>
        <w:jc w:val="center"/>
        <w:rPr>
          <w:b/>
          <w:bCs/>
          <w:iCs/>
          <w:sz w:val="20"/>
          <w:szCs w:val="20"/>
          <w:lang w:eastAsia="en-US"/>
        </w:rPr>
      </w:pPr>
      <w:r w:rsidRPr="00FB260E">
        <w:rPr>
          <w:b/>
          <w:bCs/>
          <w:iCs/>
          <w:sz w:val="20"/>
          <w:szCs w:val="20"/>
          <w:lang w:eastAsia="en-US"/>
        </w:rPr>
        <w:t>YOUR DETAILS</w:t>
      </w:r>
    </w:p>
    <w:p w14:paraId="7676DA4C" w14:textId="77777777" w:rsidR="004735FE" w:rsidRDefault="004735FE" w:rsidP="004735FE">
      <w:pPr>
        <w:widowControl w:val="0"/>
        <w:autoSpaceDE w:val="0"/>
        <w:autoSpaceDN w:val="0"/>
        <w:adjustRightInd w:val="0"/>
        <w:rPr>
          <w:b/>
          <w:bCs/>
          <w:iCs/>
          <w:sz w:val="10"/>
          <w:szCs w:val="10"/>
          <w:lang w:eastAsia="en-US"/>
        </w:rPr>
      </w:pPr>
    </w:p>
    <w:p w14:paraId="48A1973C" w14:textId="77777777" w:rsidR="004735FE" w:rsidRPr="00667A97" w:rsidRDefault="004735FE" w:rsidP="004735FE">
      <w:pPr>
        <w:widowControl w:val="0"/>
        <w:autoSpaceDE w:val="0"/>
        <w:autoSpaceDN w:val="0"/>
        <w:adjustRightInd w:val="0"/>
        <w:rPr>
          <w:b/>
          <w:bCs/>
          <w:iCs/>
          <w:sz w:val="10"/>
          <w:szCs w:val="10"/>
          <w:lang w:eastAsia="en-US"/>
        </w:rPr>
      </w:pPr>
    </w:p>
    <w:p w14:paraId="7A33BBEC" w14:textId="77777777" w:rsidR="004735FE" w:rsidRDefault="004735FE" w:rsidP="004735FE">
      <w:pPr>
        <w:widowControl w:val="0"/>
        <w:autoSpaceDE w:val="0"/>
        <w:autoSpaceDN w:val="0"/>
        <w:adjustRightInd w:val="0"/>
        <w:rPr>
          <w:b/>
          <w:bCs/>
          <w:iCs/>
          <w:lang w:eastAsia="en-US"/>
        </w:rPr>
      </w:pPr>
      <w:r>
        <w:rPr>
          <w:b/>
          <w:bCs/>
          <w:iCs/>
          <w:lang w:eastAsia="en-US"/>
        </w:rPr>
        <w:t>Name:</w:t>
      </w:r>
      <w:r>
        <w:rPr>
          <w:b/>
          <w:bCs/>
          <w:iCs/>
          <w:lang w:eastAsia="en-US"/>
        </w:rPr>
        <w:tab/>
      </w:r>
      <w:r>
        <w:rPr>
          <w:b/>
          <w:bCs/>
          <w:iCs/>
          <w:lang w:eastAsia="en-US"/>
        </w:rPr>
        <w:tab/>
        <w:t>____________________________________________________________</w:t>
      </w:r>
    </w:p>
    <w:p w14:paraId="2DBD58DA" w14:textId="77777777" w:rsidR="004735FE" w:rsidRDefault="004735FE" w:rsidP="004735FE">
      <w:pPr>
        <w:widowControl w:val="0"/>
        <w:autoSpaceDE w:val="0"/>
        <w:autoSpaceDN w:val="0"/>
        <w:adjustRightInd w:val="0"/>
        <w:rPr>
          <w:b/>
          <w:bCs/>
          <w:iCs/>
          <w:lang w:eastAsia="en-US"/>
        </w:rPr>
      </w:pPr>
    </w:p>
    <w:p w14:paraId="54067072" w14:textId="77777777" w:rsidR="004735FE" w:rsidRDefault="004735FE" w:rsidP="004735FE">
      <w:pPr>
        <w:widowControl w:val="0"/>
        <w:autoSpaceDE w:val="0"/>
        <w:autoSpaceDN w:val="0"/>
        <w:adjustRightInd w:val="0"/>
        <w:rPr>
          <w:b/>
          <w:bCs/>
          <w:iCs/>
          <w:lang w:eastAsia="en-US"/>
        </w:rPr>
      </w:pPr>
      <w:r>
        <w:rPr>
          <w:b/>
          <w:bCs/>
          <w:iCs/>
          <w:lang w:eastAsia="en-US"/>
        </w:rPr>
        <w:t>Address:</w:t>
      </w:r>
      <w:r>
        <w:rPr>
          <w:b/>
          <w:bCs/>
          <w:iCs/>
          <w:lang w:eastAsia="en-US"/>
        </w:rPr>
        <w:tab/>
        <w:t>____________________________________________________________</w:t>
      </w:r>
    </w:p>
    <w:p w14:paraId="1614A9AC" w14:textId="77777777" w:rsidR="004735FE" w:rsidRDefault="004735FE" w:rsidP="004735FE">
      <w:pPr>
        <w:widowControl w:val="0"/>
        <w:autoSpaceDE w:val="0"/>
        <w:autoSpaceDN w:val="0"/>
        <w:adjustRightInd w:val="0"/>
        <w:rPr>
          <w:b/>
          <w:bCs/>
          <w:iCs/>
          <w:lang w:eastAsia="en-US"/>
        </w:rPr>
      </w:pPr>
    </w:p>
    <w:p w14:paraId="31BDE04F" w14:textId="77777777" w:rsidR="004735FE" w:rsidRPr="00A4019D" w:rsidRDefault="004735FE" w:rsidP="004735FE">
      <w:pPr>
        <w:widowControl w:val="0"/>
        <w:autoSpaceDE w:val="0"/>
        <w:autoSpaceDN w:val="0"/>
        <w:adjustRightInd w:val="0"/>
        <w:rPr>
          <w:b/>
          <w:bCs/>
          <w:iCs/>
          <w:lang w:eastAsia="en-US"/>
        </w:rPr>
      </w:pPr>
      <w:r>
        <w:rPr>
          <w:b/>
          <w:bCs/>
          <w:iCs/>
          <w:lang w:eastAsia="en-US"/>
        </w:rPr>
        <w:t xml:space="preserve">Telephone: </w:t>
      </w:r>
      <w:r>
        <w:rPr>
          <w:b/>
          <w:bCs/>
          <w:iCs/>
          <w:lang w:eastAsia="en-US"/>
        </w:rPr>
        <w:tab/>
        <w:t>______________________________________</w:t>
      </w:r>
    </w:p>
    <w:p w14:paraId="5C5312B6" w14:textId="77777777" w:rsidR="004735FE" w:rsidRPr="00FB260E" w:rsidRDefault="004735FE" w:rsidP="004735FE">
      <w:pPr>
        <w:widowControl w:val="0"/>
        <w:autoSpaceDE w:val="0"/>
        <w:autoSpaceDN w:val="0"/>
        <w:adjustRightInd w:val="0"/>
        <w:rPr>
          <w:bCs/>
          <w:iCs/>
          <w:sz w:val="22"/>
          <w:szCs w:val="22"/>
          <w:lang w:eastAsia="en-US"/>
        </w:rPr>
      </w:pPr>
      <w:r w:rsidRPr="00FB260E">
        <w:rPr>
          <w:bCs/>
          <w:iCs/>
          <w:sz w:val="22"/>
          <w:szCs w:val="22"/>
          <w:lang w:eastAsia="en-US"/>
        </w:rPr>
        <w:t xml:space="preserve">You do not have to provide us with your telephone </w:t>
      </w:r>
      <w:proofErr w:type="gramStart"/>
      <w:r w:rsidRPr="00FB260E">
        <w:rPr>
          <w:bCs/>
          <w:iCs/>
          <w:sz w:val="22"/>
          <w:szCs w:val="22"/>
          <w:lang w:eastAsia="en-US"/>
        </w:rPr>
        <w:t>number</w:t>
      </w:r>
      <w:proofErr w:type="gramEnd"/>
      <w:r w:rsidRPr="00FB260E">
        <w:rPr>
          <w:bCs/>
          <w:iCs/>
          <w:sz w:val="22"/>
          <w:szCs w:val="22"/>
          <w:lang w:eastAsia="en-US"/>
        </w:rPr>
        <w:t xml:space="preserve"> but it will be easier for us to get in touch if you do.</w:t>
      </w:r>
    </w:p>
    <w:p w14:paraId="7A01AC0D" w14:textId="77777777" w:rsidR="004735FE" w:rsidRDefault="004735FE" w:rsidP="004735FE">
      <w:pPr>
        <w:widowControl w:val="0"/>
        <w:autoSpaceDE w:val="0"/>
        <w:autoSpaceDN w:val="0"/>
        <w:adjustRightInd w:val="0"/>
        <w:rPr>
          <w:bCs/>
          <w:iCs/>
          <w:lang w:eastAsia="en-US"/>
        </w:rPr>
      </w:pPr>
    </w:p>
    <w:p w14:paraId="2D326A0E" w14:textId="77777777" w:rsidR="004735FE" w:rsidRDefault="004735FE" w:rsidP="004735FE">
      <w:pPr>
        <w:widowControl w:val="0"/>
        <w:autoSpaceDE w:val="0"/>
        <w:autoSpaceDN w:val="0"/>
        <w:adjustRightInd w:val="0"/>
        <w:rPr>
          <w:b/>
          <w:bCs/>
          <w:iCs/>
          <w:sz w:val="22"/>
          <w:szCs w:val="22"/>
          <w:lang w:eastAsia="en-US"/>
        </w:rPr>
      </w:pPr>
    </w:p>
    <w:p w14:paraId="021B7454" w14:textId="77777777" w:rsidR="004735FE" w:rsidRPr="00FB260E" w:rsidRDefault="004735FE" w:rsidP="004735FE">
      <w:pPr>
        <w:widowControl w:val="0"/>
        <w:autoSpaceDE w:val="0"/>
        <w:autoSpaceDN w:val="0"/>
        <w:adjustRightInd w:val="0"/>
        <w:jc w:val="center"/>
        <w:rPr>
          <w:b/>
          <w:bCs/>
          <w:iCs/>
          <w:sz w:val="20"/>
          <w:szCs w:val="20"/>
          <w:lang w:eastAsia="en-US"/>
        </w:rPr>
      </w:pPr>
      <w:r w:rsidRPr="00FB260E">
        <w:rPr>
          <w:b/>
          <w:bCs/>
          <w:iCs/>
          <w:sz w:val="20"/>
          <w:szCs w:val="20"/>
          <w:lang w:eastAsia="en-US"/>
        </w:rPr>
        <w:t>NATURE OF YOUR COMMENT / COMPLAINT</w:t>
      </w:r>
    </w:p>
    <w:p w14:paraId="724A7ACD" w14:textId="77777777" w:rsidR="004735FE" w:rsidRPr="00FB260E" w:rsidRDefault="004735FE" w:rsidP="004735FE">
      <w:pPr>
        <w:widowControl w:val="0"/>
        <w:autoSpaceDE w:val="0"/>
        <w:autoSpaceDN w:val="0"/>
        <w:adjustRightInd w:val="0"/>
        <w:rPr>
          <w:b/>
          <w:bCs/>
          <w:iCs/>
          <w:sz w:val="20"/>
          <w:szCs w:val="20"/>
          <w:lang w:eastAsia="en-US"/>
        </w:rPr>
      </w:pPr>
    </w:p>
    <w:p w14:paraId="2E5604D6" w14:textId="77777777" w:rsidR="004735FE" w:rsidRPr="00FB260E" w:rsidRDefault="004735FE" w:rsidP="004735FE">
      <w:pPr>
        <w:widowControl w:val="0"/>
        <w:autoSpaceDE w:val="0"/>
        <w:autoSpaceDN w:val="0"/>
        <w:adjustRightInd w:val="0"/>
        <w:rPr>
          <w:b/>
          <w:bCs/>
          <w:iCs/>
          <w:sz w:val="10"/>
          <w:szCs w:val="10"/>
          <w:lang w:eastAsia="en-US"/>
        </w:rPr>
      </w:pPr>
    </w:p>
    <w:p w14:paraId="3504419C" w14:textId="77777777" w:rsidR="004735FE" w:rsidRDefault="004735FE" w:rsidP="004735FE">
      <w:pPr>
        <w:widowControl w:val="0"/>
        <w:autoSpaceDE w:val="0"/>
        <w:autoSpaceDN w:val="0"/>
        <w:adjustRightInd w:val="0"/>
        <w:rPr>
          <w:bCs/>
          <w:iCs/>
          <w:lang w:eastAsia="en-US"/>
        </w:rPr>
      </w:pPr>
      <w:r>
        <w:rPr>
          <w:b/>
          <w:bCs/>
          <w:iCs/>
          <w:lang w:eastAsia="en-US"/>
        </w:rPr>
        <w:t xml:space="preserve">What is your comment / complaint about? </w:t>
      </w:r>
    </w:p>
    <w:p w14:paraId="7F55DC87" w14:textId="77777777" w:rsidR="004735FE" w:rsidRDefault="004735FE" w:rsidP="004735FE">
      <w:pPr>
        <w:widowControl w:val="0"/>
        <w:autoSpaceDE w:val="0"/>
        <w:autoSpaceDN w:val="0"/>
        <w:adjustRightInd w:val="0"/>
        <w:rPr>
          <w:bCs/>
          <w:iCs/>
          <w:lang w:eastAsia="en-US"/>
        </w:rPr>
      </w:pPr>
    </w:p>
    <w:p w14:paraId="1BFA2599" w14:textId="77777777" w:rsidR="004735FE" w:rsidRDefault="004735FE" w:rsidP="004735FE">
      <w:pPr>
        <w:widowControl w:val="0"/>
        <w:autoSpaceDE w:val="0"/>
        <w:autoSpaceDN w:val="0"/>
        <w:adjustRightInd w:val="0"/>
        <w:rPr>
          <w:bCs/>
          <w:iCs/>
          <w:lang w:eastAsia="en-US"/>
        </w:rPr>
      </w:pPr>
      <w:r>
        <w:rPr>
          <w:bCs/>
          <w:iCs/>
          <w:lang w:eastAsia="en-US"/>
        </w:rPr>
        <w:t>________________________________________________________________________</w:t>
      </w:r>
    </w:p>
    <w:p w14:paraId="6681307A" w14:textId="77777777" w:rsidR="004735FE" w:rsidRPr="00FB260E" w:rsidRDefault="004735FE" w:rsidP="004735FE">
      <w:pPr>
        <w:widowControl w:val="0"/>
        <w:autoSpaceDE w:val="0"/>
        <w:autoSpaceDN w:val="0"/>
        <w:adjustRightInd w:val="0"/>
        <w:rPr>
          <w:bCs/>
          <w:iCs/>
          <w:lang w:eastAsia="en-US"/>
        </w:rPr>
      </w:pPr>
    </w:p>
    <w:p w14:paraId="052DA69E" w14:textId="77777777" w:rsidR="004735FE" w:rsidRPr="00FB260E" w:rsidRDefault="004735FE" w:rsidP="004735FE">
      <w:pPr>
        <w:widowControl w:val="0"/>
        <w:autoSpaceDE w:val="0"/>
        <w:autoSpaceDN w:val="0"/>
        <w:adjustRightInd w:val="0"/>
        <w:rPr>
          <w:bCs/>
          <w:iCs/>
          <w:lang w:eastAsia="en-US"/>
        </w:rPr>
      </w:pPr>
      <w:r w:rsidRPr="00FB260E">
        <w:rPr>
          <w:bCs/>
          <w:iCs/>
          <w:lang w:eastAsia="en-US"/>
        </w:rPr>
        <w:t>________________________________________________________________________</w:t>
      </w:r>
    </w:p>
    <w:p w14:paraId="435DBD43" w14:textId="77777777" w:rsidR="004735FE" w:rsidRPr="00FB260E" w:rsidRDefault="004735FE" w:rsidP="004735FE">
      <w:pPr>
        <w:widowControl w:val="0"/>
        <w:autoSpaceDE w:val="0"/>
        <w:autoSpaceDN w:val="0"/>
        <w:adjustRightInd w:val="0"/>
        <w:rPr>
          <w:bCs/>
          <w:iCs/>
          <w:lang w:eastAsia="en-US"/>
        </w:rPr>
      </w:pPr>
    </w:p>
    <w:p w14:paraId="7E328036" w14:textId="77777777" w:rsidR="004735FE" w:rsidRDefault="004735FE" w:rsidP="004735FE">
      <w:pPr>
        <w:widowControl w:val="0"/>
        <w:autoSpaceDE w:val="0"/>
        <w:autoSpaceDN w:val="0"/>
        <w:adjustRightInd w:val="0"/>
        <w:rPr>
          <w:b/>
          <w:bCs/>
          <w:iCs/>
          <w:lang w:eastAsia="en-US"/>
        </w:rPr>
      </w:pPr>
    </w:p>
    <w:p w14:paraId="726DA5C1" w14:textId="77777777" w:rsidR="004735FE" w:rsidRDefault="004735FE" w:rsidP="004735FE">
      <w:pPr>
        <w:widowControl w:val="0"/>
        <w:autoSpaceDE w:val="0"/>
        <w:autoSpaceDN w:val="0"/>
        <w:adjustRightInd w:val="0"/>
        <w:rPr>
          <w:b/>
          <w:bCs/>
          <w:iCs/>
          <w:lang w:eastAsia="en-US"/>
        </w:rPr>
      </w:pPr>
      <w:r>
        <w:rPr>
          <w:b/>
          <w:bCs/>
          <w:iCs/>
          <w:lang w:eastAsia="en-US"/>
        </w:rPr>
        <w:t>When did what you are commenting on / complaining about take place?</w:t>
      </w:r>
    </w:p>
    <w:p w14:paraId="737CCCFA" w14:textId="77777777" w:rsidR="004735FE" w:rsidRDefault="004735FE" w:rsidP="004735FE">
      <w:pPr>
        <w:widowControl w:val="0"/>
        <w:autoSpaceDE w:val="0"/>
        <w:autoSpaceDN w:val="0"/>
        <w:adjustRightInd w:val="0"/>
        <w:rPr>
          <w:b/>
          <w:bCs/>
          <w:iCs/>
          <w:lang w:eastAsia="en-US"/>
        </w:rPr>
      </w:pPr>
    </w:p>
    <w:p w14:paraId="15D09A5E" w14:textId="77777777" w:rsidR="004735FE" w:rsidRDefault="004735FE" w:rsidP="004735FE">
      <w:pPr>
        <w:widowControl w:val="0"/>
        <w:autoSpaceDE w:val="0"/>
        <w:autoSpaceDN w:val="0"/>
        <w:adjustRightInd w:val="0"/>
        <w:rPr>
          <w:b/>
          <w:bCs/>
          <w:iCs/>
          <w:lang w:eastAsia="en-US"/>
        </w:rPr>
      </w:pPr>
      <w:r>
        <w:rPr>
          <w:b/>
          <w:bCs/>
          <w:iCs/>
          <w:lang w:eastAsia="en-US"/>
        </w:rPr>
        <w:t>________________________________________________________________________</w:t>
      </w:r>
    </w:p>
    <w:p w14:paraId="7EBED240" w14:textId="77777777" w:rsidR="004735FE" w:rsidRDefault="004735FE" w:rsidP="004735FE">
      <w:pPr>
        <w:widowControl w:val="0"/>
        <w:autoSpaceDE w:val="0"/>
        <w:autoSpaceDN w:val="0"/>
        <w:adjustRightInd w:val="0"/>
        <w:rPr>
          <w:b/>
          <w:bCs/>
          <w:iCs/>
          <w:lang w:eastAsia="en-US"/>
        </w:rPr>
      </w:pPr>
    </w:p>
    <w:p w14:paraId="7994D3BD" w14:textId="77777777" w:rsidR="004735FE" w:rsidRDefault="004735FE" w:rsidP="004735FE">
      <w:pPr>
        <w:widowControl w:val="0"/>
        <w:autoSpaceDE w:val="0"/>
        <w:autoSpaceDN w:val="0"/>
        <w:adjustRightInd w:val="0"/>
        <w:rPr>
          <w:b/>
          <w:bCs/>
          <w:iCs/>
          <w:lang w:eastAsia="en-US"/>
        </w:rPr>
      </w:pPr>
      <w:r>
        <w:rPr>
          <w:b/>
          <w:bCs/>
          <w:iCs/>
          <w:lang w:eastAsia="en-US"/>
        </w:rPr>
        <w:t>________________________________________________________________________</w:t>
      </w:r>
    </w:p>
    <w:p w14:paraId="5D8BE87A" w14:textId="77777777" w:rsidR="004735FE" w:rsidRDefault="004735FE" w:rsidP="004735FE">
      <w:pPr>
        <w:widowControl w:val="0"/>
        <w:autoSpaceDE w:val="0"/>
        <w:autoSpaceDN w:val="0"/>
        <w:adjustRightInd w:val="0"/>
        <w:rPr>
          <w:b/>
          <w:bCs/>
          <w:iCs/>
          <w:lang w:eastAsia="en-US"/>
        </w:rPr>
      </w:pPr>
    </w:p>
    <w:p w14:paraId="5B628309" w14:textId="77777777" w:rsidR="004735FE" w:rsidRDefault="004735FE" w:rsidP="004735FE">
      <w:pPr>
        <w:widowControl w:val="0"/>
        <w:autoSpaceDE w:val="0"/>
        <w:autoSpaceDN w:val="0"/>
        <w:adjustRightInd w:val="0"/>
        <w:rPr>
          <w:b/>
          <w:bCs/>
          <w:iCs/>
          <w:lang w:eastAsia="en-US"/>
        </w:rPr>
      </w:pPr>
    </w:p>
    <w:p w14:paraId="6D49CDA1" w14:textId="77777777" w:rsidR="004735FE" w:rsidRDefault="004735FE" w:rsidP="004735FE">
      <w:pPr>
        <w:widowControl w:val="0"/>
        <w:autoSpaceDE w:val="0"/>
        <w:autoSpaceDN w:val="0"/>
        <w:adjustRightInd w:val="0"/>
        <w:rPr>
          <w:b/>
          <w:bCs/>
          <w:iCs/>
          <w:lang w:eastAsia="en-US"/>
        </w:rPr>
      </w:pPr>
      <w:r>
        <w:rPr>
          <w:b/>
          <w:bCs/>
          <w:iCs/>
          <w:lang w:eastAsia="en-US"/>
        </w:rPr>
        <w:t>Give details of your comment / complaint</w:t>
      </w:r>
    </w:p>
    <w:p w14:paraId="43627FC4" w14:textId="77777777" w:rsidR="004735FE" w:rsidRDefault="004735FE" w:rsidP="004735FE">
      <w:pPr>
        <w:widowControl w:val="0"/>
        <w:autoSpaceDE w:val="0"/>
        <w:autoSpaceDN w:val="0"/>
        <w:adjustRightInd w:val="0"/>
        <w:rPr>
          <w:bCs/>
          <w:iCs/>
          <w:sz w:val="22"/>
          <w:szCs w:val="22"/>
          <w:lang w:eastAsia="en-US"/>
        </w:rPr>
      </w:pPr>
      <w:r w:rsidRPr="00FB260E">
        <w:rPr>
          <w:bCs/>
          <w:iCs/>
          <w:sz w:val="22"/>
          <w:szCs w:val="22"/>
          <w:lang w:eastAsia="en-US"/>
        </w:rPr>
        <w:t xml:space="preserve">e.g. Background / what you think </w:t>
      </w:r>
      <w:r>
        <w:rPr>
          <w:bCs/>
          <w:iCs/>
          <w:sz w:val="22"/>
          <w:szCs w:val="22"/>
          <w:lang w:eastAsia="en-US"/>
        </w:rPr>
        <w:t xml:space="preserve">the Centre </w:t>
      </w:r>
      <w:r w:rsidRPr="00FB260E">
        <w:rPr>
          <w:bCs/>
          <w:iCs/>
          <w:sz w:val="22"/>
          <w:szCs w:val="22"/>
          <w:lang w:eastAsia="en-US"/>
        </w:rPr>
        <w:t>failed to do or did wrongly / how you suffered</w:t>
      </w:r>
      <w:r>
        <w:rPr>
          <w:bCs/>
          <w:iCs/>
          <w:sz w:val="22"/>
          <w:szCs w:val="22"/>
          <w:lang w:eastAsia="en-US"/>
        </w:rPr>
        <w:t xml:space="preserve"> as a result</w:t>
      </w:r>
    </w:p>
    <w:p w14:paraId="34CC59CC" w14:textId="77777777" w:rsidR="004735FE" w:rsidRPr="00FB260E" w:rsidRDefault="004735FE" w:rsidP="004735FE">
      <w:pPr>
        <w:widowControl w:val="0"/>
        <w:autoSpaceDE w:val="0"/>
        <w:autoSpaceDN w:val="0"/>
        <w:adjustRightInd w:val="0"/>
        <w:rPr>
          <w:bCs/>
          <w:iCs/>
          <w:lang w:eastAsia="en-US"/>
        </w:rPr>
      </w:pPr>
    </w:p>
    <w:p w14:paraId="1E9DA78D" w14:textId="77777777" w:rsidR="004735FE" w:rsidRPr="00FB260E" w:rsidRDefault="004735FE" w:rsidP="004735FE">
      <w:pPr>
        <w:widowControl w:val="0"/>
        <w:autoSpaceDE w:val="0"/>
        <w:autoSpaceDN w:val="0"/>
        <w:adjustRightInd w:val="0"/>
        <w:rPr>
          <w:bCs/>
          <w:iCs/>
          <w:lang w:eastAsia="en-US"/>
        </w:rPr>
      </w:pPr>
      <w:r w:rsidRPr="00FB260E">
        <w:rPr>
          <w:bCs/>
          <w:iCs/>
          <w:lang w:eastAsia="en-US"/>
        </w:rPr>
        <w:t>________________________________________________________________________</w:t>
      </w:r>
    </w:p>
    <w:p w14:paraId="213187CB" w14:textId="77777777" w:rsidR="004735FE" w:rsidRPr="00FB260E" w:rsidRDefault="004735FE" w:rsidP="004735FE">
      <w:pPr>
        <w:widowControl w:val="0"/>
        <w:autoSpaceDE w:val="0"/>
        <w:autoSpaceDN w:val="0"/>
        <w:adjustRightInd w:val="0"/>
        <w:rPr>
          <w:bCs/>
          <w:iCs/>
          <w:lang w:eastAsia="en-US"/>
        </w:rPr>
      </w:pPr>
    </w:p>
    <w:p w14:paraId="043339BC" w14:textId="77777777" w:rsidR="004735FE" w:rsidRDefault="004735FE" w:rsidP="004735FE">
      <w:pPr>
        <w:widowControl w:val="0"/>
        <w:autoSpaceDE w:val="0"/>
        <w:autoSpaceDN w:val="0"/>
        <w:adjustRightInd w:val="0"/>
        <w:rPr>
          <w:b/>
          <w:bCs/>
          <w:iCs/>
          <w:lang w:eastAsia="en-US"/>
        </w:rPr>
      </w:pPr>
      <w:r w:rsidRPr="00FB260E">
        <w:rPr>
          <w:b/>
          <w:bCs/>
          <w:iCs/>
          <w:lang w:eastAsia="en-US"/>
        </w:rPr>
        <w:t>_____________________________________________________</w:t>
      </w:r>
      <w:r>
        <w:rPr>
          <w:b/>
          <w:bCs/>
          <w:iCs/>
          <w:lang w:eastAsia="en-US"/>
        </w:rPr>
        <w:t>___________________</w:t>
      </w:r>
    </w:p>
    <w:p w14:paraId="3C3AA39C" w14:textId="77777777" w:rsidR="004735FE" w:rsidRDefault="004735FE" w:rsidP="004735FE">
      <w:pPr>
        <w:widowControl w:val="0"/>
        <w:autoSpaceDE w:val="0"/>
        <w:autoSpaceDN w:val="0"/>
        <w:adjustRightInd w:val="0"/>
        <w:rPr>
          <w:b/>
          <w:bCs/>
          <w:iCs/>
          <w:lang w:eastAsia="en-US"/>
        </w:rPr>
      </w:pPr>
    </w:p>
    <w:p w14:paraId="30A367FF" w14:textId="77777777" w:rsidR="004735FE" w:rsidRDefault="004735FE" w:rsidP="004735FE">
      <w:pPr>
        <w:widowControl w:val="0"/>
        <w:autoSpaceDE w:val="0"/>
        <w:autoSpaceDN w:val="0"/>
        <w:adjustRightInd w:val="0"/>
        <w:rPr>
          <w:b/>
          <w:bCs/>
          <w:iCs/>
          <w:lang w:eastAsia="en-US"/>
        </w:rPr>
      </w:pPr>
      <w:r>
        <w:rPr>
          <w:b/>
          <w:bCs/>
          <w:iCs/>
          <w:lang w:eastAsia="en-US"/>
        </w:rPr>
        <w:t>________________________________________________________________________</w:t>
      </w:r>
    </w:p>
    <w:p w14:paraId="07D970B1" w14:textId="77777777" w:rsidR="004735FE" w:rsidRDefault="004735FE" w:rsidP="004735FE">
      <w:pPr>
        <w:widowControl w:val="0"/>
        <w:autoSpaceDE w:val="0"/>
        <w:autoSpaceDN w:val="0"/>
        <w:adjustRightInd w:val="0"/>
        <w:rPr>
          <w:b/>
          <w:bCs/>
          <w:iCs/>
          <w:lang w:eastAsia="en-US"/>
        </w:rPr>
      </w:pPr>
    </w:p>
    <w:p w14:paraId="3BC4DB9E" w14:textId="77777777" w:rsidR="004735FE" w:rsidRDefault="004735FE" w:rsidP="004735FE">
      <w:pPr>
        <w:widowControl w:val="0"/>
        <w:autoSpaceDE w:val="0"/>
        <w:autoSpaceDN w:val="0"/>
        <w:adjustRightInd w:val="0"/>
        <w:rPr>
          <w:b/>
          <w:bCs/>
          <w:iCs/>
          <w:lang w:eastAsia="en-US"/>
        </w:rPr>
      </w:pPr>
      <w:r>
        <w:rPr>
          <w:b/>
          <w:bCs/>
          <w:iCs/>
          <w:lang w:eastAsia="en-US"/>
        </w:rPr>
        <w:t>________________________________________________________________________</w:t>
      </w:r>
    </w:p>
    <w:p w14:paraId="0A2A0169" w14:textId="77777777" w:rsidR="004735FE" w:rsidRDefault="004735FE" w:rsidP="004735FE">
      <w:pPr>
        <w:widowControl w:val="0"/>
        <w:autoSpaceDE w:val="0"/>
        <w:autoSpaceDN w:val="0"/>
        <w:adjustRightInd w:val="0"/>
        <w:rPr>
          <w:b/>
          <w:bCs/>
          <w:iCs/>
          <w:lang w:eastAsia="en-US"/>
        </w:rPr>
      </w:pPr>
    </w:p>
    <w:p w14:paraId="0884D7CA" w14:textId="77777777" w:rsidR="004735FE" w:rsidRDefault="004735FE" w:rsidP="004735FE">
      <w:pPr>
        <w:widowControl w:val="0"/>
        <w:autoSpaceDE w:val="0"/>
        <w:autoSpaceDN w:val="0"/>
        <w:adjustRightInd w:val="0"/>
        <w:rPr>
          <w:b/>
          <w:bCs/>
          <w:iCs/>
          <w:lang w:eastAsia="en-US"/>
        </w:rPr>
      </w:pPr>
    </w:p>
    <w:p w14:paraId="6B570E29" w14:textId="77777777" w:rsidR="004735FE" w:rsidRPr="00FB260E" w:rsidRDefault="004735FE" w:rsidP="004735FE">
      <w:pPr>
        <w:widowControl w:val="0"/>
        <w:autoSpaceDE w:val="0"/>
        <w:autoSpaceDN w:val="0"/>
        <w:adjustRightInd w:val="0"/>
        <w:rPr>
          <w:b/>
          <w:bCs/>
          <w:iCs/>
          <w:lang w:eastAsia="en-US"/>
        </w:rPr>
      </w:pPr>
      <w:r>
        <w:rPr>
          <w:b/>
          <w:bCs/>
          <w:iCs/>
          <w:lang w:eastAsia="en-US"/>
        </w:rPr>
        <w:t xml:space="preserve">Signature: </w:t>
      </w:r>
      <w:r w:rsidRPr="00FB260E">
        <w:rPr>
          <w:bCs/>
          <w:iCs/>
          <w:lang w:eastAsia="en-US"/>
        </w:rPr>
        <w:t>________</w:t>
      </w:r>
      <w:r>
        <w:rPr>
          <w:bCs/>
          <w:iCs/>
          <w:lang w:eastAsia="en-US"/>
        </w:rPr>
        <w:t xml:space="preserve">______________________________ </w:t>
      </w:r>
      <w:r>
        <w:rPr>
          <w:b/>
          <w:bCs/>
          <w:iCs/>
          <w:lang w:eastAsia="en-US"/>
        </w:rPr>
        <w:t>Date:</w:t>
      </w:r>
      <w:r w:rsidRPr="00FB260E">
        <w:rPr>
          <w:bCs/>
          <w:iCs/>
          <w:lang w:eastAsia="en-US"/>
        </w:rPr>
        <w:t xml:space="preserve"> _________________</w:t>
      </w:r>
      <w:r>
        <w:rPr>
          <w:bCs/>
          <w:iCs/>
          <w:lang w:eastAsia="en-US"/>
        </w:rPr>
        <w:t>__</w:t>
      </w:r>
    </w:p>
    <w:p w14:paraId="05C73A6D" w14:textId="77777777" w:rsidR="004735FE" w:rsidRPr="00FB260E" w:rsidRDefault="004735FE" w:rsidP="004735FE">
      <w:pPr>
        <w:widowControl w:val="0"/>
        <w:autoSpaceDE w:val="0"/>
        <w:autoSpaceDN w:val="0"/>
        <w:adjustRightInd w:val="0"/>
        <w:rPr>
          <w:b/>
          <w:bCs/>
          <w:iCs/>
          <w:lang w:eastAsia="en-US"/>
        </w:rPr>
      </w:pPr>
    </w:p>
    <w:p w14:paraId="47192111" w14:textId="77777777" w:rsidR="004735FE" w:rsidRPr="00AF0412" w:rsidRDefault="004735FE" w:rsidP="004735FE">
      <w:pPr>
        <w:widowControl w:val="0"/>
        <w:autoSpaceDE w:val="0"/>
        <w:autoSpaceDN w:val="0"/>
        <w:adjustRightInd w:val="0"/>
        <w:rPr>
          <w:b/>
          <w:bCs/>
          <w:color w:val="000000"/>
          <w:sz w:val="32"/>
          <w:szCs w:val="32"/>
          <w:lang w:eastAsia="en-US"/>
        </w:rPr>
      </w:pPr>
      <w:r>
        <w:rPr>
          <w:b/>
          <w:bCs/>
          <w:color w:val="000000"/>
          <w:sz w:val="32"/>
          <w:szCs w:val="32"/>
          <w:lang w:eastAsia="en-US"/>
        </w:rPr>
        <w:t>Appendix 9</w:t>
      </w:r>
    </w:p>
    <w:p w14:paraId="2A166F3B" w14:textId="77777777" w:rsidR="004735FE" w:rsidRDefault="004735FE" w:rsidP="004735FE">
      <w:pPr>
        <w:widowControl w:val="0"/>
      </w:pPr>
    </w:p>
    <w:p w14:paraId="39B5ED0C" w14:textId="77777777" w:rsidR="004735FE" w:rsidRDefault="004735FE" w:rsidP="004735FE">
      <w:pPr>
        <w:widowControl w:val="0"/>
        <w:rPr>
          <w:b/>
          <w:sz w:val="32"/>
          <w:szCs w:val="32"/>
        </w:rPr>
      </w:pPr>
      <w:r>
        <w:rPr>
          <w:b/>
          <w:sz w:val="32"/>
          <w:szCs w:val="32"/>
        </w:rPr>
        <w:t>Incident / Accident Report F</w:t>
      </w:r>
      <w:r w:rsidRPr="00FA7456">
        <w:rPr>
          <w:b/>
          <w:sz w:val="32"/>
          <w:szCs w:val="32"/>
        </w:rPr>
        <w:t>orm</w:t>
      </w:r>
    </w:p>
    <w:p w14:paraId="1353AB32" w14:textId="77777777" w:rsidR="004735FE" w:rsidRDefault="004735FE" w:rsidP="004735FE">
      <w:pPr>
        <w:widowControl w:val="0"/>
      </w:pPr>
    </w:p>
    <w:p w14:paraId="0BDB5BBC" w14:textId="77777777" w:rsidR="004735FE" w:rsidRDefault="004735FE" w:rsidP="004735FE">
      <w:pPr>
        <w:widowControl w:val="0"/>
      </w:pPr>
      <w:r>
        <w:t>Event / where the incident / accident occurred___________________________________</w:t>
      </w:r>
    </w:p>
    <w:p w14:paraId="795AE21B" w14:textId="77777777" w:rsidR="004735FE" w:rsidRDefault="004735FE" w:rsidP="004735FE">
      <w:pPr>
        <w:widowControl w:val="0"/>
      </w:pPr>
    </w:p>
    <w:p w14:paraId="2EA12976" w14:textId="77777777" w:rsidR="004735FE" w:rsidRDefault="004735FE" w:rsidP="004735FE">
      <w:pPr>
        <w:widowControl w:val="0"/>
      </w:pPr>
      <w:r>
        <w:t>Date__________________________________</w:t>
      </w:r>
    </w:p>
    <w:p w14:paraId="77C04CE2" w14:textId="77777777" w:rsidR="004735FE" w:rsidRDefault="004735FE" w:rsidP="004735FE">
      <w:pPr>
        <w:widowControl w:val="0"/>
      </w:pPr>
    </w:p>
    <w:p w14:paraId="27528313" w14:textId="77777777" w:rsidR="004735FE" w:rsidRDefault="004735FE" w:rsidP="004735FE">
      <w:pPr>
        <w:widowControl w:val="0"/>
      </w:pPr>
      <w:r>
        <w:t>Location______________________________________</w:t>
      </w:r>
    </w:p>
    <w:p w14:paraId="237B24E1" w14:textId="77777777" w:rsidR="004735FE" w:rsidRDefault="004735FE" w:rsidP="004735FE">
      <w:pPr>
        <w:widowControl w:val="0"/>
      </w:pPr>
    </w:p>
    <w:p w14:paraId="46428F53" w14:textId="77777777" w:rsidR="004735FE" w:rsidRDefault="004735FE" w:rsidP="004735FE">
      <w:pPr>
        <w:widowControl w:val="0"/>
      </w:pPr>
    </w:p>
    <w:p w14:paraId="028136DA" w14:textId="77777777" w:rsidR="004735FE" w:rsidRDefault="004735FE" w:rsidP="004735FE">
      <w:pPr>
        <w:widowControl w:val="0"/>
      </w:pPr>
      <w:r>
        <w:t>Brief description of what happened___________________________________________</w:t>
      </w:r>
    </w:p>
    <w:p w14:paraId="3221F88D" w14:textId="77777777" w:rsidR="004735FE" w:rsidRDefault="004735FE" w:rsidP="004735FE">
      <w:pPr>
        <w:widowControl w:val="0"/>
      </w:pPr>
    </w:p>
    <w:p w14:paraId="5C490B45" w14:textId="77777777" w:rsidR="004735FE" w:rsidRDefault="004735FE" w:rsidP="004735FE">
      <w:pPr>
        <w:widowControl w:val="0"/>
      </w:pPr>
      <w:r>
        <w:t>________________________________________________________________________</w:t>
      </w:r>
    </w:p>
    <w:p w14:paraId="794242EF" w14:textId="77777777" w:rsidR="004735FE" w:rsidRDefault="004735FE" w:rsidP="004735FE">
      <w:pPr>
        <w:widowControl w:val="0"/>
      </w:pPr>
    </w:p>
    <w:p w14:paraId="7E0EC81A" w14:textId="77777777" w:rsidR="004735FE" w:rsidRDefault="004735FE" w:rsidP="004735FE">
      <w:pPr>
        <w:widowControl w:val="0"/>
      </w:pPr>
      <w:r>
        <w:t>________________________________________________________________________</w:t>
      </w:r>
    </w:p>
    <w:p w14:paraId="181F8243" w14:textId="77777777" w:rsidR="004735FE" w:rsidRDefault="004735FE" w:rsidP="004735FE">
      <w:pPr>
        <w:widowControl w:val="0"/>
        <w:spacing w:line="360" w:lineRule="auto"/>
      </w:pPr>
    </w:p>
    <w:p w14:paraId="0BD4FEB6" w14:textId="77777777" w:rsidR="004735FE" w:rsidRDefault="004735FE" w:rsidP="004735FE">
      <w:pPr>
        <w:widowControl w:val="0"/>
        <w:spacing w:line="360" w:lineRule="auto"/>
      </w:pPr>
    </w:p>
    <w:p w14:paraId="053C52B4" w14:textId="77777777" w:rsidR="004735FE" w:rsidRDefault="004735FE" w:rsidP="004735FE">
      <w:pPr>
        <w:widowControl w:val="0"/>
        <w:spacing w:line="360" w:lineRule="auto"/>
      </w:pPr>
      <w:r>
        <w:t>Who was involved? ________________________________________________________</w:t>
      </w:r>
    </w:p>
    <w:p w14:paraId="763D7AE9" w14:textId="77777777" w:rsidR="004735FE" w:rsidRDefault="004735FE" w:rsidP="004735FE">
      <w:pPr>
        <w:widowControl w:val="0"/>
        <w:spacing w:line="360" w:lineRule="auto"/>
      </w:pPr>
    </w:p>
    <w:p w14:paraId="2FA12D57" w14:textId="77777777" w:rsidR="004735FE" w:rsidRDefault="004735FE" w:rsidP="004735FE">
      <w:pPr>
        <w:widowControl w:val="0"/>
        <w:spacing w:line="360" w:lineRule="auto"/>
      </w:pPr>
      <w:r>
        <w:t>Name and contact details for any witnesses_____________________________________</w:t>
      </w:r>
    </w:p>
    <w:p w14:paraId="55551D46" w14:textId="77777777" w:rsidR="004735FE" w:rsidRDefault="004735FE" w:rsidP="004735FE">
      <w:pPr>
        <w:widowControl w:val="0"/>
        <w:spacing w:line="360" w:lineRule="auto"/>
      </w:pPr>
      <w:r>
        <w:t>________________________________________________________________________</w:t>
      </w:r>
    </w:p>
    <w:p w14:paraId="3D50E8E3" w14:textId="77777777" w:rsidR="004735FE" w:rsidRDefault="004735FE" w:rsidP="004735FE">
      <w:pPr>
        <w:widowControl w:val="0"/>
        <w:spacing w:line="360" w:lineRule="auto"/>
      </w:pPr>
      <w:r>
        <w:t>________________________________________________________________________</w:t>
      </w:r>
    </w:p>
    <w:p w14:paraId="640319DD" w14:textId="77777777" w:rsidR="004735FE" w:rsidRDefault="004735FE" w:rsidP="004735FE">
      <w:pPr>
        <w:widowControl w:val="0"/>
        <w:spacing w:line="360" w:lineRule="auto"/>
      </w:pPr>
    </w:p>
    <w:p w14:paraId="66042579" w14:textId="77777777" w:rsidR="004735FE" w:rsidRDefault="004735FE" w:rsidP="004735FE">
      <w:pPr>
        <w:widowControl w:val="0"/>
        <w:spacing w:line="360" w:lineRule="auto"/>
      </w:pPr>
      <w:r>
        <w:t>Any injury sustained / damage done to property? ________________________________</w:t>
      </w:r>
    </w:p>
    <w:p w14:paraId="481E8C44" w14:textId="77777777" w:rsidR="004735FE" w:rsidRDefault="004735FE" w:rsidP="004735FE">
      <w:pPr>
        <w:widowControl w:val="0"/>
        <w:spacing w:line="360" w:lineRule="auto"/>
      </w:pPr>
      <w:r>
        <w:t>________________________________________________________________________</w:t>
      </w:r>
    </w:p>
    <w:p w14:paraId="56F7E977" w14:textId="77777777" w:rsidR="004735FE" w:rsidRDefault="004735FE" w:rsidP="004735FE">
      <w:pPr>
        <w:widowControl w:val="0"/>
        <w:spacing w:line="360" w:lineRule="auto"/>
      </w:pPr>
      <w:r>
        <w:t>________________________________________________________________________</w:t>
      </w:r>
    </w:p>
    <w:p w14:paraId="7FC44F1F" w14:textId="77777777" w:rsidR="004735FE" w:rsidRDefault="004735FE" w:rsidP="004735FE">
      <w:pPr>
        <w:widowControl w:val="0"/>
        <w:spacing w:line="360" w:lineRule="auto"/>
      </w:pPr>
    </w:p>
    <w:p w14:paraId="291C50C0" w14:textId="77777777" w:rsidR="004735FE" w:rsidRDefault="004735FE" w:rsidP="004735FE">
      <w:pPr>
        <w:widowControl w:val="0"/>
        <w:spacing w:line="360" w:lineRule="auto"/>
      </w:pPr>
      <w:r>
        <w:t>Who dealt with the situation? ________________________________________________</w:t>
      </w:r>
    </w:p>
    <w:p w14:paraId="3E528C39" w14:textId="77777777" w:rsidR="004735FE" w:rsidRDefault="004735FE" w:rsidP="004735FE">
      <w:pPr>
        <w:widowControl w:val="0"/>
        <w:spacing w:line="360" w:lineRule="auto"/>
      </w:pPr>
    </w:p>
    <w:p w14:paraId="7FDA4291" w14:textId="77777777" w:rsidR="004735FE" w:rsidRDefault="004735FE" w:rsidP="004735FE">
      <w:pPr>
        <w:widowControl w:val="0"/>
        <w:spacing w:line="360" w:lineRule="auto"/>
      </w:pPr>
      <w:r>
        <w:t>How was it resolved / dealt with? _____________________________________________</w:t>
      </w:r>
    </w:p>
    <w:p w14:paraId="7338A909" w14:textId="77777777" w:rsidR="004735FE" w:rsidRDefault="004735FE" w:rsidP="004735FE">
      <w:pPr>
        <w:widowControl w:val="0"/>
      </w:pPr>
    </w:p>
    <w:p w14:paraId="5FB9C1EB" w14:textId="77777777" w:rsidR="004735FE" w:rsidRDefault="004735FE" w:rsidP="004735FE">
      <w:pPr>
        <w:widowControl w:val="0"/>
      </w:pPr>
      <w:r>
        <w:t>________________________________________________________________________</w:t>
      </w:r>
    </w:p>
    <w:p w14:paraId="745133C0" w14:textId="77777777" w:rsidR="004735FE" w:rsidRDefault="004735FE" w:rsidP="004735FE">
      <w:pPr>
        <w:widowControl w:val="0"/>
      </w:pPr>
    </w:p>
    <w:p w14:paraId="6A3B55B7" w14:textId="77777777" w:rsidR="004735FE" w:rsidRDefault="004735FE" w:rsidP="004735FE">
      <w:pPr>
        <w:widowControl w:val="0"/>
      </w:pPr>
      <w:r>
        <w:t>Any follow up required? ____________________________________________________</w:t>
      </w:r>
    </w:p>
    <w:p w14:paraId="01544F2F" w14:textId="77777777" w:rsidR="004735FE" w:rsidRDefault="004735FE" w:rsidP="004735FE">
      <w:pPr>
        <w:widowControl w:val="0"/>
      </w:pPr>
    </w:p>
    <w:p w14:paraId="1A6E81AA" w14:textId="77777777" w:rsidR="004735FE" w:rsidRDefault="004735FE" w:rsidP="004735FE">
      <w:pPr>
        <w:widowControl w:val="0"/>
      </w:pPr>
      <w:r>
        <w:t>________________________________________________________________________</w:t>
      </w:r>
    </w:p>
    <w:p w14:paraId="1C710418" w14:textId="77777777" w:rsidR="004735FE" w:rsidRDefault="004735FE" w:rsidP="004735FE">
      <w:pPr>
        <w:widowControl w:val="0"/>
      </w:pPr>
    </w:p>
    <w:p w14:paraId="36B6C793" w14:textId="77777777" w:rsidR="004735FE" w:rsidRDefault="004735FE" w:rsidP="004735FE">
      <w:pPr>
        <w:widowControl w:val="0"/>
      </w:pPr>
    </w:p>
    <w:p w14:paraId="1D13331A" w14:textId="77777777" w:rsidR="004735FE" w:rsidRDefault="004735FE" w:rsidP="004735FE">
      <w:pPr>
        <w:widowControl w:val="0"/>
      </w:pPr>
      <w:r>
        <w:t>Additional information _____________________________________________________</w:t>
      </w:r>
    </w:p>
    <w:p w14:paraId="049C1C67" w14:textId="77777777" w:rsidR="004735FE" w:rsidRDefault="004735FE" w:rsidP="004735FE">
      <w:pPr>
        <w:widowControl w:val="0"/>
      </w:pPr>
    </w:p>
    <w:p w14:paraId="73FA587B" w14:textId="77777777" w:rsidR="004735FE" w:rsidRDefault="004735FE" w:rsidP="004735FE">
      <w:pPr>
        <w:widowControl w:val="0"/>
      </w:pPr>
      <w:r>
        <w:t>________________________________________________________________________</w:t>
      </w:r>
    </w:p>
    <w:p w14:paraId="6621684F" w14:textId="77777777" w:rsidR="004735FE" w:rsidRDefault="004735FE" w:rsidP="004735FE">
      <w:pPr>
        <w:widowControl w:val="0"/>
      </w:pPr>
    </w:p>
    <w:p w14:paraId="2AAB81D5" w14:textId="77777777" w:rsidR="004735FE" w:rsidRDefault="004735FE" w:rsidP="004735FE">
      <w:pPr>
        <w:widowControl w:val="0"/>
      </w:pPr>
      <w:r>
        <w:t>________________________________________________________________________</w:t>
      </w:r>
    </w:p>
    <w:p w14:paraId="10A087C5" w14:textId="77777777" w:rsidR="004735FE" w:rsidRDefault="004735FE" w:rsidP="004735FE">
      <w:pPr>
        <w:widowControl w:val="0"/>
      </w:pPr>
    </w:p>
    <w:p w14:paraId="79855DAA" w14:textId="77777777" w:rsidR="004735FE" w:rsidRDefault="004735FE" w:rsidP="004735FE">
      <w:pPr>
        <w:widowControl w:val="0"/>
        <w:rPr>
          <w:sz w:val="16"/>
          <w:szCs w:val="16"/>
        </w:rPr>
      </w:pPr>
    </w:p>
    <w:p w14:paraId="0C673F71" w14:textId="77777777" w:rsidR="004735FE" w:rsidRDefault="004735FE" w:rsidP="004735FE">
      <w:pPr>
        <w:widowControl w:val="0"/>
        <w:rPr>
          <w:sz w:val="16"/>
          <w:szCs w:val="16"/>
        </w:rPr>
      </w:pPr>
    </w:p>
    <w:p w14:paraId="6FF98F1D" w14:textId="77777777" w:rsidR="004735FE" w:rsidRPr="00983D98" w:rsidRDefault="004735FE" w:rsidP="004735FE">
      <w:pPr>
        <w:widowControl w:val="0"/>
        <w:rPr>
          <w:sz w:val="16"/>
          <w:szCs w:val="16"/>
        </w:rPr>
      </w:pPr>
    </w:p>
    <w:p w14:paraId="53F44D29" w14:textId="77777777" w:rsidR="004735FE" w:rsidRPr="00983D98" w:rsidRDefault="004735FE" w:rsidP="004735FE">
      <w:pPr>
        <w:widowControl w:val="0"/>
        <w:rPr>
          <w:sz w:val="16"/>
          <w:szCs w:val="16"/>
        </w:rPr>
      </w:pPr>
    </w:p>
    <w:p w14:paraId="5E410106" w14:textId="77777777" w:rsidR="004735FE" w:rsidRDefault="004735FE" w:rsidP="004735FE">
      <w:pPr>
        <w:widowControl w:val="0"/>
      </w:pPr>
    </w:p>
    <w:p w14:paraId="7ED128EE" w14:textId="77777777" w:rsidR="004735FE" w:rsidRDefault="004735FE" w:rsidP="004735FE">
      <w:pPr>
        <w:widowControl w:val="0"/>
      </w:pPr>
      <w:r>
        <w:t>Signature________________________________________________________________</w:t>
      </w:r>
    </w:p>
    <w:p w14:paraId="391C25ED" w14:textId="77777777" w:rsidR="004735FE" w:rsidRDefault="004735FE" w:rsidP="004735FE">
      <w:pPr>
        <w:widowControl w:val="0"/>
      </w:pPr>
    </w:p>
    <w:p w14:paraId="07E7CB7E" w14:textId="77777777" w:rsidR="004735FE" w:rsidRDefault="004735FE" w:rsidP="004735FE">
      <w:pPr>
        <w:widowControl w:val="0"/>
      </w:pPr>
      <w:r>
        <w:t>Name (Block letters) _______________________________________________________</w:t>
      </w:r>
    </w:p>
    <w:p w14:paraId="627664CE" w14:textId="77777777" w:rsidR="004735FE" w:rsidRDefault="004735FE" w:rsidP="004735FE">
      <w:r>
        <w:br w:type="page"/>
      </w:r>
    </w:p>
    <w:p w14:paraId="73063057" w14:textId="77777777" w:rsidR="004735FE" w:rsidRPr="00AF0412" w:rsidRDefault="004735FE" w:rsidP="004735FE">
      <w:pPr>
        <w:widowControl w:val="0"/>
        <w:autoSpaceDE w:val="0"/>
        <w:autoSpaceDN w:val="0"/>
        <w:adjustRightInd w:val="0"/>
        <w:spacing w:line="360" w:lineRule="auto"/>
        <w:rPr>
          <w:b/>
          <w:color w:val="000000"/>
          <w:sz w:val="32"/>
          <w:szCs w:val="32"/>
          <w:lang w:eastAsia="en-US"/>
        </w:rPr>
      </w:pPr>
      <w:r>
        <w:rPr>
          <w:b/>
          <w:color w:val="000000"/>
          <w:sz w:val="32"/>
          <w:szCs w:val="32"/>
          <w:lang w:eastAsia="en-US"/>
        </w:rPr>
        <w:t>Appendix 10</w:t>
      </w:r>
    </w:p>
    <w:p w14:paraId="4F795CF6" w14:textId="77777777" w:rsidR="004735FE" w:rsidRPr="00AF0412" w:rsidRDefault="004735FE" w:rsidP="004735FE">
      <w:pPr>
        <w:widowControl w:val="0"/>
        <w:autoSpaceDE w:val="0"/>
        <w:autoSpaceDN w:val="0"/>
        <w:adjustRightInd w:val="0"/>
        <w:spacing w:line="360" w:lineRule="auto"/>
        <w:rPr>
          <w:b/>
          <w:bCs/>
          <w:iCs/>
          <w:sz w:val="32"/>
          <w:szCs w:val="32"/>
          <w:lang w:eastAsia="en-US"/>
        </w:rPr>
      </w:pPr>
      <w:r w:rsidRPr="00AF0412">
        <w:rPr>
          <w:b/>
          <w:bCs/>
          <w:iCs/>
          <w:sz w:val="32"/>
          <w:szCs w:val="32"/>
          <w:lang w:eastAsia="en-US"/>
        </w:rPr>
        <w:t>P</w:t>
      </w:r>
      <w:r>
        <w:rPr>
          <w:b/>
          <w:bCs/>
          <w:iCs/>
          <w:sz w:val="32"/>
          <w:szCs w:val="32"/>
          <w:lang w:eastAsia="en-US"/>
        </w:rPr>
        <w:t xml:space="preserve">arental </w:t>
      </w:r>
      <w:r w:rsidRPr="00AF0412">
        <w:rPr>
          <w:b/>
          <w:bCs/>
          <w:iCs/>
          <w:sz w:val="32"/>
          <w:szCs w:val="32"/>
          <w:lang w:eastAsia="en-US"/>
        </w:rPr>
        <w:t>/ G</w:t>
      </w:r>
      <w:r>
        <w:rPr>
          <w:b/>
          <w:bCs/>
          <w:iCs/>
          <w:sz w:val="32"/>
          <w:szCs w:val="32"/>
          <w:lang w:eastAsia="en-US"/>
        </w:rPr>
        <w:t xml:space="preserve">uardian Consent Form </w:t>
      </w:r>
    </w:p>
    <w:p w14:paraId="7DF01DCF" w14:textId="77777777" w:rsidR="004735FE" w:rsidRPr="00597544" w:rsidRDefault="004735FE" w:rsidP="004735FE">
      <w:pPr>
        <w:widowControl w:val="0"/>
        <w:pBdr>
          <w:top w:val="single" w:sz="4" w:space="1" w:color="auto"/>
          <w:left w:val="single" w:sz="4" w:space="4" w:color="auto"/>
          <w:bottom w:val="single" w:sz="4" w:space="1" w:color="auto"/>
          <w:right w:val="single" w:sz="4" w:space="4" w:color="auto"/>
        </w:pBdr>
        <w:autoSpaceDE w:val="0"/>
        <w:autoSpaceDN w:val="0"/>
        <w:adjustRightInd w:val="0"/>
        <w:spacing w:line="360" w:lineRule="auto"/>
        <w:rPr>
          <w:b/>
          <w:lang w:eastAsia="en-US"/>
        </w:rPr>
      </w:pPr>
      <w:r>
        <w:rPr>
          <w:b/>
          <w:lang w:eastAsia="en-US"/>
        </w:rPr>
        <w:t xml:space="preserve">For participation in </w:t>
      </w:r>
      <w:r w:rsidRPr="00A105BB">
        <w:rPr>
          <w:lang w:eastAsia="en-US"/>
        </w:rPr>
        <w:t>(activity / programme</w:t>
      </w:r>
      <w:r>
        <w:rPr>
          <w:lang w:eastAsia="en-US"/>
        </w:rPr>
        <w:t xml:space="preserve"> / club</w:t>
      </w:r>
      <w:r w:rsidRPr="00A105BB">
        <w:rPr>
          <w:lang w:eastAsia="en-US"/>
        </w:rPr>
        <w:t>)</w:t>
      </w:r>
      <w:r>
        <w:rPr>
          <w:b/>
          <w:lang w:eastAsia="en-US"/>
        </w:rPr>
        <w:t>:</w:t>
      </w:r>
    </w:p>
    <w:p w14:paraId="7FB4833C" w14:textId="77777777" w:rsidR="004735FE" w:rsidRPr="00597544" w:rsidRDefault="004735FE" w:rsidP="004735FE">
      <w:pPr>
        <w:widowControl w:val="0"/>
        <w:pBdr>
          <w:top w:val="single" w:sz="4" w:space="1" w:color="auto"/>
          <w:left w:val="single" w:sz="4" w:space="4" w:color="auto"/>
          <w:bottom w:val="single" w:sz="4" w:space="1" w:color="auto"/>
          <w:right w:val="single" w:sz="4" w:space="4" w:color="auto"/>
        </w:pBdr>
        <w:autoSpaceDE w:val="0"/>
        <w:autoSpaceDN w:val="0"/>
        <w:adjustRightInd w:val="0"/>
        <w:spacing w:line="360" w:lineRule="auto"/>
        <w:rPr>
          <w:b/>
          <w:lang w:eastAsia="en-US"/>
        </w:rPr>
      </w:pPr>
      <w:r w:rsidRPr="00597544">
        <w:rPr>
          <w:b/>
          <w:lang w:eastAsia="en-US"/>
        </w:rPr>
        <w:t>Location:</w:t>
      </w:r>
    </w:p>
    <w:p w14:paraId="4B1B8A82" w14:textId="77777777" w:rsidR="004735FE" w:rsidRDefault="004735FE" w:rsidP="004735FE">
      <w:pPr>
        <w:widowControl w:val="0"/>
        <w:pBdr>
          <w:top w:val="single" w:sz="4" w:space="1" w:color="auto"/>
          <w:left w:val="single" w:sz="4" w:space="4" w:color="auto"/>
          <w:bottom w:val="single" w:sz="4" w:space="1" w:color="auto"/>
          <w:right w:val="single" w:sz="4" w:space="4" w:color="auto"/>
        </w:pBdr>
        <w:autoSpaceDE w:val="0"/>
        <w:autoSpaceDN w:val="0"/>
        <w:adjustRightInd w:val="0"/>
        <w:spacing w:line="360" w:lineRule="auto"/>
        <w:rPr>
          <w:b/>
          <w:lang w:eastAsia="en-US"/>
        </w:rPr>
      </w:pPr>
      <w:r w:rsidRPr="00597544">
        <w:rPr>
          <w:b/>
          <w:lang w:eastAsia="en-US"/>
        </w:rPr>
        <w:t>Transport information (if relevant)</w:t>
      </w:r>
      <w:r>
        <w:rPr>
          <w:b/>
          <w:lang w:eastAsia="en-US"/>
        </w:rPr>
        <w:t>:</w:t>
      </w:r>
    </w:p>
    <w:p w14:paraId="7A9D84D9" w14:textId="77777777" w:rsidR="004735FE" w:rsidRPr="00597544" w:rsidRDefault="004735FE" w:rsidP="004735FE">
      <w:pPr>
        <w:widowControl w:val="0"/>
        <w:pBdr>
          <w:top w:val="single" w:sz="4" w:space="1" w:color="auto"/>
          <w:left w:val="single" w:sz="4" w:space="4" w:color="auto"/>
          <w:bottom w:val="single" w:sz="4" w:space="1" w:color="auto"/>
          <w:right w:val="single" w:sz="4" w:space="4" w:color="auto"/>
        </w:pBdr>
        <w:autoSpaceDE w:val="0"/>
        <w:autoSpaceDN w:val="0"/>
        <w:adjustRightInd w:val="0"/>
        <w:spacing w:line="360" w:lineRule="auto"/>
        <w:rPr>
          <w:b/>
          <w:lang w:eastAsia="en-US"/>
        </w:rPr>
      </w:pPr>
      <w:r>
        <w:rPr>
          <w:b/>
          <w:lang w:eastAsia="en-US"/>
        </w:rPr>
        <w:t>Date(s):</w:t>
      </w:r>
    </w:p>
    <w:p w14:paraId="07FE810E" w14:textId="77777777" w:rsidR="004735FE" w:rsidRDefault="004735FE" w:rsidP="004735FE">
      <w:pPr>
        <w:widowControl w:val="0"/>
        <w:autoSpaceDE w:val="0"/>
        <w:autoSpaceDN w:val="0"/>
        <w:adjustRightInd w:val="0"/>
        <w:rPr>
          <w:lang w:eastAsia="en-US"/>
        </w:rPr>
      </w:pPr>
    </w:p>
    <w:p w14:paraId="49A9B241" w14:textId="77777777" w:rsidR="004735FE" w:rsidRPr="00AF0412" w:rsidRDefault="004735FE" w:rsidP="004735FE">
      <w:pPr>
        <w:widowControl w:val="0"/>
        <w:autoSpaceDE w:val="0"/>
        <w:autoSpaceDN w:val="0"/>
        <w:adjustRightInd w:val="0"/>
        <w:spacing w:line="360" w:lineRule="auto"/>
        <w:rPr>
          <w:lang w:eastAsia="en-US"/>
        </w:rPr>
      </w:pPr>
      <w:r w:rsidRPr="00AF0412">
        <w:rPr>
          <w:lang w:eastAsia="en-US"/>
        </w:rPr>
        <w:t xml:space="preserve">Name of </w:t>
      </w:r>
      <w:r>
        <w:rPr>
          <w:lang w:eastAsia="en-US"/>
        </w:rPr>
        <w:t>child</w:t>
      </w:r>
      <w:r w:rsidRPr="00AF0412">
        <w:rPr>
          <w:lang w:eastAsia="en-US"/>
        </w:rPr>
        <w:t>:</w:t>
      </w:r>
      <w:r>
        <w:rPr>
          <w:lang w:eastAsia="en-US"/>
        </w:rPr>
        <w:t xml:space="preserve"> ___________________________________________________________ Address: _______________________________________________________________________________________________________________________________________</w:t>
      </w:r>
    </w:p>
    <w:p w14:paraId="0E283BFC" w14:textId="77777777" w:rsidR="004735FE" w:rsidRDefault="004735FE" w:rsidP="004735FE">
      <w:pPr>
        <w:widowControl w:val="0"/>
        <w:autoSpaceDE w:val="0"/>
        <w:autoSpaceDN w:val="0"/>
        <w:adjustRightInd w:val="0"/>
        <w:spacing w:line="360" w:lineRule="auto"/>
        <w:rPr>
          <w:lang w:eastAsia="en-US"/>
        </w:rPr>
      </w:pPr>
      <w:r>
        <w:rPr>
          <w:lang w:eastAsia="en-US"/>
        </w:rPr>
        <w:t>Date of birth: ______________________</w:t>
      </w:r>
      <w:proofErr w:type="gramStart"/>
      <w:r>
        <w:rPr>
          <w:lang w:eastAsia="en-US"/>
        </w:rPr>
        <w:t>Email:_</w:t>
      </w:r>
      <w:proofErr w:type="gramEnd"/>
      <w:r>
        <w:rPr>
          <w:lang w:eastAsia="en-US"/>
        </w:rPr>
        <w:t>________________________________</w:t>
      </w:r>
    </w:p>
    <w:p w14:paraId="3891FA41" w14:textId="77777777" w:rsidR="004735FE" w:rsidRPr="00AF0412" w:rsidRDefault="004735FE" w:rsidP="004735FE">
      <w:pPr>
        <w:widowControl w:val="0"/>
        <w:autoSpaceDE w:val="0"/>
        <w:autoSpaceDN w:val="0"/>
        <w:adjustRightInd w:val="0"/>
        <w:spacing w:line="360" w:lineRule="auto"/>
        <w:rPr>
          <w:lang w:eastAsia="en-US"/>
        </w:rPr>
      </w:pPr>
      <w:r>
        <w:rPr>
          <w:lang w:eastAsia="en-US"/>
        </w:rPr>
        <w:t xml:space="preserve">Home </w:t>
      </w:r>
      <w:proofErr w:type="spellStart"/>
      <w:r>
        <w:rPr>
          <w:lang w:eastAsia="en-US"/>
        </w:rPr>
        <w:t>tel</w:t>
      </w:r>
      <w:proofErr w:type="spellEnd"/>
      <w:r>
        <w:rPr>
          <w:lang w:eastAsia="en-US"/>
        </w:rPr>
        <w:t>: ___________________</w:t>
      </w:r>
      <w:proofErr w:type="gramStart"/>
      <w:r>
        <w:rPr>
          <w:lang w:eastAsia="en-US"/>
        </w:rPr>
        <w:t>Mobile:_</w:t>
      </w:r>
      <w:proofErr w:type="gramEnd"/>
      <w:r>
        <w:rPr>
          <w:lang w:eastAsia="en-US"/>
        </w:rPr>
        <w:t>_______________________ Sex       M         F</w:t>
      </w:r>
    </w:p>
    <w:p w14:paraId="533A62EF" w14:textId="77777777" w:rsidR="004735FE" w:rsidRDefault="004735FE" w:rsidP="004735FE">
      <w:pPr>
        <w:widowControl w:val="0"/>
        <w:autoSpaceDE w:val="0"/>
        <w:autoSpaceDN w:val="0"/>
        <w:adjustRightInd w:val="0"/>
        <w:spacing w:line="360" w:lineRule="auto"/>
        <w:rPr>
          <w:lang w:eastAsia="en-US"/>
        </w:rPr>
      </w:pPr>
    </w:p>
    <w:p w14:paraId="01F24411" w14:textId="77777777" w:rsidR="004735FE" w:rsidRDefault="004735FE" w:rsidP="004735FE">
      <w:pPr>
        <w:widowControl w:val="0"/>
        <w:autoSpaceDE w:val="0"/>
        <w:autoSpaceDN w:val="0"/>
        <w:adjustRightInd w:val="0"/>
        <w:spacing w:line="360" w:lineRule="auto"/>
        <w:rPr>
          <w:lang w:eastAsia="en-US"/>
        </w:rPr>
      </w:pPr>
      <w:r>
        <w:rPr>
          <w:lang w:eastAsia="en-US"/>
        </w:rPr>
        <w:t>Other relevant information:</w:t>
      </w:r>
    </w:p>
    <w:p w14:paraId="462A0077" w14:textId="77777777" w:rsidR="004735FE" w:rsidRDefault="004735FE" w:rsidP="004735FE">
      <w:pPr>
        <w:widowControl w:val="0"/>
        <w:autoSpaceDE w:val="0"/>
        <w:autoSpaceDN w:val="0"/>
        <w:adjustRightInd w:val="0"/>
        <w:spacing w:line="360" w:lineRule="auto"/>
        <w:rPr>
          <w:lang w:eastAsia="en-US"/>
        </w:rPr>
      </w:pPr>
      <w:r>
        <w:rPr>
          <w:lang w:eastAsia="en-US"/>
        </w:rPr>
        <w:t>(Please mention any medical conditions, allergies, special needs or dietary requirements)</w:t>
      </w:r>
    </w:p>
    <w:p w14:paraId="5460A93A" w14:textId="77777777" w:rsidR="004735FE" w:rsidRDefault="004735FE" w:rsidP="004735FE">
      <w:pPr>
        <w:widowControl w:val="0"/>
        <w:autoSpaceDE w:val="0"/>
        <w:autoSpaceDN w:val="0"/>
        <w:adjustRightInd w:val="0"/>
        <w:spacing w:line="360" w:lineRule="auto"/>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w:t>
      </w:r>
    </w:p>
    <w:p w14:paraId="1B48F84E" w14:textId="77777777" w:rsidR="004735FE" w:rsidRDefault="004735FE" w:rsidP="004735FE">
      <w:pPr>
        <w:widowControl w:val="0"/>
        <w:autoSpaceDE w:val="0"/>
        <w:autoSpaceDN w:val="0"/>
        <w:adjustRightInd w:val="0"/>
        <w:spacing w:line="360" w:lineRule="auto"/>
        <w:rPr>
          <w:lang w:eastAsia="en-US"/>
        </w:rPr>
      </w:pPr>
    </w:p>
    <w:p w14:paraId="596A80D5" w14:textId="77777777" w:rsidR="004735FE" w:rsidRDefault="004735FE" w:rsidP="004735FE">
      <w:pPr>
        <w:widowControl w:val="0"/>
        <w:autoSpaceDE w:val="0"/>
        <w:autoSpaceDN w:val="0"/>
        <w:adjustRightInd w:val="0"/>
        <w:spacing w:line="360" w:lineRule="auto"/>
        <w:rPr>
          <w:lang w:eastAsia="en-US"/>
        </w:rPr>
      </w:pPr>
      <w:r>
        <w:rPr>
          <w:lang w:eastAsia="en-US"/>
        </w:rPr>
        <w:t>Contact details for parent / guardian</w:t>
      </w:r>
    </w:p>
    <w:p w14:paraId="65DD4391" w14:textId="77777777" w:rsidR="004735FE" w:rsidRDefault="004735FE" w:rsidP="004735FE">
      <w:pPr>
        <w:widowControl w:val="0"/>
        <w:autoSpaceDE w:val="0"/>
        <w:autoSpaceDN w:val="0"/>
        <w:adjustRightInd w:val="0"/>
        <w:spacing w:line="360" w:lineRule="auto"/>
        <w:rPr>
          <w:lang w:eastAsia="en-US"/>
        </w:rPr>
      </w:pPr>
      <w:r>
        <w:rPr>
          <w:lang w:eastAsia="en-US"/>
        </w:rPr>
        <w:t>Name</w:t>
      </w:r>
      <w:r w:rsidRPr="00AF0412">
        <w:rPr>
          <w:lang w:eastAsia="en-US"/>
        </w:rPr>
        <w:t>:</w:t>
      </w:r>
      <w:r>
        <w:rPr>
          <w:lang w:eastAsia="en-US"/>
        </w:rPr>
        <w:t xml:space="preserve"> __________________________________________________________________</w:t>
      </w:r>
    </w:p>
    <w:p w14:paraId="747609DC" w14:textId="77777777" w:rsidR="004735FE" w:rsidRPr="00AF0412" w:rsidRDefault="004735FE" w:rsidP="004735FE">
      <w:pPr>
        <w:widowControl w:val="0"/>
        <w:autoSpaceDE w:val="0"/>
        <w:autoSpaceDN w:val="0"/>
        <w:adjustRightInd w:val="0"/>
        <w:spacing w:line="360" w:lineRule="auto"/>
        <w:rPr>
          <w:lang w:eastAsia="en-US"/>
        </w:rPr>
      </w:pPr>
      <w:r>
        <w:rPr>
          <w:lang w:eastAsia="en-US"/>
        </w:rPr>
        <w:t>Address: _______________________________________________________________________________________________________________________________________</w:t>
      </w:r>
    </w:p>
    <w:p w14:paraId="6F65243F" w14:textId="77777777" w:rsidR="004735FE" w:rsidRPr="00AF0412" w:rsidRDefault="004735FE" w:rsidP="004735FE">
      <w:pPr>
        <w:widowControl w:val="0"/>
        <w:autoSpaceDE w:val="0"/>
        <w:autoSpaceDN w:val="0"/>
        <w:adjustRightInd w:val="0"/>
        <w:spacing w:line="360" w:lineRule="auto"/>
        <w:rPr>
          <w:lang w:eastAsia="en-US"/>
        </w:rPr>
      </w:pPr>
      <w:r>
        <w:rPr>
          <w:lang w:eastAsia="en-US"/>
        </w:rPr>
        <w:t xml:space="preserve">Email: _________________________Home </w:t>
      </w:r>
      <w:proofErr w:type="spellStart"/>
      <w:r>
        <w:rPr>
          <w:lang w:eastAsia="en-US"/>
        </w:rPr>
        <w:t>tel</w:t>
      </w:r>
      <w:proofErr w:type="spellEnd"/>
      <w:r>
        <w:rPr>
          <w:lang w:eastAsia="en-US"/>
        </w:rPr>
        <w:t>: _____________</w:t>
      </w:r>
      <w:proofErr w:type="gramStart"/>
      <w:r>
        <w:rPr>
          <w:lang w:eastAsia="en-US"/>
        </w:rPr>
        <w:t>Mobile:_</w:t>
      </w:r>
      <w:proofErr w:type="gramEnd"/>
      <w:r>
        <w:rPr>
          <w:lang w:eastAsia="en-US"/>
        </w:rPr>
        <w:t>_____________</w:t>
      </w:r>
    </w:p>
    <w:p w14:paraId="162C7150" w14:textId="77777777" w:rsidR="004735FE" w:rsidRDefault="004735FE" w:rsidP="004735FE">
      <w:pPr>
        <w:widowControl w:val="0"/>
        <w:autoSpaceDE w:val="0"/>
        <w:autoSpaceDN w:val="0"/>
        <w:adjustRightInd w:val="0"/>
        <w:spacing w:line="360" w:lineRule="auto"/>
        <w:rPr>
          <w:lang w:eastAsia="en-US"/>
        </w:rPr>
      </w:pPr>
    </w:p>
    <w:p w14:paraId="4203B73F" w14:textId="77777777" w:rsidR="004735FE" w:rsidRDefault="004735FE" w:rsidP="004735FE">
      <w:pPr>
        <w:widowControl w:val="0"/>
        <w:autoSpaceDE w:val="0"/>
        <w:autoSpaceDN w:val="0"/>
        <w:adjustRightInd w:val="0"/>
        <w:spacing w:line="360" w:lineRule="auto"/>
        <w:rPr>
          <w:lang w:eastAsia="en-US"/>
        </w:rPr>
      </w:pPr>
      <w:r w:rsidRPr="0025777E">
        <w:rPr>
          <w:b/>
          <w:lang w:eastAsia="en-US"/>
        </w:rPr>
        <w:t xml:space="preserve">Other </w:t>
      </w:r>
      <w:r>
        <w:rPr>
          <w:lang w:eastAsia="en-US"/>
        </w:rPr>
        <w:t xml:space="preserve">contact person in case of an emergency (different to the person listed above) </w:t>
      </w:r>
    </w:p>
    <w:p w14:paraId="2399B3AC" w14:textId="77777777" w:rsidR="004735FE" w:rsidRDefault="004735FE" w:rsidP="004735FE">
      <w:pPr>
        <w:widowControl w:val="0"/>
        <w:autoSpaceDE w:val="0"/>
        <w:autoSpaceDN w:val="0"/>
        <w:adjustRightInd w:val="0"/>
        <w:spacing w:line="360" w:lineRule="auto"/>
        <w:rPr>
          <w:lang w:eastAsia="en-US"/>
        </w:rPr>
      </w:pPr>
      <w:r>
        <w:rPr>
          <w:lang w:eastAsia="en-US"/>
        </w:rPr>
        <w:t>Name__________________________________________________________________</w:t>
      </w:r>
      <w:proofErr w:type="gramStart"/>
      <w:r>
        <w:rPr>
          <w:lang w:eastAsia="en-US"/>
        </w:rPr>
        <w:t>Address:_</w:t>
      </w:r>
      <w:proofErr w:type="gramEnd"/>
      <w:r>
        <w:rPr>
          <w:lang w:eastAsia="en-US"/>
        </w:rPr>
        <w:t xml:space="preserve">______________________________________________________________________________________________________________________________________Home </w:t>
      </w:r>
      <w:proofErr w:type="gramStart"/>
      <w:r>
        <w:rPr>
          <w:lang w:eastAsia="en-US"/>
        </w:rPr>
        <w:t>tel:_</w:t>
      </w:r>
      <w:proofErr w:type="gramEnd"/>
      <w:r>
        <w:rPr>
          <w:lang w:eastAsia="en-US"/>
        </w:rPr>
        <w:t>___________________________</w:t>
      </w:r>
      <w:proofErr w:type="gramStart"/>
      <w:r>
        <w:rPr>
          <w:lang w:eastAsia="en-US"/>
        </w:rPr>
        <w:t>Mobile:_</w:t>
      </w:r>
      <w:proofErr w:type="gramEnd"/>
      <w:r>
        <w:rPr>
          <w:lang w:eastAsia="en-US"/>
        </w:rPr>
        <w:t>____________________________</w:t>
      </w:r>
    </w:p>
    <w:p w14:paraId="5A8E8169" w14:textId="77777777" w:rsidR="004735FE" w:rsidRPr="0057142A" w:rsidRDefault="004735FE" w:rsidP="004735FE">
      <w:pPr>
        <w:widowControl w:val="0"/>
        <w:autoSpaceDE w:val="0"/>
        <w:autoSpaceDN w:val="0"/>
        <w:adjustRightInd w:val="0"/>
        <w:rPr>
          <w:b/>
          <w:lang w:eastAsia="en-US"/>
        </w:rPr>
      </w:pPr>
      <w:r w:rsidRPr="0057142A">
        <w:rPr>
          <w:b/>
          <w:lang w:eastAsia="en-US"/>
        </w:rPr>
        <w:t>In case of medical emergency:</w:t>
      </w:r>
    </w:p>
    <w:p w14:paraId="28076E44" w14:textId="77777777" w:rsidR="004735FE" w:rsidRDefault="004735FE" w:rsidP="004735FE">
      <w:pPr>
        <w:widowControl w:val="0"/>
        <w:autoSpaceDE w:val="0"/>
        <w:autoSpaceDN w:val="0"/>
        <w:adjustRightInd w:val="0"/>
        <w:rPr>
          <w:lang w:eastAsia="en-US"/>
        </w:rPr>
      </w:pPr>
      <w:r w:rsidRPr="00023532">
        <w:rPr>
          <w:lang w:eastAsia="en-US"/>
        </w:rPr>
        <w:t>In the event of illness or accident, I give permission</w:t>
      </w:r>
      <w:r>
        <w:rPr>
          <w:lang w:eastAsia="en-US"/>
        </w:rPr>
        <w:t xml:space="preserve"> for medical treatment to be administered by a suitably qualified practitioner and / or hospital. I understand that every effort will be made to contact me as soon as possible. </w:t>
      </w:r>
    </w:p>
    <w:p w14:paraId="401DE75E" w14:textId="77777777" w:rsidR="004735FE" w:rsidRDefault="004735FE" w:rsidP="004735FE">
      <w:pPr>
        <w:widowControl w:val="0"/>
        <w:autoSpaceDE w:val="0"/>
        <w:autoSpaceDN w:val="0"/>
        <w:adjustRightInd w:val="0"/>
        <w:rPr>
          <w:lang w:eastAsia="en-US"/>
        </w:rPr>
      </w:pPr>
    </w:p>
    <w:p w14:paraId="5641D19F" w14:textId="77777777" w:rsidR="004735FE" w:rsidRDefault="004735FE" w:rsidP="004735FE">
      <w:pPr>
        <w:widowControl w:val="0"/>
        <w:autoSpaceDE w:val="0"/>
        <w:autoSpaceDN w:val="0"/>
        <w:adjustRightInd w:val="0"/>
        <w:rPr>
          <w:lang w:eastAsia="en-US"/>
        </w:rPr>
      </w:pPr>
      <w:r>
        <w:rPr>
          <w:lang w:eastAsia="en-US"/>
        </w:rPr>
        <w:t xml:space="preserve">I agree to allow the child named to participate in ________________________________ I understand that there will be suitable supervision while the young people are in the care of Clones Family Resource Centre Ltd. I agree that s/he will be under the authority of, and answerable to, the staff and volunteers of the Family Resource Centre.  </w:t>
      </w:r>
    </w:p>
    <w:p w14:paraId="36139DC0" w14:textId="77777777" w:rsidR="004735FE" w:rsidRDefault="004735FE" w:rsidP="004735FE">
      <w:pPr>
        <w:widowControl w:val="0"/>
        <w:autoSpaceDE w:val="0"/>
        <w:autoSpaceDN w:val="0"/>
        <w:adjustRightInd w:val="0"/>
        <w:rPr>
          <w:lang w:eastAsia="en-US"/>
        </w:rPr>
      </w:pPr>
    </w:p>
    <w:p w14:paraId="29979230" w14:textId="77777777" w:rsidR="004735FE" w:rsidRDefault="004735FE" w:rsidP="004735FE">
      <w:pPr>
        <w:widowControl w:val="0"/>
        <w:autoSpaceDE w:val="0"/>
        <w:autoSpaceDN w:val="0"/>
        <w:adjustRightInd w:val="0"/>
        <w:rPr>
          <w:lang w:eastAsia="en-US"/>
        </w:rPr>
      </w:pPr>
      <w:r>
        <w:rPr>
          <w:lang w:eastAsia="en-US"/>
        </w:rPr>
        <w:t xml:space="preserve">I give my consent for my child to be photographed / videoed as I understand that the proceedings may be photographed / videoed and used for promotional purposes by Clones Family Resource Centre Ltd. </w:t>
      </w:r>
    </w:p>
    <w:p w14:paraId="36D00132" w14:textId="77777777" w:rsidR="004735FE" w:rsidRDefault="004735FE" w:rsidP="004735FE">
      <w:pPr>
        <w:widowControl w:val="0"/>
        <w:autoSpaceDE w:val="0"/>
        <w:autoSpaceDN w:val="0"/>
        <w:adjustRightInd w:val="0"/>
        <w:rPr>
          <w:lang w:eastAsia="en-US"/>
        </w:rPr>
      </w:pPr>
    </w:p>
    <w:p w14:paraId="64CAB91F" w14:textId="77777777" w:rsidR="004735FE" w:rsidRDefault="004735FE" w:rsidP="004735FE">
      <w:pPr>
        <w:widowControl w:val="0"/>
        <w:autoSpaceDE w:val="0"/>
        <w:autoSpaceDN w:val="0"/>
        <w:adjustRightInd w:val="0"/>
        <w:spacing w:line="360" w:lineRule="auto"/>
        <w:rPr>
          <w:lang w:eastAsia="en-US"/>
        </w:rPr>
      </w:pPr>
      <w:r>
        <w:rPr>
          <w:lang w:eastAsia="en-US"/>
        </w:rPr>
        <w:t>Name of family doctor: ____________________________________________________</w:t>
      </w:r>
    </w:p>
    <w:p w14:paraId="502CD1EC" w14:textId="77777777" w:rsidR="004735FE" w:rsidRDefault="004735FE" w:rsidP="004735FE">
      <w:pPr>
        <w:widowControl w:val="0"/>
        <w:autoSpaceDE w:val="0"/>
        <w:autoSpaceDN w:val="0"/>
        <w:adjustRightInd w:val="0"/>
        <w:spacing w:line="360" w:lineRule="auto"/>
        <w:rPr>
          <w:lang w:eastAsia="en-US"/>
        </w:rPr>
      </w:pPr>
      <w:r>
        <w:rPr>
          <w:lang w:eastAsia="en-US"/>
        </w:rPr>
        <w:t>Address: ________________________________________________________________</w:t>
      </w:r>
    </w:p>
    <w:p w14:paraId="627E27A5" w14:textId="77777777" w:rsidR="004735FE" w:rsidRDefault="004735FE" w:rsidP="004735FE">
      <w:pPr>
        <w:widowControl w:val="0"/>
        <w:autoSpaceDE w:val="0"/>
        <w:autoSpaceDN w:val="0"/>
        <w:adjustRightInd w:val="0"/>
        <w:spacing w:line="360" w:lineRule="auto"/>
        <w:rPr>
          <w:lang w:eastAsia="en-US"/>
        </w:rPr>
      </w:pPr>
      <w:r>
        <w:rPr>
          <w:lang w:eastAsia="en-US"/>
        </w:rPr>
        <w:t>Telephone: _______________________________________________</w:t>
      </w:r>
    </w:p>
    <w:p w14:paraId="1CC3C7C6" w14:textId="77777777" w:rsidR="004735FE" w:rsidRDefault="004735FE" w:rsidP="004735FE">
      <w:pPr>
        <w:widowControl w:val="0"/>
        <w:autoSpaceDE w:val="0"/>
        <w:autoSpaceDN w:val="0"/>
        <w:adjustRightInd w:val="0"/>
        <w:rPr>
          <w:lang w:eastAsia="en-US"/>
        </w:rPr>
      </w:pPr>
    </w:p>
    <w:p w14:paraId="1DD3C0D0" w14:textId="77777777" w:rsidR="004735FE" w:rsidRPr="0057142A" w:rsidRDefault="004735FE" w:rsidP="004735FE">
      <w:pPr>
        <w:widowControl w:val="0"/>
        <w:autoSpaceDE w:val="0"/>
        <w:autoSpaceDN w:val="0"/>
        <w:adjustRightInd w:val="0"/>
        <w:rPr>
          <w:b/>
          <w:lang w:eastAsia="en-US"/>
        </w:rPr>
      </w:pPr>
      <w:r>
        <w:rPr>
          <w:b/>
          <w:lang w:eastAsia="en-US"/>
        </w:rPr>
        <w:t>F</w:t>
      </w:r>
      <w:r w:rsidRPr="0057142A">
        <w:rPr>
          <w:b/>
          <w:lang w:eastAsia="en-US"/>
        </w:rPr>
        <w:t xml:space="preserve">acebook </w:t>
      </w:r>
    </w:p>
    <w:p w14:paraId="5F98A2C8" w14:textId="77777777" w:rsidR="004735FE" w:rsidRDefault="004735FE" w:rsidP="004735FE">
      <w:pPr>
        <w:widowControl w:val="0"/>
        <w:autoSpaceDE w:val="0"/>
        <w:autoSpaceDN w:val="0"/>
        <w:adjustRightInd w:val="0"/>
        <w:rPr>
          <w:lang w:eastAsia="en-US"/>
        </w:rPr>
      </w:pPr>
      <w:r>
        <w:rPr>
          <w:lang w:eastAsia="en-US"/>
        </w:rPr>
        <w:t xml:space="preserve">I agree to allow my child to go onto the Facebook social network during the Youth Club meeting in Clones Family Resource Centre Ltd. Please note that to join Facebook; an online form must be completed stating that they are over 13 years of age.  </w:t>
      </w:r>
    </w:p>
    <w:p w14:paraId="7DA9CDD6" w14:textId="77777777" w:rsidR="004735FE" w:rsidRDefault="004735FE" w:rsidP="004735FE">
      <w:pPr>
        <w:widowControl w:val="0"/>
        <w:autoSpaceDE w:val="0"/>
        <w:autoSpaceDN w:val="0"/>
        <w:adjustRightInd w:val="0"/>
        <w:rPr>
          <w:lang w:eastAsia="en-US"/>
        </w:rPr>
      </w:pPr>
      <w:r>
        <w:rPr>
          <w:lang w:eastAsia="en-US"/>
        </w:rPr>
        <w:t>Clones Family Resource Centre Ltd. operates an online internet security system and internet access on the computers in the Centre is supervised.</w:t>
      </w:r>
    </w:p>
    <w:p w14:paraId="764A7C41" w14:textId="77777777" w:rsidR="004735FE" w:rsidRDefault="004735FE" w:rsidP="004735FE">
      <w:pPr>
        <w:widowControl w:val="0"/>
        <w:autoSpaceDE w:val="0"/>
        <w:autoSpaceDN w:val="0"/>
        <w:adjustRightInd w:val="0"/>
        <w:rPr>
          <w:lang w:eastAsia="en-US"/>
        </w:rPr>
      </w:pPr>
    </w:p>
    <w:p w14:paraId="228DD103" w14:textId="77777777" w:rsidR="004735FE" w:rsidRPr="00A7376B" w:rsidRDefault="004735FE" w:rsidP="004735FE">
      <w:pPr>
        <w:widowControl w:val="0"/>
        <w:autoSpaceDE w:val="0"/>
        <w:autoSpaceDN w:val="0"/>
        <w:adjustRightInd w:val="0"/>
        <w:rPr>
          <w:i/>
          <w:sz w:val="22"/>
          <w:szCs w:val="22"/>
          <w:lang w:eastAsia="en-US"/>
        </w:rPr>
      </w:pPr>
      <w:r w:rsidRPr="00A7376B">
        <w:rPr>
          <w:i/>
          <w:sz w:val="22"/>
          <w:szCs w:val="22"/>
          <w:lang w:eastAsia="en-US"/>
        </w:rPr>
        <w:t xml:space="preserve">This Consent form will be shared within </w:t>
      </w:r>
      <w:r>
        <w:rPr>
          <w:i/>
          <w:sz w:val="22"/>
          <w:szCs w:val="22"/>
          <w:lang w:eastAsia="en-US"/>
        </w:rPr>
        <w:t xml:space="preserve">Clones Family Resource Centre Ltd. </w:t>
      </w:r>
      <w:r w:rsidRPr="00A7376B">
        <w:rPr>
          <w:i/>
          <w:sz w:val="22"/>
          <w:szCs w:val="22"/>
          <w:lang w:eastAsia="en-US"/>
        </w:rPr>
        <w:t>on a “need to know basis”. If you do not fully</w:t>
      </w:r>
      <w:r>
        <w:rPr>
          <w:i/>
          <w:sz w:val="22"/>
          <w:szCs w:val="22"/>
          <w:lang w:eastAsia="en-US"/>
        </w:rPr>
        <w:t xml:space="preserve"> understand any of the</w:t>
      </w:r>
      <w:r w:rsidRPr="00A7376B">
        <w:rPr>
          <w:i/>
          <w:sz w:val="22"/>
          <w:szCs w:val="22"/>
          <w:lang w:eastAsia="en-US"/>
        </w:rPr>
        <w:t xml:space="preserve"> questions, need further information or wish to discuss any of your answers it is most important that you contact the Family Resource Centre immediately.</w:t>
      </w:r>
    </w:p>
    <w:p w14:paraId="35981C42" w14:textId="77777777" w:rsidR="004735FE" w:rsidRDefault="004735FE" w:rsidP="004735FE">
      <w:pPr>
        <w:widowControl w:val="0"/>
        <w:autoSpaceDE w:val="0"/>
        <w:autoSpaceDN w:val="0"/>
        <w:adjustRightInd w:val="0"/>
        <w:rPr>
          <w:bCs/>
          <w:iCs/>
          <w:lang w:eastAsia="en-US"/>
        </w:rPr>
      </w:pPr>
    </w:p>
    <w:p w14:paraId="2780E459" w14:textId="77777777" w:rsidR="004735FE" w:rsidRDefault="004735FE" w:rsidP="004735FE">
      <w:pPr>
        <w:widowControl w:val="0"/>
        <w:autoSpaceDE w:val="0"/>
        <w:autoSpaceDN w:val="0"/>
        <w:adjustRightInd w:val="0"/>
        <w:rPr>
          <w:bCs/>
          <w:iCs/>
          <w:lang w:eastAsia="en-US"/>
        </w:rPr>
      </w:pPr>
    </w:p>
    <w:p w14:paraId="16C4F20B" w14:textId="77777777" w:rsidR="004735FE" w:rsidRPr="00023532" w:rsidRDefault="004735FE" w:rsidP="004735FE">
      <w:pPr>
        <w:widowControl w:val="0"/>
        <w:autoSpaceDE w:val="0"/>
        <w:autoSpaceDN w:val="0"/>
        <w:adjustRightInd w:val="0"/>
        <w:rPr>
          <w:bCs/>
          <w:iCs/>
          <w:lang w:eastAsia="en-US"/>
        </w:rPr>
      </w:pPr>
      <w:r w:rsidRPr="00023532">
        <w:rPr>
          <w:bCs/>
          <w:iCs/>
          <w:lang w:eastAsia="en-US"/>
        </w:rPr>
        <w:t>Signed: _______________________________</w:t>
      </w:r>
      <w:r>
        <w:rPr>
          <w:bCs/>
          <w:iCs/>
          <w:lang w:eastAsia="en-US"/>
        </w:rPr>
        <w:t xml:space="preserve"> </w:t>
      </w:r>
      <w:r w:rsidRPr="00023532">
        <w:rPr>
          <w:bCs/>
          <w:iCs/>
          <w:lang w:eastAsia="en-US"/>
        </w:rPr>
        <w:t>Name</w:t>
      </w:r>
      <w:r>
        <w:rPr>
          <w:bCs/>
          <w:iCs/>
          <w:lang w:eastAsia="en-US"/>
        </w:rPr>
        <w:t>:</w:t>
      </w:r>
      <w:r w:rsidRPr="00023532">
        <w:rPr>
          <w:bCs/>
          <w:iCs/>
          <w:lang w:eastAsia="en-US"/>
        </w:rPr>
        <w:t xml:space="preserve"> __________________</w:t>
      </w:r>
      <w:r>
        <w:rPr>
          <w:bCs/>
          <w:iCs/>
          <w:lang w:eastAsia="en-US"/>
        </w:rPr>
        <w:t>___________</w:t>
      </w:r>
    </w:p>
    <w:p w14:paraId="1C863CF5" w14:textId="77777777" w:rsidR="004735FE" w:rsidRPr="00023532" w:rsidRDefault="004735FE" w:rsidP="004735FE">
      <w:pPr>
        <w:widowControl w:val="0"/>
        <w:autoSpaceDE w:val="0"/>
        <w:autoSpaceDN w:val="0"/>
        <w:adjustRightInd w:val="0"/>
        <w:rPr>
          <w:bCs/>
          <w:iCs/>
          <w:lang w:eastAsia="en-US"/>
        </w:rPr>
      </w:pPr>
      <w:r w:rsidRPr="00023532">
        <w:rPr>
          <w:bCs/>
          <w:iCs/>
          <w:lang w:eastAsia="en-US"/>
        </w:rPr>
        <w:t>(Guardian)</w:t>
      </w:r>
      <w:r>
        <w:rPr>
          <w:bCs/>
          <w:iCs/>
          <w:lang w:eastAsia="en-US"/>
        </w:rPr>
        <w:tab/>
      </w:r>
      <w:r>
        <w:rPr>
          <w:bCs/>
          <w:iCs/>
          <w:lang w:eastAsia="en-US"/>
        </w:rPr>
        <w:tab/>
      </w:r>
      <w:r>
        <w:rPr>
          <w:bCs/>
          <w:iCs/>
          <w:lang w:eastAsia="en-US"/>
        </w:rPr>
        <w:tab/>
      </w:r>
      <w:r>
        <w:rPr>
          <w:bCs/>
          <w:iCs/>
          <w:lang w:eastAsia="en-US"/>
        </w:rPr>
        <w:tab/>
      </w:r>
      <w:proofErr w:type="gramStart"/>
      <w:r>
        <w:rPr>
          <w:bCs/>
          <w:iCs/>
          <w:lang w:eastAsia="en-US"/>
        </w:rPr>
        <w:tab/>
        <w:t xml:space="preserve">  (</w:t>
      </w:r>
      <w:proofErr w:type="gramEnd"/>
      <w:r>
        <w:rPr>
          <w:bCs/>
          <w:iCs/>
          <w:lang w:eastAsia="en-US"/>
        </w:rPr>
        <w:t>B</w:t>
      </w:r>
      <w:r w:rsidRPr="00023532">
        <w:rPr>
          <w:bCs/>
          <w:iCs/>
          <w:lang w:eastAsia="en-US"/>
        </w:rPr>
        <w:t>lock letter</w:t>
      </w:r>
      <w:r>
        <w:rPr>
          <w:bCs/>
          <w:iCs/>
          <w:lang w:eastAsia="en-US"/>
        </w:rPr>
        <w:t>s)</w:t>
      </w:r>
    </w:p>
    <w:p w14:paraId="64DD35E1" w14:textId="77777777" w:rsidR="004735FE" w:rsidRPr="00023532" w:rsidRDefault="004735FE" w:rsidP="004735FE">
      <w:pPr>
        <w:widowControl w:val="0"/>
        <w:autoSpaceDE w:val="0"/>
        <w:autoSpaceDN w:val="0"/>
        <w:adjustRightInd w:val="0"/>
        <w:rPr>
          <w:bCs/>
          <w:iCs/>
          <w:lang w:eastAsia="en-US"/>
        </w:rPr>
      </w:pPr>
      <w:r>
        <w:rPr>
          <w:bCs/>
          <w:iCs/>
          <w:lang w:eastAsia="en-US"/>
        </w:rPr>
        <w:t xml:space="preserve"> </w:t>
      </w:r>
    </w:p>
    <w:p w14:paraId="1568DF65" w14:textId="77777777" w:rsidR="004735FE" w:rsidRDefault="004735FE" w:rsidP="004735FE">
      <w:pPr>
        <w:widowControl w:val="0"/>
        <w:autoSpaceDE w:val="0"/>
        <w:autoSpaceDN w:val="0"/>
        <w:adjustRightInd w:val="0"/>
        <w:rPr>
          <w:bCs/>
          <w:iCs/>
          <w:lang w:eastAsia="en-US"/>
        </w:rPr>
      </w:pPr>
      <w:r>
        <w:rPr>
          <w:bCs/>
          <w:iCs/>
          <w:lang w:eastAsia="en-US"/>
        </w:rPr>
        <w:t>Relationship to child: ________________________________________________</w:t>
      </w:r>
    </w:p>
    <w:p w14:paraId="734ED352" w14:textId="77777777" w:rsidR="004735FE" w:rsidRDefault="004735FE" w:rsidP="004735FE">
      <w:pPr>
        <w:widowControl w:val="0"/>
        <w:autoSpaceDE w:val="0"/>
        <w:autoSpaceDN w:val="0"/>
        <w:adjustRightInd w:val="0"/>
        <w:rPr>
          <w:bCs/>
          <w:iCs/>
          <w:lang w:eastAsia="en-US"/>
        </w:rPr>
      </w:pPr>
    </w:p>
    <w:p w14:paraId="320DE262" w14:textId="77777777" w:rsidR="004735FE" w:rsidRDefault="004735FE" w:rsidP="004735FE">
      <w:pPr>
        <w:widowControl w:val="0"/>
        <w:autoSpaceDE w:val="0"/>
        <w:autoSpaceDN w:val="0"/>
        <w:adjustRightInd w:val="0"/>
        <w:rPr>
          <w:bCs/>
          <w:iCs/>
          <w:lang w:eastAsia="en-US"/>
        </w:rPr>
      </w:pPr>
      <w:r>
        <w:rPr>
          <w:bCs/>
          <w:iCs/>
          <w:lang w:eastAsia="en-US"/>
        </w:rPr>
        <w:t>Signed: _____________________________________</w:t>
      </w:r>
    </w:p>
    <w:p w14:paraId="59B28B2A" w14:textId="77777777" w:rsidR="004735FE" w:rsidRDefault="004735FE" w:rsidP="004735FE">
      <w:pPr>
        <w:widowControl w:val="0"/>
        <w:autoSpaceDE w:val="0"/>
        <w:autoSpaceDN w:val="0"/>
        <w:adjustRightInd w:val="0"/>
        <w:rPr>
          <w:bCs/>
          <w:iCs/>
          <w:lang w:eastAsia="en-US"/>
        </w:rPr>
      </w:pPr>
      <w:r>
        <w:rPr>
          <w:bCs/>
          <w:iCs/>
          <w:lang w:eastAsia="en-US"/>
        </w:rPr>
        <w:t>(Child)</w:t>
      </w:r>
      <w:r>
        <w:rPr>
          <w:bCs/>
          <w:iCs/>
          <w:lang w:eastAsia="en-US"/>
        </w:rPr>
        <w:tab/>
      </w:r>
    </w:p>
    <w:p w14:paraId="3191A1A0" w14:textId="77777777" w:rsidR="004735FE" w:rsidRPr="00AF0412" w:rsidRDefault="004735FE" w:rsidP="004735FE">
      <w:pPr>
        <w:widowControl w:val="0"/>
        <w:autoSpaceDE w:val="0"/>
        <w:autoSpaceDN w:val="0"/>
        <w:adjustRightInd w:val="0"/>
        <w:rPr>
          <w:lang w:eastAsia="en-US"/>
        </w:rPr>
      </w:pPr>
    </w:p>
    <w:p w14:paraId="3AF24906" w14:textId="77777777" w:rsidR="004735FE" w:rsidRDefault="004735FE" w:rsidP="004735FE">
      <w:pPr>
        <w:widowControl w:val="0"/>
        <w:autoSpaceDE w:val="0"/>
        <w:autoSpaceDN w:val="0"/>
        <w:adjustRightInd w:val="0"/>
        <w:rPr>
          <w:color w:val="000000"/>
          <w:lang w:eastAsia="en-US"/>
        </w:rPr>
      </w:pPr>
      <w:r w:rsidRPr="00A7376B">
        <w:rPr>
          <w:color w:val="000000"/>
          <w:lang w:eastAsia="en-US"/>
        </w:rPr>
        <w:t>Date: _________________________</w:t>
      </w:r>
    </w:p>
    <w:p w14:paraId="7BE8331C" w14:textId="77777777" w:rsidR="004735FE" w:rsidRDefault="004735FE" w:rsidP="004735FE">
      <w:pPr>
        <w:rPr>
          <w:color w:val="000000"/>
          <w:lang w:eastAsia="en-US"/>
        </w:rPr>
      </w:pPr>
      <w:r>
        <w:rPr>
          <w:color w:val="000000"/>
          <w:lang w:eastAsia="en-US"/>
        </w:rPr>
        <w:br w:type="page"/>
      </w:r>
    </w:p>
    <w:p w14:paraId="15FDA166" w14:textId="77777777" w:rsidR="004735FE" w:rsidRPr="00B81DBD" w:rsidRDefault="004735FE" w:rsidP="004735FE">
      <w:pPr>
        <w:widowControl w:val="0"/>
        <w:autoSpaceDE w:val="0"/>
        <w:autoSpaceDN w:val="0"/>
        <w:adjustRightInd w:val="0"/>
        <w:rPr>
          <w:b/>
          <w:color w:val="000000"/>
          <w:sz w:val="32"/>
          <w:szCs w:val="32"/>
          <w:lang w:eastAsia="en-US"/>
        </w:rPr>
      </w:pPr>
      <w:r w:rsidRPr="00B81DBD">
        <w:rPr>
          <w:b/>
          <w:color w:val="000000"/>
          <w:sz w:val="32"/>
          <w:szCs w:val="32"/>
          <w:lang w:eastAsia="en-US"/>
        </w:rPr>
        <w:t>Appendix 11</w:t>
      </w:r>
    </w:p>
    <w:p w14:paraId="3E259302" w14:textId="77777777" w:rsidR="004735FE" w:rsidRDefault="004735FE" w:rsidP="004735FE">
      <w:pPr>
        <w:widowControl w:val="0"/>
        <w:autoSpaceDE w:val="0"/>
        <w:autoSpaceDN w:val="0"/>
        <w:adjustRightInd w:val="0"/>
        <w:rPr>
          <w:color w:val="000000"/>
          <w:lang w:eastAsia="en-US"/>
        </w:rPr>
      </w:pPr>
    </w:p>
    <w:p w14:paraId="42857C1C" w14:textId="77777777" w:rsidR="004735FE" w:rsidRPr="00B81DBD" w:rsidRDefault="004735FE" w:rsidP="004735FE">
      <w:pPr>
        <w:widowControl w:val="0"/>
        <w:autoSpaceDE w:val="0"/>
        <w:autoSpaceDN w:val="0"/>
        <w:adjustRightInd w:val="0"/>
        <w:rPr>
          <w:b/>
          <w:color w:val="000000"/>
          <w:sz w:val="28"/>
          <w:szCs w:val="28"/>
          <w:lang w:eastAsia="en-US"/>
        </w:rPr>
      </w:pPr>
      <w:r w:rsidRPr="00B81DBD">
        <w:rPr>
          <w:b/>
          <w:color w:val="000000"/>
          <w:sz w:val="28"/>
          <w:szCs w:val="28"/>
          <w:lang w:eastAsia="en-US"/>
        </w:rPr>
        <w:t>Acknowledge</w:t>
      </w:r>
    </w:p>
    <w:p w14:paraId="15F7037C" w14:textId="77777777" w:rsidR="004735FE" w:rsidRDefault="004735FE" w:rsidP="004735FE">
      <w:pPr>
        <w:widowControl w:val="0"/>
        <w:autoSpaceDE w:val="0"/>
        <w:autoSpaceDN w:val="0"/>
        <w:adjustRightInd w:val="0"/>
        <w:rPr>
          <w:color w:val="000000"/>
          <w:lang w:eastAsia="en-US"/>
        </w:rPr>
      </w:pPr>
    </w:p>
    <w:p w14:paraId="404D6033" w14:textId="77777777" w:rsidR="004735FE" w:rsidRDefault="004735FE" w:rsidP="004735FE">
      <w:pPr>
        <w:widowControl w:val="0"/>
        <w:autoSpaceDE w:val="0"/>
        <w:autoSpaceDN w:val="0"/>
        <w:adjustRightInd w:val="0"/>
        <w:rPr>
          <w:color w:val="000000"/>
          <w:lang w:eastAsia="en-US"/>
        </w:rPr>
      </w:pPr>
    </w:p>
    <w:p w14:paraId="7370482F" w14:textId="77777777" w:rsidR="004735FE" w:rsidRPr="00344629" w:rsidRDefault="004735FE" w:rsidP="004735FE">
      <w:pPr>
        <w:widowControl w:val="0"/>
        <w:autoSpaceDE w:val="0"/>
        <w:autoSpaceDN w:val="0"/>
        <w:adjustRightInd w:val="0"/>
      </w:pPr>
      <w:r>
        <w:rPr>
          <w:color w:val="000000"/>
          <w:lang w:eastAsia="en-US"/>
        </w:rPr>
        <w:t xml:space="preserve">I, the undersigned, acknowledge that I have read and understood this Child Protection Policy, </w:t>
      </w:r>
      <w:r w:rsidRPr="00344629">
        <w:t>I understand that the content may be subject to periodic change or review and I will be notified accordingly.</w:t>
      </w:r>
    </w:p>
    <w:p w14:paraId="358E341A" w14:textId="77777777" w:rsidR="004735FE" w:rsidRPr="00344629" w:rsidRDefault="004735FE" w:rsidP="004735FE"/>
    <w:p w14:paraId="2B719B32" w14:textId="77777777" w:rsidR="004735FE" w:rsidRPr="00344629" w:rsidRDefault="004735FE" w:rsidP="004735FE">
      <w:r w:rsidRPr="00344629">
        <w:t>Signed</w:t>
      </w:r>
      <w:r w:rsidRPr="00344629">
        <w:tab/>
      </w:r>
      <w:r w:rsidRPr="00344629">
        <w:tab/>
      </w:r>
      <w:r w:rsidRPr="00344629">
        <w:tab/>
      </w:r>
      <w:r w:rsidRPr="00344629">
        <w:tab/>
      </w:r>
      <w:r w:rsidRPr="00344629">
        <w:tab/>
      </w:r>
      <w:r w:rsidRPr="00344629">
        <w:tab/>
      </w:r>
      <w:r w:rsidRPr="00344629">
        <w:tab/>
      </w:r>
    </w:p>
    <w:p w14:paraId="405B8729" w14:textId="77777777" w:rsidR="004735FE" w:rsidRPr="00344629" w:rsidRDefault="004735FE" w:rsidP="004735FE">
      <w:r>
        <w:t>______________________________________________</w:t>
      </w:r>
    </w:p>
    <w:p w14:paraId="125CFA00" w14:textId="77777777" w:rsidR="004735FE" w:rsidRPr="00344629" w:rsidRDefault="004735FE" w:rsidP="004735FE">
      <w:r w:rsidRPr="00344629">
        <w:t>Position</w:t>
      </w:r>
    </w:p>
    <w:p w14:paraId="13EF9E21" w14:textId="77777777" w:rsidR="004735FE" w:rsidRPr="00344629" w:rsidRDefault="004735FE" w:rsidP="004735FE">
      <w:r>
        <w:t>______________________________________________</w:t>
      </w:r>
    </w:p>
    <w:p w14:paraId="6A922071" w14:textId="77777777" w:rsidR="004735FE" w:rsidRPr="00344629" w:rsidRDefault="004735FE" w:rsidP="004735FE">
      <w:r w:rsidRPr="00344629">
        <w:t>Date of Commencement of Employment</w:t>
      </w:r>
    </w:p>
    <w:p w14:paraId="02F381B2" w14:textId="77777777" w:rsidR="004735FE" w:rsidRPr="00344629" w:rsidRDefault="004735FE" w:rsidP="004735FE">
      <w:r>
        <w:t>_____/_____/_____</w:t>
      </w:r>
    </w:p>
    <w:p w14:paraId="52C339B1" w14:textId="77777777" w:rsidR="004735FE" w:rsidRDefault="004735FE" w:rsidP="004735FE"/>
    <w:p w14:paraId="0F2FC125" w14:textId="268925B4" w:rsidR="001D1F63" w:rsidRPr="00E75B88" w:rsidRDefault="001D1F63" w:rsidP="001E7DCE">
      <w:pPr>
        <w:pStyle w:val="PlainText"/>
        <w:widowControl w:val="0"/>
        <w:numPr>
          <w:ilvl w:val="0"/>
          <w:numId w:val="47"/>
        </w:numPr>
        <w:ind w:left="360"/>
        <w:rPr>
          <w:rFonts w:ascii="Arial" w:hAnsi="Arial" w:cs="Arial"/>
        </w:rPr>
      </w:pPr>
    </w:p>
    <w:sectPr w:rsidR="001D1F63" w:rsidRPr="00E75B88" w:rsidSect="00C00321">
      <w:footerReference w:type="default" r:id="rId30"/>
      <w:pgSz w:w="12240" w:h="15840"/>
      <w:pgMar w:top="1440" w:right="1797" w:bottom="1440" w:left="1797"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09485" w14:textId="77777777" w:rsidR="00894536" w:rsidRDefault="00894536">
      <w:r>
        <w:separator/>
      </w:r>
    </w:p>
  </w:endnote>
  <w:endnote w:type="continuationSeparator" w:id="0">
    <w:p w14:paraId="11451E31" w14:textId="77777777" w:rsidR="00894536" w:rsidRDefault="00894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Veggieburger-Bold">
    <w:altName w:val="Times New Roman"/>
    <w:panose1 w:val="00000000000000000000"/>
    <w:charset w:val="00"/>
    <w:family w:val="roman"/>
    <w:notTrueType/>
    <w:pitch w:val="default"/>
  </w:font>
  <w:font w:name="OpenSans">
    <w:altName w:val="Times New Roman"/>
    <w:panose1 w:val="00000000000000000000"/>
    <w:charset w:val="00"/>
    <w:family w:val="roman"/>
    <w:notTrueType/>
    <w:pitch w:val="default"/>
    <w:sig w:usb0="00000003" w:usb1="00000000" w:usb2="00000000" w:usb3="00000000" w:csb0="00000001" w:csb1="00000000"/>
  </w:font>
  <w:font w:name="HelveticaNeue-LightEx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6004218"/>
      <w:docPartObj>
        <w:docPartGallery w:val="Page Numbers (Bottom of Page)"/>
        <w:docPartUnique/>
      </w:docPartObj>
    </w:sdtPr>
    <w:sdtEndPr>
      <w:rPr>
        <w:noProof/>
      </w:rPr>
    </w:sdtEndPr>
    <w:sdtContent>
      <w:p w14:paraId="647188D2" w14:textId="77777777" w:rsidR="00FA6FD4" w:rsidRDefault="00FA6FD4">
        <w:pPr>
          <w:pStyle w:val="Footer"/>
          <w:jc w:val="right"/>
        </w:pPr>
        <w:r>
          <w:fldChar w:fldCharType="begin"/>
        </w:r>
        <w:r>
          <w:instrText xml:space="preserve"> PAGE   \* MERGEFORMAT </w:instrText>
        </w:r>
        <w:r>
          <w:fldChar w:fldCharType="separate"/>
        </w:r>
        <w:r w:rsidR="000631D9">
          <w:rPr>
            <w:noProof/>
          </w:rPr>
          <w:t>47</w:t>
        </w:r>
        <w:r>
          <w:rPr>
            <w:noProof/>
          </w:rPr>
          <w:fldChar w:fldCharType="end"/>
        </w:r>
      </w:p>
    </w:sdtContent>
  </w:sdt>
  <w:p w14:paraId="729ADE04" w14:textId="77777777" w:rsidR="00FA6FD4" w:rsidRDefault="00FA6FD4" w:rsidP="00F51F7B">
    <w:pPr>
      <w:pStyle w:val="Footer"/>
      <w:ind w:right="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83991"/>
      <w:docPartObj>
        <w:docPartGallery w:val="Page Numbers (Bottom of Page)"/>
        <w:docPartUnique/>
      </w:docPartObj>
    </w:sdtPr>
    <w:sdtEndPr/>
    <w:sdtContent>
      <w:p w14:paraId="661A2F7C" w14:textId="77777777" w:rsidR="00FA6FD4" w:rsidRDefault="00FA6FD4">
        <w:pPr>
          <w:pStyle w:val="Footer"/>
          <w:jc w:val="right"/>
        </w:pPr>
        <w:r>
          <w:fldChar w:fldCharType="begin"/>
        </w:r>
        <w:r>
          <w:instrText xml:space="preserve"> PAGE   \* MERGEFORMAT </w:instrText>
        </w:r>
        <w:r>
          <w:fldChar w:fldCharType="separate"/>
        </w:r>
        <w:r w:rsidR="000631D9">
          <w:rPr>
            <w:noProof/>
          </w:rPr>
          <w:t>48</w:t>
        </w:r>
        <w:r>
          <w:rPr>
            <w:noProof/>
          </w:rPr>
          <w:fldChar w:fldCharType="end"/>
        </w:r>
      </w:p>
    </w:sdtContent>
  </w:sdt>
  <w:p w14:paraId="159C973E" w14:textId="77777777" w:rsidR="00FA6FD4" w:rsidRDefault="00FA6F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D9371" w14:textId="77777777" w:rsidR="00FA6FD4" w:rsidRDefault="00FA6FD4">
    <w:pPr>
      <w:pStyle w:val="Footer"/>
      <w:jc w:val="center"/>
    </w:pPr>
  </w:p>
  <w:p w14:paraId="2D7E4672" w14:textId="77777777" w:rsidR="00FA6FD4" w:rsidRDefault="00FA6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07A1B" w14:textId="77777777" w:rsidR="00894536" w:rsidRDefault="00894536">
      <w:r>
        <w:separator/>
      </w:r>
    </w:p>
  </w:footnote>
  <w:footnote w:type="continuationSeparator" w:id="0">
    <w:p w14:paraId="31F436DD" w14:textId="77777777" w:rsidR="00894536" w:rsidRDefault="008945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2"/>
    <w:multiLevelType w:val="hybridMultilevel"/>
    <w:tmpl w:val="ACBAD08E"/>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171C71"/>
    <w:multiLevelType w:val="hybridMultilevel"/>
    <w:tmpl w:val="7DC6BD1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005745F0"/>
    <w:multiLevelType w:val="hybridMultilevel"/>
    <w:tmpl w:val="8FECB54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1280BD2"/>
    <w:multiLevelType w:val="hybridMultilevel"/>
    <w:tmpl w:val="699601CC"/>
    <w:lvl w:ilvl="0" w:tplc="08002BA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20E75EF"/>
    <w:multiLevelType w:val="hybridMultilevel"/>
    <w:tmpl w:val="68AADC7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 w15:restartNumberingAfterBreak="0">
    <w:nsid w:val="03660318"/>
    <w:multiLevelType w:val="hybridMultilevel"/>
    <w:tmpl w:val="AA5899F0"/>
    <w:lvl w:ilvl="0" w:tplc="380EFB6C">
      <w:start w:val="1"/>
      <w:numFmt w:val="bullet"/>
      <w:lvlText w:val=""/>
      <w:lvlJc w:val="left"/>
      <w:pPr>
        <w:ind w:left="360" w:hanging="36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04293E86"/>
    <w:multiLevelType w:val="hybridMultilevel"/>
    <w:tmpl w:val="DB701B9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046F50CD"/>
    <w:multiLevelType w:val="hybridMultilevel"/>
    <w:tmpl w:val="229E7A8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 w15:restartNumberingAfterBreak="0">
    <w:nsid w:val="070D2AA8"/>
    <w:multiLevelType w:val="hybridMultilevel"/>
    <w:tmpl w:val="797E3FCE"/>
    <w:lvl w:ilvl="0" w:tplc="1809000F">
      <w:start w:val="1"/>
      <w:numFmt w:val="decimal"/>
      <w:lvlText w:val="%1."/>
      <w:lvlJc w:val="left"/>
      <w:pPr>
        <w:ind w:left="502" w:hanging="360"/>
      </w:pPr>
      <w:rPr>
        <w:rFonts w:hint="default"/>
      </w:rPr>
    </w:lvl>
    <w:lvl w:ilvl="1" w:tplc="18090019" w:tentative="1">
      <w:start w:val="1"/>
      <w:numFmt w:val="lowerLetter"/>
      <w:lvlText w:val="%2."/>
      <w:lvlJc w:val="left"/>
      <w:pPr>
        <w:ind w:left="1222" w:hanging="360"/>
      </w:pPr>
    </w:lvl>
    <w:lvl w:ilvl="2" w:tplc="1809001B" w:tentative="1">
      <w:start w:val="1"/>
      <w:numFmt w:val="lowerRoman"/>
      <w:lvlText w:val="%3."/>
      <w:lvlJc w:val="right"/>
      <w:pPr>
        <w:ind w:left="1942" w:hanging="180"/>
      </w:pPr>
    </w:lvl>
    <w:lvl w:ilvl="3" w:tplc="1809000F" w:tentative="1">
      <w:start w:val="1"/>
      <w:numFmt w:val="decimal"/>
      <w:lvlText w:val="%4."/>
      <w:lvlJc w:val="left"/>
      <w:pPr>
        <w:ind w:left="2662" w:hanging="360"/>
      </w:pPr>
    </w:lvl>
    <w:lvl w:ilvl="4" w:tplc="18090019" w:tentative="1">
      <w:start w:val="1"/>
      <w:numFmt w:val="lowerLetter"/>
      <w:lvlText w:val="%5."/>
      <w:lvlJc w:val="left"/>
      <w:pPr>
        <w:ind w:left="3382" w:hanging="360"/>
      </w:pPr>
    </w:lvl>
    <w:lvl w:ilvl="5" w:tplc="1809001B" w:tentative="1">
      <w:start w:val="1"/>
      <w:numFmt w:val="lowerRoman"/>
      <w:lvlText w:val="%6."/>
      <w:lvlJc w:val="right"/>
      <w:pPr>
        <w:ind w:left="4102" w:hanging="180"/>
      </w:pPr>
    </w:lvl>
    <w:lvl w:ilvl="6" w:tplc="1809000F" w:tentative="1">
      <w:start w:val="1"/>
      <w:numFmt w:val="decimal"/>
      <w:lvlText w:val="%7."/>
      <w:lvlJc w:val="left"/>
      <w:pPr>
        <w:ind w:left="4822" w:hanging="360"/>
      </w:pPr>
    </w:lvl>
    <w:lvl w:ilvl="7" w:tplc="18090019" w:tentative="1">
      <w:start w:val="1"/>
      <w:numFmt w:val="lowerLetter"/>
      <w:lvlText w:val="%8."/>
      <w:lvlJc w:val="left"/>
      <w:pPr>
        <w:ind w:left="5542" w:hanging="360"/>
      </w:pPr>
    </w:lvl>
    <w:lvl w:ilvl="8" w:tplc="1809001B" w:tentative="1">
      <w:start w:val="1"/>
      <w:numFmt w:val="lowerRoman"/>
      <w:lvlText w:val="%9."/>
      <w:lvlJc w:val="right"/>
      <w:pPr>
        <w:ind w:left="6262" w:hanging="180"/>
      </w:pPr>
    </w:lvl>
  </w:abstractNum>
  <w:abstractNum w:abstractNumId="10" w15:restartNumberingAfterBreak="0">
    <w:nsid w:val="09105161"/>
    <w:multiLevelType w:val="hybridMultilevel"/>
    <w:tmpl w:val="53E85C6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0A7F554B"/>
    <w:multiLevelType w:val="hybridMultilevel"/>
    <w:tmpl w:val="A098714A"/>
    <w:lvl w:ilvl="0" w:tplc="1809000F">
      <w:start w:val="1"/>
      <w:numFmt w:val="decimal"/>
      <w:lvlText w:val="%1."/>
      <w:lvlJc w:val="left"/>
      <w:pPr>
        <w:ind w:left="5039" w:hanging="360"/>
      </w:pPr>
    </w:lvl>
    <w:lvl w:ilvl="1" w:tplc="FFFFFFFF" w:tentative="1">
      <w:start w:val="1"/>
      <w:numFmt w:val="lowerLetter"/>
      <w:lvlText w:val="%2."/>
      <w:lvlJc w:val="left"/>
      <w:pPr>
        <w:ind w:left="5759" w:hanging="360"/>
      </w:pPr>
    </w:lvl>
    <w:lvl w:ilvl="2" w:tplc="FFFFFFFF" w:tentative="1">
      <w:start w:val="1"/>
      <w:numFmt w:val="lowerRoman"/>
      <w:lvlText w:val="%3."/>
      <w:lvlJc w:val="right"/>
      <w:pPr>
        <w:ind w:left="6479" w:hanging="180"/>
      </w:pPr>
    </w:lvl>
    <w:lvl w:ilvl="3" w:tplc="FFFFFFFF" w:tentative="1">
      <w:start w:val="1"/>
      <w:numFmt w:val="decimal"/>
      <w:lvlText w:val="%4."/>
      <w:lvlJc w:val="left"/>
      <w:pPr>
        <w:ind w:left="7199" w:hanging="360"/>
      </w:pPr>
    </w:lvl>
    <w:lvl w:ilvl="4" w:tplc="FFFFFFFF" w:tentative="1">
      <w:start w:val="1"/>
      <w:numFmt w:val="lowerLetter"/>
      <w:lvlText w:val="%5."/>
      <w:lvlJc w:val="left"/>
      <w:pPr>
        <w:ind w:left="7919" w:hanging="360"/>
      </w:pPr>
    </w:lvl>
    <w:lvl w:ilvl="5" w:tplc="FFFFFFFF" w:tentative="1">
      <w:start w:val="1"/>
      <w:numFmt w:val="lowerRoman"/>
      <w:lvlText w:val="%6."/>
      <w:lvlJc w:val="right"/>
      <w:pPr>
        <w:ind w:left="8639" w:hanging="180"/>
      </w:pPr>
    </w:lvl>
    <w:lvl w:ilvl="6" w:tplc="FFFFFFFF" w:tentative="1">
      <w:start w:val="1"/>
      <w:numFmt w:val="decimal"/>
      <w:lvlText w:val="%7."/>
      <w:lvlJc w:val="left"/>
      <w:pPr>
        <w:ind w:left="9359" w:hanging="360"/>
      </w:pPr>
    </w:lvl>
    <w:lvl w:ilvl="7" w:tplc="FFFFFFFF" w:tentative="1">
      <w:start w:val="1"/>
      <w:numFmt w:val="lowerLetter"/>
      <w:lvlText w:val="%8."/>
      <w:lvlJc w:val="left"/>
      <w:pPr>
        <w:ind w:left="10079" w:hanging="360"/>
      </w:pPr>
    </w:lvl>
    <w:lvl w:ilvl="8" w:tplc="FFFFFFFF" w:tentative="1">
      <w:start w:val="1"/>
      <w:numFmt w:val="lowerRoman"/>
      <w:lvlText w:val="%9."/>
      <w:lvlJc w:val="right"/>
      <w:pPr>
        <w:ind w:left="10799" w:hanging="180"/>
      </w:pPr>
    </w:lvl>
  </w:abstractNum>
  <w:abstractNum w:abstractNumId="12" w15:restartNumberingAfterBreak="0">
    <w:nsid w:val="0AF05BCA"/>
    <w:multiLevelType w:val="hybridMultilevel"/>
    <w:tmpl w:val="5ED236B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3" w15:restartNumberingAfterBreak="0">
    <w:nsid w:val="0E120115"/>
    <w:multiLevelType w:val="hybridMultilevel"/>
    <w:tmpl w:val="4AF6386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0E1E4AFD"/>
    <w:multiLevelType w:val="hybridMultilevel"/>
    <w:tmpl w:val="199A6E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10314E9B"/>
    <w:multiLevelType w:val="hybridMultilevel"/>
    <w:tmpl w:val="C9925D2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6" w15:restartNumberingAfterBreak="0">
    <w:nsid w:val="127C5EC0"/>
    <w:multiLevelType w:val="hybridMultilevel"/>
    <w:tmpl w:val="56BE14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15E932D4"/>
    <w:multiLevelType w:val="hybridMultilevel"/>
    <w:tmpl w:val="74C2AF86"/>
    <w:lvl w:ilvl="0" w:tplc="18090001">
      <w:start w:val="1"/>
      <w:numFmt w:val="bullet"/>
      <w:lvlText w:val=""/>
      <w:lvlJc w:val="left"/>
      <w:pPr>
        <w:ind w:left="770" w:hanging="360"/>
      </w:pPr>
      <w:rPr>
        <w:rFonts w:ascii="Symbol" w:hAnsi="Symbol" w:hint="default"/>
      </w:rPr>
    </w:lvl>
    <w:lvl w:ilvl="1" w:tplc="18090003" w:tentative="1">
      <w:start w:val="1"/>
      <w:numFmt w:val="bullet"/>
      <w:lvlText w:val="o"/>
      <w:lvlJc w:val="left"/>
      <w:pPr>
        <w:ind w:left="1490" w:hanging="360"/>
      </w:pPr>
      <w:rPr>
        <w:rFonts w:ascii="Courier New" w:hAnsi="Courier New" w:cs="Courier New" w:hint="default"/>
      </w:rPr>
    </w:lvl>
    <w:lvl w:ilvl="2" w:tplc="18090005" w:tentative="1">
      <w:start w:val="1"/>
      <w:numFmt w:val="bullet"/>
      <w:lvlText w:val=""/>
      <w:lvlJc w:val="left"/>
      <w:pPr>
        <w:ind w:left="2210" w:hanging="360"/>
      </w:pPr>
      <w:rPr>
        <w:rFonts w:ascii="Wingdings" w:hAnsi="Wingdings" w:hint="default"/>
      </w:rPr>
    </w:lvl>
    <w:lvl w:ilvl="3" w:tplc="18090001" w:tentative="1">
      <w:start w:val="1"/>
      <w:numFmt w:val="bullet"/>
      <w:lvlText w:val=""/>
      <w:lvlJc w:val="left"/>
      <w:pPr>
        <w:ind w:left="2930" w:hanging="360"/>
      </w:pPr>
      <w:rPr>
        <w:rFonts w:ascii="Symbol" w:hAnsi="Symbol" w:hint="default"/>
      </w:rPr>
    </w:lvl>
    <w:lvl w:ilvl="4" w:tplc="18090003" w:tentative="1">
      <w:start w:val="1"/>
      <w:numFmt w:val="bullet"/>
      <w:lvlText w:val="o"/>
      <w:lvlJc w:val="left"/>
      <w:pPr>
        <w:ind w:left="3650" w:hanging="360"/>
      </w:pPr>
      <w:rPr>
        <w:rFonts w:ascii="Courier New" w:hAnsi="Courier New" w:cs="Courier New" w:hint="default"/>
      </w:rPr>
    </w:lvl>
    <w:lvl w:ilvl="5" w:tplc="18090005" w:tentative="1">
      <w:start w:val="1"/>
      <w:numFmt w:val="bullet"/>
      <w:lvlText w:val=""/>
      <w:lvlJc w:val="left"/>
      <w:pPr>
        <w:ind w:left="4370" w:hanging="360"/>
      </w:pPr>
      <w:rPr>
        <w:rFonts w:ascii="Wingdings" w:hAnsi="Wingdings" w:hint="default"/>
      </w:rPr>
    </w:lvl>
    <w:lvl w:ilvl="6" w:tplc="18090001" w:tentative="1">
      <w:start w:val="1"/>
      <w:numFmt w:val="bullet"/>
      <w:lvlText w:val=""/>
      <w:lvlJc w:val="left"/>
      <w:pPr>
        <w:ind w:left="5090" w:hanging="360"/>
      </w:pPr>
      <w:rPr>
        <w:rFonts w:ascii="Symbol" w:hAnsi="Symbol" w:hint="default"/>
      </w:rPr>
    </w:lvl>
    <w:lvl w:ilvl="7" w:tplc="18090003" w:tentative="1">
      <w:start w:val="1"/>
      <w:numFmt w:val="bullet"/>
      <w:lvlText w:val="o"/>
      <w:lvlJc w:val="left"/>
      <w:pPr>
        <w:ind w:left="5810" w:hanging="360"/>
      </w:pPr>
      <w:rPr>
        <w:rFonts w:ascii="Courier New" w:hAnsi="Courier New" w:cs="Courier New" w:hint="default"/>
      </w:rPr>
    </w:lvl>
    <w:lvl w:ilvl="8" w:tplc="18090005" w:tentative="1">
      <w:start w:val="1"/>
      <w:numFmt w:val="bullet"/>
      <w:lvlText w:val=""/>
      <w:lvlJc w:val="left"/>
      <w:pPr>
        <w:ind w:left="6530" w:hanging="360"/>
      </w:pPr>
      <w:rPr>
        <w:rFonts w:ascii="Wingdings" w:hAnsi="Wingdings" w:hint="default"/>
      </w:rPr>
    </w:lvl>
  </w:abstractNum>
  <w:abstractNum w:abstractNumId="18" w15:restartNumberingAfterBreak="0">
    <w:nsid w:val="1827515B"/>
    <w:multiLevelType w:val="hybridMultilevel"/>
    <w:tmpl w:val="38B007E8"/>
    <w:lvl w:ilvl="0" w:tplc="A13E47B4">
      <w:start w:val="1"/>
      <w:numFmt w:val="bullet"/>
      <w:lvlText w:val=""/>
      <w:lvlJc w:val="left"/>
      <w:pPr>
        <w:ind w:left="720" w:hanging="360"/>
      </w:pPr>
      <w:rPr>
        <w:rFonts w:ascii="Symbol" w:hAnsi="Symbol" w:hint="default"/>
        <w:sz w:val="28"/>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184121BA"/>
    <w:multiLevelType w:val="hybridMultilevel"/>
    <w:tmpl w:val="069A99C8"/>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0" w15:restartNumberingAfterBreak="0">
    <w:nsid w:val="19835DCA"/>
    <w:multiLevelType w:val="multilevel"/>
    <w:tmpl w:val="A69C62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1ADA4A50"/>
    <w:multiLevelType w:val="hybridMultilevel"/>
    <w:tmpl w:val="54B88D4C"/>
    <w:lvl w:ilvl="0" w:tplc="08002BA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BE011B1"/>
    <w:multiLevelType w:val="hybridMultilevel"/>
    <w:tmpl w:val="C71CFEE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1D6200DB"/>
    <w:multiLevelType w:val="hybridMultilevel"/>
    <w:tmpl w:val="054EFCBA"/>
    <w:lvl w:ilvl="0" w:tplc="18090001">
      <w:start w:val="1"/>
      <w:numFmt w:val="bullet"/>
      <w:lvlText w:val=""/>
      <w:lvlJc w:val="left"/>
      <w:pPr>
        <w:ind w:left="2629" w:hanging="360"/>
      </w:pPr>
      <w:rPr>
        <w:rFonts w:ascii="Symbol" w:hAnsi="Symbol" w:hint="default"/>
      </w:rPr>
    </w:lvl>
    <w:lvl w:ilvl="1" w:tplc="18090003" w:tentative="1">
      <w:start w:val="1"/>
      <w:numFmt w:val="bullet"/>
      <w:lvlText w:val="o"/>
      <w:lvlJc w:val="left"/>
      <w:pPr>
        <w:ind w:left="3349" w:hanging="360"/>
      </w:pPr>
      <w:rPr>
        <w:rFonts w:ascii="Courier New" w:hAnsi="Courier New" w:cs="Courier New" w:hint="default"/>
      </w:rPr>
    </w:lvl>
    <w:lvl w:ilvl="2" w:tplc="18090005" w:tentative="1">
      <w:start w:val="1"/>
      <w:numFmt w:val="bullet"/>
      <w:lvlText w:val=""/>
      <w:lvlJc w:val="left"/>
      <w:pPr>
        <w:ind w:left="4069" w:hanging="360"/>
      </w:pPr>
      <w:rPr>
        <w:rFonts w:ascii="Wingdings" w:hAnsi="Wingdings" w:hint="default"/>
      </w:rPr>
    </w:lvl>
    <w:lvl w:ilvl="3" w:tplc="18090001" w:tentative="1">
      <w:start w:val="1"/>
      <w:numFmt w:val="bullet"/>
      <w:lvlText w:val=""/>
      <w:lvlJc w:val="left"/>
      <w:pPr>
        <w:ind w:left="4789" w:hanging="360"/>
      </w:pPr>
      <w:rPr>
        <w:rFonts w:ascii="Symbol" w:hAnsi="Symbol" w:hint="default"/>
      </w:rPr>
    </w:lvl>
    <w:lvl w:ilvl="4" w:tplc="18090003" w:tentative="1">
      <w:start w:val="1"/>
      <w:numFmt w:val="bullet"/>
      <w:lvlText w:val="o"/>
      <w:lvlJc w:val="left"/>
      <w:pPr>
        <w:ind w:left="5509" w:hanging="360"/>
      </w:pPr>
      <w:rPr>
        <w:rFonts w:ascii="Courier New" w:hAnsi="Courier New" w:cs="Courier New" w:hint="default"/>
      </w:rPr>
    </w:lvl>
    <w:lvl w:ilvl="5" w:tplc="18090005" w:tentative="1">
      <w:start w:val="1"/>
      <w:numFmt w:val="bullet"/>
      <w:lvlText w:val=""/>
      <w:lvlJc w:val="left"/>
      <w:pPr>
        <w:ind w:left="6229" w:hanging="360"/>
      </w:pPr>
      <w:rPr>
        <w:rFonts w:ascii="Wingdings" w:hAnsi="Wingdings" w:hint="default"/>
      </w:rPr>
    </w:lvl>
    <w:lvl w:ilvl="6" w:tplc="18090001" w:tentative="1">
      <w:start w:val="1"/>
      <w:numFmt w:val="bullet"/>
      <w:lvlText w:val=""/>
      <w:lvlJc w:val="left"/>
      <w:pPr>
        <w:ind w:left="6949" w:hanging="360"/>
      </w:pPr>
      <w:rPr>
        <w:rFonts w:ascii="Symbol" w:hAnsi="Symbol" w:hint="default"/>
      </w:rPr>
    </w:lvl>
    <w:lvl w:ilvl="7" w:tplc="18090003" w:tentative="1">
      <w:start w:val="1"/>
      <w:numFmt w:val="bullet"/>
      <w:lvlText w:val="o"/>
      <w:lvlJc w:val="left"/>
      <w:pPr>
        <w:ind w:left="7669" w:hanging="360"/>
      </w:pPr>
      <w:rPr>
        <w:rFonts w:ascii="Courier New" w:hAnsi="Courier New" w:cs="Courier New" w:hint="default"/>
      </w:rPr>
    </w:lvl>
    <w:lvl w:ilvl="8" w:tplc="18090005" w:tentative="1">
      <w:start w:val="1"/>
      <w:numFmt w:val="bullet"/>
      <w:lvlText w:val=""/>
      <w:lvlJc w:val="left"/>
      <w:pPr>
        <w:ind w:left="8389" w:hanging="360"/>
      </w:pPr>
      <w:rPr>
        <w:rFonts w:ascii="Wingdings" w:hAnsi="Wingdings" w:hint="default"/>
      </w:rPr>
    </w:lvl>
  </w:abstractNum>
  <w:abstractNum w:abstractNumId="24" w15:restartNumberingAfterBreak="0">
    <w:nsid w:val="228C0AD3"/>
    <w:multiLevelType w:val="hybridMultilevel"/>
    <w:tmpl w:val="DAA8187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5" w15:restartNumberingAfterBreak="0">
    <w:nsid w:val="22A962DD"/>
    <w:multiLevelType w:val="hybridMultilevel"/>
    <w:tmpl w:val="3190A8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3581A48"/>
    <w:multiLevelType w:val="hybridMultilevel"/>
    <w:tmpl w:val="510A78B8"/>
    <w:lvl w:ilvl="0" w:tplc="B7D4CACC">
      <w:start w:val="1"/>
      <w:numFmt w:val="bullet"/>
      <w:lvlText w:val=""/>
      <w:lvlJc w:val="left"/>
      <w:pPr>
        <w:ind w:left="360" w:hanging="360"/>
      </w:pPr>
      <w:rPr>
        <w:rFonts w:ascii="Symbol" w:hAnsi="Symbol" w:hint="default"/>
        <w:sz w:val="24"/>
        <w:szCs w:val="24"/>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7" w15:restartNumberingAfterBreak="0">
    <w:nsid w:val="25351471"/>
    <w:multiLevelType w:val="hybridMultilevel"/>
    <w:tmpl w:val="F44465D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255146D4"/>
    <w:multiLevelType w:val="hybridMultilevel"/>
    <w:tmpl w:val="F528BAB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27092BD5"/>
    <w:multiLevelType w:val="hybridMultilevel"/>
    <w:tmpl w:val="AA2C01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732D20"/>
    <w:multiLevelType w:val="hybridMultilevel"/>
    <w:tmpl w:val="A02407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78669F0"/>
    <w:multiLevelType w:val="hybridMultilevel"/>
    <w:tmpl w:val="E3C0C3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29752B98"/>
    <w:multiLevelType w:val="hybridMultilevel"/>
    <w:tmpl w:val="67FC96B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2981660C"/>
    <w:multiLevelType w:val="hybridMultilevel"/>
    <w:tmpl w:val="4CCEF94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4" w15:restartNumberingAfterBreak="0">
    <w:nsid w:val="2A3331C1"/>
    <w:multiLevelType w:val="hybridMultilevel"/>
    <w:tmpl w:val="D2F48042"/>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5" w15:restartNumberingAfterBreak="0">
    <w:nsid w:val="2B4127ED"/>
    <w:multiLevelType w:val="hybridMultilevel"/>
    <w:tmpl w:val="E15892E0"/>
    <w:lvl w:ilvl="0" w:tplc="380EFB6C">
      <w:start w:val="1"/>
      <w:numFmt w:val="bullet"/>
      <w:lvlText w:val=""/>
      <w:lvlJc w:val="left"/>
      <w:pPr>
        <w:ind w:left="360" w:hanging="36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2D2F1283"/>
    <w:multiLevelType w:val="hybridMultilevel"/>
    <w:tmpl w:val="A5DEB4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2D6A7864"/>
    <w:multiLevelType w:val="hybridMultilevel"/>
    <w:tmpl w:val="D472B8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2ED42A24"/>
    <w:multiLevelType w:val="hybridMultilevel"/>
    <w:tmpl w:val="E01E8B74"/>
    <w:lvl w:ilvl="0" w:tplc="5DD2CC84">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9" w15:restartNumberingAfterBreak="0">
    <w:nsid w:val="2FFA3978"/>
    <w:multiLevelType w:val="hybridMultilevel"/>
    <w:tmpl w:val="BBC04A4E"/>
    <w:lvl w:ilvl="0" w:tplc="04090001">
      <w:start w:val="1"/>
      <w:numFmt w:val="bullet"/>
      <w:lvlText w:val=""/>
      <w:lvlJc w:val="left"/>
      <w:pPr>
        <w:tabs>
          <w:tab w:val="num" w:pos="-1065"/>
        </w:tabs>
        <w:ind w:left="-1065" w:hanging="360"/>
      </w:pPr>
      <w:rPr>
        <w:rFonts w:ascii="Symbol" w:hAnsi="Symbol" w:hint="default"/>
      </w:rPr>
    </w:lvl>
    <w:lvl w:ilvl="1" w:tplc="04090003">
      <w:start w:val="1"/>
      <w:numFmt w:val="bullet"/>
      <w:lvlText w:val="o"/>
      <w:lvlJc w:val="left"/>
      <w:pPr>
        <w:tabs>
          <w:tab w:val="num" w:pos="-345"/>
        </w:tabs>
        <w:ind w:left="-345" w:hanging="360"/>
      </w:pPr>
      <w:rPr>
        <w:rFonts w:ascii="Courier New" w:hAnsi="Courier New" w:cs="Courier New" w:hint="default"/>
      </w:rPr>
    </w:lvl>
    <w:lvl w:ilvl="2" w:tplc="04090005">
      <w:start w:val="1"/>
      <w:numFmt w:val="bullet"/>
      <w:lvlText w:val=""/>
      <w:lvlJc w:val="left"/>
      <w:pPr>
        <w:tabs>
          <w:tab w:val="num" w:pos="375"/>
        </w:tabs>
        <w:ind w:left="375" w:hanging="360"/>
      </w:pPr>
      <w:rPr>
        <w:rFonts w:ascii="Wingdings" w:hAnsi="Wingdings" w:hint="default"/>
      </w:rPr>
    </w:lvl>
    <w:lvl w:ilvl="3" w:tplc="04090001">
      <w:start w:val="1"/>
      <w:numFmt w:val="bullet"/>
      <w:lvlText w:val=""/>
      <w:lvlJc w:val="left"/>
      <w:pPr>
        <w:tabs>
          <w:tab w:val="num" w:pos="1095"/>
        </w:tabs>
        <w:ind w:left="1095" w:hanging="360"/>
      </w:pPr>
      <w:rPr>
        <w:rFonts w:ascii="Symbol" w:hAnsi="Symbol" w:hint="default"/>
      </w:rPr>
    </w:lvl>
    <w:lvl w:ilvl="4" w:tplc="04090003" w:tentative="1">
      <w:start w:val="1"/>
      <w:numFmt w:val="bullet"/>
      <w:lvlText w:val="o"/>
      <w:lvlJc w:val="left"/>
      <w:pPr>
        <w:tabs>
          <w:tab w:val="num" w:pos="1815"/>
        </w:tabs>
        <w:ind w:left="1815" w:hanging="360"/>
      </w:pPr>
      <w:rPr>
        <w:rFonts w:ascii="Courier New" w:hAnsi="Courier New" w:cs="Courier New" w:hint="default"/>
      </w:rPr>
    </w:lvl>
    <w:lvl w:ilvl="5" w:tplc="04090005" w:tentative="1">
      <w:start w:val="1"/>
      <w:numFmt w:val="bullet"/>
      <w:lvlText w:val=""/>
      <w:lvlJc w:val="left"/>
      <w:pPr>
        <w:tabs>
          <w:tab w:val="num" w:pos="2535"/>
        </w:tabs>
        <w:ind w:left="2535" w:hanging="360"/>
      </w:pPr>
      <w:rPr>
        <w:rFonts w:ascii="Wingdings" w:hAnsi="Wingdings" w:hint="default"/>
      </w:rPr>
    </w:lvl>
    <w:lvl w:ilvl="6" w:tplc="04090001" w:tentative="1">
      <w:start w:val="1"/>
      <w:numFmt w:val="bullet"/>
      <w:lvlText w:val=""/>
      <w:lvlJc w:val="left"/>
      <w:pPr>
        <w:tabs>
          <w:tab w:val="num" w:pos="3255"/>
        </w:tabs>
        <w:ind w:left="3255" w:hanging="360"/>
      </w:pPr>
      <w:rPr>
        <w:rFonts w:ascii="Symbol" w:hAnsi="Symbol" w:hint="default"/>
      </w:rPr>
    </w:lvl>
    <w:lvl w:ilvl="7" w:tplc="04090003" w:tentative="1">
      <w:start w:val="1"/>
      <w:numFmt w:val="bullet"/>
      <w:lvlText w:val="o"/>
      <w:lvlJc w:val="left"/>
      <w:pPr>
        <w:tabs>
          <w:tab w:val="num" w:pos="3975"/>
        </w:tabs>
        <w:ind w:left="3975" w:hanging="360"/>
      </w:pPr>
      <w:rPr>
        <w:rFonts w:ascii="Courier New" w:hAnsi="Courier New" w:cs="Courier New" w:hint="default"/>
      </w:rPr>
    </w:lvl>
    <w:lvl w:ilvl="8" w:tplc="04090005" w:tentative="1">
      <w:start w:val="1"/>
      <w:numFmt w:val="bullet"/>
      <w:lvlText w:val=""/>
      <w:lvlJc w:val="left"/>
      <w:pPr>
        <w:tabs>
          <w:tab w:val="num" w:pos="4695"/>
        </w:tabs>
        <w:ind w:left="4695" w:hanging="360"/>
      </w:pPr>
      <w:rPr>
        <w:rFonts w:ascii="Wingdings" w:hAnsi="Wingdings" w:hint="default"/>
      </w:rPr>
    </w:lvl>
  </w:abstractNum>
  <w:abstractNum w:abstractNumId="40" w15:restartNumberingAfterBreak="0">
    <w:nsid w:val="31DA297A"/>
    <w:multiLevelType w:val="hybridMultilevel"/>
    <w:tmpl w:val="188E5F54"/>
    <w:lvl w:ilvl="0" w:tplc="1809000F">
      <w:start w:val="1"/>
      <w:numFmt w:val="decimal"/>
      <w:lvlText w:val="%1."/>
      <w:lvlJc w:val="left"/>
      <w:pPr>
        <w:ind w:left="1080" w:hanging="360"/>
      </w:pPr>
    </w:lvl>
    <w:lvl w:ilvl="1" w:tplc="8366826E">
      <w:numFmt w:val="bullet"/>
      <w:lvlText w:val="-"/>
      <w:lvlJc w:val="left"/>
      <w:pPr>
        <w:ind w:left="1800" w:hanging="360"/>
      </w:pPr>
      <w:rPr>
        <w:rFonts w:ascii="Arial" w:eastAsia="Arial" w:hAnsi="Arial" w:cs="Arial" w:hint="default"/>
      </w:r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41" w15:restartNumberingAfterBreak="0">
    <w:nsid w:val="31E425C1"/>
    <w:multiLevelType w:val="hybridMultilevel"/>
    <w:tmpl w:val="00DE846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29C53A7"/>
    <w:multiLevelType w:val="hybridMultilevel"/>
    <w:tmpl w:val="0172C29C"/>
    <w:lvl w:ilvl="0" w:tplc="08002BA4">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3" w15:restartNumberingAfterBreak="0">
    <w:nsid w:val="331909B8"/>
    <w:multiLevelType w:val="hybridMultilevel"/>
    <w:tmpl w:val="2BE66528"/>
    <w:lvl w:ilvl="0" w:tplc="18090001">
      <w:start w:val="1"/>
      <w:numFmt w:val="bullet"/>
      <w:lvlText w:val=""/>
      <w:lvlJc w:val="left"/>
      <w:pPr>
        <w:ind w:left="703" w:hanging="360"/>
      </w:pPr>
      <w:rPr>
        <w:rFonts w:ascii="Symbol" w:hAnsi="Symbol" w:hint="default"/>
      </w:rPr>
    </w:lvl>
    <w:lvl w:ilvl="1" w:tplc="18090003" w:tentative="1">
      <w:start w:val="1"/>
      <w:numFmt w:val="bullet"/>
      <w:lvlText w:val="o"/>
      <w:lvlJc w:val="left"/>
      <w:pPr>
        <w:ind w:left="1423" w:hanging="360"/>
      </w:pPr>
      <w:rPr>
        <w:rFonts w:ascii="Courier New" w:hAnsi="Courier New" w:cs="Courier New" w:hint="default"/>
      </w:rPr>
    </w:lvl>
    <w:lvl w:ilvl="2" w:tplc="18090005" w:tentative="1">
      <w:start w:val="1"/>
      <w:numFmt w:val="bullet"/>
      <w:lvlText w:val=""/>
      <w:lvlJc w:val="left"/>
      <w:pPr>
        <w:ind w:left="2143" w:hanging="360"/>
      </w:pPr>
      <w:rPr>
        <w:rFonts w:ascii="Wingdings" w:hAnsi="Wingdings" w:hint="default"/>
      </w:rPr>
    </w:lvl>
    <w:lvl w:ilvl="3" w:tplc="18090001" w:tentative="1">
      <w:start w:val="1"/>
      <w:numFmt w:val="bullet"/>
      <w:lvlText w:val=""/>
      <w:lvlJc w:val="left"/>
      <w:pPr>
        <w:ind w:left="2863" w:hanging="360"/>
      </w:pPr>
      <w:rPr>
        <w:rFonts w:ascii="Symbol" w:hAnsi="Symbol" w:hint="default"/>
      </w:rPr>
    </w:lvl>
    <w:lvl w:ilvl="4" w:tplc="18090003" w:tentative="1">
      <w:start w:val="1"/>
      <w:numFmt w:val="bullet"/>
      <w:lvlText w:val="o"/>
      <w:lvlJc w:val="left"/>
      <w:pPr>
        <w:ind w:left="3583" w:hanging="360"/>
      </w:pPr>
      <w:rPr>
        <w:rFonts w:ascii="Courier New" w:hAnsi="Courier New" w:cs="Courier New" w:hint="default"/>
      </w:rPr>
    </w:lvl>
    <w:lvl w:ilvl="5" w:tplc="18090005" w:tentative="1">
      <w:start w:val="1"/>
      <w:numFmt w:val="bullet"/>
      <w:lvlText w:val=""/>
      <w:lvlJc w:val="left"/>
      <w:pPr>
        <w:ind w:left="4303" w:hanging="360"/>
      </w:pPr>
      <w:rPr>
        <w:rFonts w:ascii="Wingdings" w:hAnsi="Wingdings" w:hint="default"/>
      </w:rPr>
    </w:lvl>
    <w:lvl w:ilvl="6" w:tplc="18090001" w:tentative="1">
      <w:start w:val="1"/>
      <w:numFmt w:val="bullet"/>
      <w:lvlText w:val=""/>
      <w:lvlJc w:val="left"/>
      <w:pPr>
        <w:ind w:left="5023" w:hanging="360"/>
      </w:pPr>
      <w:rPr>
        <w:rFonts w:ascii="Symbol" w:hAnsi="Symbol" w:hint="default"/>
      </w:rPr>
    </w:lvl>
    <w:lvl w:ilvl="7" w:tplc="18090003" w:tentative="1">
      <w:start w:val="1"/>
      <w:numFmt w:val="bullet"/>
      <w:lvlText w:val="o"/>
      <w:lvlJc w:val="left"/>
      <w:pPr>
        <w:ind w:left="5743" w:hanging="360"/>
      </w:pPr>
      <w:rPr>
        <w:rFonts w:ascii="Courier New" w:hAnsi="Courier New" w:cs="Courier New" w:hint="default"/>
      </w:rPr>
    </w:lvl>
    <w:lvl w:ilvl="8" w:tplc="18090005" w:tentative="1">
      <w:start w:val="1"/>
      <w:numFmt w:val="bullet"/>
      <w:lvlText w:val=""/>
      <w:lvlJc w:val="left"/>
      <w:pPr>
        <w:ind w:left="6463" w:hanging="360"/>
      </w:pPr>
      <w:rPr>
        <w:rFonts w:ascii="Wingdings" w:hAnsi="Wingdings" w:hint="default"/>
      </w:rPr>
    </w:lvl>
  </w:abstractNum>
  <w:abstractNum w:abstractNumId="44" w15:restartNumberingAfterBreak="0">
    <w:nsid w:val="33992488"/>
    <w:multiLevelType w:val="hybridMultilevel"/>
    <w:tmpl w:val="5282D540"/>
    <w:lvl w:ilvl="0" w:tplc="380EFB6C">
      <w:start w:val="1"/>
      <w:numFmt w:val="bullet"/>
      <w:lvlText w:val=""/>
      <w:lvlJc w:val="left"/>
      <w:pPr>
        <w:ind w:left="360" w:hanging="36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15:restartNumberingAfterBreak="0">
    <w:nsid w:val="34DC13CF"/>
    <w:multiLevelType w:val="hybridMultilevel"/>
    <w:tmpl w:val="295AC4C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6" w15:restartNumberingAfterBreak="0">
    <w:nsid w:val="393A18BD"/>
    <w:multiLevelType w:val="hybridMultilevel"/>
    <w:tmpl w:val="7610A30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7" w15:restartNumberingAfterBreak="0">
    <w:nsid w:val="3B6D003C"/>
    <w:multiLevelType w:val="hybridMultilevel"/>
    <w:tmpl w:val="425E6B7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8" w15:restartNumberingAfterBreak="0">
    <w:nsid w:val="3BCC3DAD"/>
    <w:multiLevelType w:val="hybridMultilevel"/>
    <w:tmpl w:val="8C56548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3C0418F1"/>
    <w:multiLevelType w:val="hybridMultilevel"/>
    <w:tmpl w:val="88083746"/>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0" w15:restartNumberingAfterBreak="0">
    <w:nsid w:val="3CAC5B9E"/>
    <w:multiLevelType w:val="hybridMultilevel"/>
    <w:tmpl w:val="25EC4778"/>
    <w:lvl w:ilvl="0" w:tplc="1809000F">
      <w:start w:val="1"/>
      <w:numFmt w:val="decimal"/>
      <w:lvlText w:val="%1."/>
      <w:lvlJc w:val="left"/>
      <w:pPr>
        <w:ind w:left="5039" w:hanging="360"/>
      </w:pPr>
    </w:lvl>
    <w:lvl w:ilvl="1" w:tplc="18090019" w:tentative="1">
      <w:start w:val="1"/>
      <w:numFmt w:val="lowerLetter"/>
      <w:lvlText w:val="%2."/>
      <w:lvlJc w:val="left"/>
      <w:pPr>
        <w:ind w:left="5759" w:hanging="360"/>
      </w:pPr>
    </w:lvl>
    <w:lvl w:ilvl="2" w:tplc="1809001B" w:tentative="1">
      <w:start w:val="1"/>
      <w:numFmt w:val="lowerRoman"/>
      <w:lvlText w:val="%3."/>
      <w:lvlJc w:val="right"/>
      <w:pPr>
        <w:ind w:left="6479" w:hanging="180"/>
      </w:pPr>
    </w:lvl>
    <w:lvl w:ilvl="3" w:tplc="1809000F" w:tentative="1">
      <w:start w:val="1"/>
      <w:numFmt w:val="decimal"/>
      <w:lvlText w:val="%4."/>
      <w:lvlJc w:val="left"/>
      <w:pPr>
        <w:ind w:left="7199" w:hanging="360"/>
      </w:pPr>
    </w:lvl>
    <w:lvl w:ilvl="4" w:tplc="18090019" w:tentative="1">
      <w:start w:val="1"/>
      <w:numFmt w:val="lowerLetter"/>
      <w:lvlText w:val="%5."/>
      <w:lvlJc w:val="left"/>
      <w:pPr>
        <w:ind w:left="7919" w:hanging="360"/>
      </w:pPr>
    </w:lvl>
    <w:lvl w:ilvl="5" w:tplc="1809001B" w:tentative="1">
      <w:start w:val="1"/>
      <w:numFmt w:val="lowerRoman"/>
      <w:lvlText w:val="%6."/>
      <w:lvlJc w:val="right"/>
      <w:pPr>
        <w:ind w:left="8639" w:hanging="180"/>
      </w:pPr>
    </w:lvl>
    <w:lvl w:ilvl="6" w:tplc="1809000F" w:tentative="1">
      <w:start w:val="1"/>
      <w:numFmt w:val="decimal"/>
      <w:lvlText w:val="%7."/>
      <w:lvlJc w:val="left"/>
      <w:pPr>
        <w:ind w:left="9359" w:hanging="360"/>
      </w:pPr>
    </w:lvl>
    <w:lvl w:ilvl="7" w:tplc="18090019" w:tentative="1">
      <w:start w:val="1"/>
      <w:numFmt w:val="lowerLetter"/>
      <w:lvlText w:val="%8."/>
      <w:lvlJc w:val="left"/>
      <w:pPr>
        <w:ind w:left="10079" w:hanging="360"/>
      </w:pPr>
    </w:lvl>
    <w:lvl w:ilvl="8" w:tplc="1809001B" w:tentative="1">
      <w:start w:val="1"/>
      <w:numFmt w:val="lowerRoman"/>
      <w:lvlText w:val="%9."/>
      <w:lvlJc w:val="right"/>
      <w:pPr>
        <w:ind w:left="10799" w:hanging="180"/>
      </w:pPr>
    </w:lvl>
  </w:abstractNum>
  <w:abstractNum w:abstractNumId="51" w15:restartNumberingAfterBreak="0">
    <w:nsid w:val="3CC801E6"/>
    <w:multiLevelType w:val="hybridMultilevel"/>
    <w:tmpl w:val="22C09F3A"/>
    <w:lvl w:ilvl="0" w:tplc="08002BA4">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2" w15:restartNumberingAfterBreak="0">
    <w:nsid w:val="3D9C4126"/>
    <w:multiLevelType w:val="hybridMultilevel"/>
    <w:tmpl w:val="0B1C7498"/>
    <w:lvl w:ilvl="0" w:tplc="0D6A0136">
      <w:start w:val="1"/>
      <w:numFmt w:val="bullet"/>
      <w:lvlText w:val=""/>
      <w:lvlJc w:val="left"/>
      <w:pPr>
        <w:tabs>
          <w:tab w:val="num" w:pos="2160"/>
        </w:tabs>
        <w:ind w:left="2160" w:hanging="1876"/>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08C6DD6"/>
    <w:multiLevelType w:val="hybridMultilevel"/>
    <w:tmpl w:val="98B49A9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4" w15:restartNumberingAfterBreak="0">
    <w:nsid w:val="43C173A0"/>
    <w:multiLevelType w:val="hybridMultilevel"/>
    <w:tmpl w:val="508A25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5" w15:restartNumberingAfterBreak="0">
    <w:nsid w:val="48192AAC"/>
    <w:multiLevelType w:val="hybridMultilevel"/>
    <w:tmpl w:val="9BFA57D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6" w15:restartNumberingAfterBreak="0">
    <w:nsid w:val="48C74A74"/>
    <w:multiLevelType w:val="hybridMultilevel"/>
    <w:tmpl w:val="2BEEBA56"/>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7" w15:restartNumberingAfterBreak="0">
    <w:nsid w:val="4AC371F8"/>
    <w:multiLevelType w:val="hybridMultilevel"/>
    <w:tmpl w:val="CC1CD35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8" w15:restartNumberingAfterBreak="0">
    <w:nsid w:val="4B775480"/>
    <w:multiLevelType w:val="hybridMultilevel"/>
    <w:tmpl w:val="D3FC212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9" w15:restartNumberingAfterBreak="0">
    <w:nsid w:val="4CF05057"/>
    <w:multiLevelType w:val="hybridMultilevel"/>
    <w:tmpl w:val="64CA0018"/>
    <w:lvl w:ilvl="0" w:tplc="1A8CD42A">
      <w:start w:val="1"/>
      <w:numFmt w:val="decimal"/>
      <w:lvlText w:val="%1."/>
      <w:lvlJc w:val="left"/>
      <w:pPr>
        <w:ind w:left="360" w:hanging="360"/>
      </w:pPr>
      <w:rPr>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60" w15:restartNumberingAfterBreak="0">
    <w:nsid w:val="4DA90EF2"/>
    <w:multiLevelType w:val="hybridMultilevel"/>
    <w:tmpl w:val="A95A799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1" w15:restartNumberingAfterBreak="0">
    <w:nsid w:val="4DF74BDF"/>
    <w:multiLevelType w:val="hybridMultilevel"/>
    <w:tmpl w:val="565EE42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2" w15:restartNumberingAfterBreak="0">
    <w:nsid w:val="526003AC"/>
    <w:multiLevelType w:val="hybridMultilevel"/>
    <w:tmpl w:val="2E724EE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3" w15:restartNumberingAfterBreak="0">
    <w:nsid w:val="54F1643E"/>
    <w:multiLevelType w:val="hybridMultilevel"/>
    <w:tmpl w:val="B7827340"/>
    <w:lvl w:ilvl="0" w:tplc="08002BA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54FA54D8"/>
    <w:multiLevelType w:val="hybridMultilevel"/>
    <w:tmpl w:val="72DA86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5" w15:restartNumberingAfterBreak="0">
    <w:nsid w:val="561B0267"/>
    <w:multiLevelType w:val="hybridMultilevel"/>
    <w:tmpl w:val="9C7271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6" w15:restartNumberingAfterBreak="0">
    <w:nsid w:val="59706C1A"/>
    <w:multiLevelType w:val="hybridMultilevel"/>
    <w:tmpl w:val="CE786D8A"/>
    <w:lvl w:ilvl="0" w:tplc="08002BA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5B3D0503"/>
    <w:multiLevelType w:val="hybridMultilevel"/>
    <w:tmpl w:val="F4F04F7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8" w15:restartNumberingAfterBreak="0">
    <w:nsid w:val="5BE951F9"/>
    <w:multiLevelType w:val="hybridMultilevel"/>
    <w:tmpl w:val="1D52418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9" w15:restartNumberingAfterBreak="0">
    <w:nsid w:val="5C80568F"/>
    <w:multiLevelType w:val="hybridMultilevel"/>
    <w:tmpl w:val="B626810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0" w15:restartNumberingAfterBreak="0">
    <w:nsid w:val="63E8060C"/>
    <w:multiLevelType w:val="hybridMultilevel"/>
    <w:tmpl w:val="47CCAA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1" w15:restartNumberingAfterBreak="0">
    <w:nsid w:val="6692419F"/>
    <w:multiLevelType w:val="hybridMultilevel"/>
    <w:tmpl w:val="7C9033D6"/>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2" w15:restartNumberingAfterBreak="0">
    <w:nsid w:val="68AF5095"/>
    <w:multiLevelType w:val="hybridMultilevel"/>
    <w:tmpl w:val="635AED1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3" w15:restartNumberingAfterBreak="0">
    <w:nsid w:val="6AA34F66"/>
    <w:multiLevelType w:val="hybridMultilevel"/>
    <w:tmpl w:val="89F4F5E8"/>
    <w:lvl w:ilvl="0" w:tplc="08002BA4">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6F1468"/>
    <w:multiLevelType w:val="hybridMultilevel"/>
    <w:tmpl w:val="3170E432"/>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5" w15:restartNumberingAfterBreak="0">
    <w:nsid w:val="6E481BD5"/>
    <w:multiLevelType w:val="hybridMultilevel"/>
    <w:tmpl w:val="D1E4B6E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6" w15:restartNumberingAfterBreak="0">
    <w:nsid w:val="72A608C3"/>
    <w:multiLevelType w:val="hybridMultilevel"/>
    <w:tmpl w:val="991425DA"/>
    <w:lvl w:ilvl="0" w:tplc="1809000D">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7" w15:restartNumberingAfterBreak="0">
    <w:nsid w:val="755917A2"/>
    <w:multiLevelType w:val="hybridMultilevel"/>
    <w:tmpl w:val="D0BEA416"/>
    <w:lvl w:ilvl="0" w:tplc="4D008C52">
      <w:start w:val="1"/>
      <w:numFmt w:val="decimal"/>
      <w:lvlText w:val="%1."/>
      <w:lvlJc w:val="left"/>
      <w:pPr>
        <w:ind w:left="689" w:hanging="239"/>
      </w:pPr>
      <w:rPr>
        <w:rFonts w:ascii="Times New Roman" w:eastAsia="Times New Roman" w:hAnsi="Times New Roman" w:cs="Times New Roman" w:hint="default"/>
        <w:b/>
        <w:bCs/>
        <w:i w:val="0"/>
        <w:iCs w:val="0"/>
        <w:color w:val="212121"/>
        <w:spacing w:val="0"/>
        <w:w w:val="104"/>
        <w:sz w:val="22"/>
        <w:szCs w:val="22"/>
        <w:lang w:val="en-US" w:eastAsia="en-US" w:bidi="ar-SA"/>
      </w:rPr>
    </w:lvl>
    <w:lvl w:ilvl="1" w:tplc="B98843D0">
      <w:start w:val="1"/>
      <w:numFmt w:val="lowerLetter"/>
      <w:lvlText w:val="%2)"/>
      <w:lvlJc w:val="left"/>
      <w:pPr>
        <w:ind w:left="447" w:hanging="244"/>
      </w:pPr>
      <w:rPr>
        <w:rFonts w:ascii="Times New Roman" w:eastAsia="Times New Roman" w:hAnsi="Times New Roman" w:cs="Times New Roman" w:hint="default"/>
        <w:b w:val="0"/>
        <w:bCs w:val="0"/>
        <w:i w:val="0"/>
        <w:iCs w:val="0"/>
        <w:color w:val="212121"/>
        <w:spacing w:val="-1"/>
        <w:w w:val="102"/>
        <w:sz w:val="23"/>
        <w:szCs w:val="23"/>
        <w:lang w:val="en-US" w:eastAsia="en-US" w:bidi="ar-SA"/>
      </w:rPr>
    </w:lvl>
    <w:lvl w:ilvl="2" w:tplc="FDA2ED1C">
      <w:numFmt w:val="bullet"/>
      <w:lvlText w:val="•"/>
      <w:lvlJc w:val="left"/>
      <w:pPr>
        <w:ind w:left="1709" w:hanging="244"/>
      </w:pPr>
      <w:rPr>
        <w:rFonts w:hint="default"/>
        <w:lang w:val="en-US" w:eastAsia="en-US" w:bidi="ar-SA"/>
      </w:rPr>
    </w:lvl>
    <w:lvl w:ilvl="3" w:tplc="CCE4E210">
      <w:numFmt w:val="bullet"/>
      <w:lvlText w:val="•"/>
      <w:lvlJc w:val="left"/>
      <w:pPr>
        <w:ind w:left="2738" w:hanging="244"/>
      </w:pPr>
      <w:rPr>
        <w:rFonts w:hint="default"/>
        <w:lang w:val="en-US" w:eastAsia="en-US" w:bidi="ar-SA"/>
      </w:rPr>
    </w:lvl>
    <w:lvl w:ilvl="4" w:tplc="2392FEFA">
      <w:numFmt w:val="bullet"/>
      <w:lvlText w:val="•"/>
      <w:lvlJc w:val="left"/>
      <w:pPr>
        <w:ind w:left="3768" w:hanging="244"/>
      </w:pPr>
      <w:rPr>
        <w:rFonts w:hint="default"/>
        <w:lang w:val="en-US" w:eastAsia="en-US" w:bidi="ar-SA"/>
      </w:rPr>
    </w:lvl>
    <w:lvl w:ilvl="5" w:tplc="6B54E1E4">
      <w:numFmt w:val="bullet"/>
      <w:lvlText w:val="•"/>
      <w:lvlJc w:val="left"/>
      <w:pPr>
        <w:ind w:left="4797" w:hanging="244"/>
      </w:pPr>
      <w:rPr>
        <w:rFonts w:hint="default"/>
        <w:lang w:val="en-US" w:eastAsia="en-US" w:bidi="ar-SA"/>
      </w:rPr>
    </w:lvl>
    <w:lvl w:ilvl="6" w:tplc="68EEF060">
      <w:numFmt w:val="bullet"/>
      <w:lvlText w:val="•"/>
      <w:lvlJc w:val="left"/>
      <w:pPr>
        <w:ind w:left="5826" w:hanging="244"/>
      </w:pPr>
      <w:rPr>
        <w:rFonts w:hint="default"/>
        <w:lang w:val="en-US" w:eastAsia="en-US" w:bidi="ar-SA"/>
      </w:rPr>
    </w:lvl>
    <w:lvl w:ilvl="7" w:tplc="4142E1E2">
      <w:numFmt w:val="bullet"/>
      <w:lvlText w:val="•"/>
      <w:lvlJc w:val="left"/>
      <w:pPr>
        <w:ind w:left="6856" w:hanging="244"/>
      </w:pPr>
      <w:rPr>
        <w:rFonts w:hint="default"/>
        <w:lang w:val="en-US" w:eastAsia="en-US" w:bidi="ar-SA"/>
      </w:rPr>
    </w:lvl>
    <w:lvl w:ilvl="8" w:tplc="5F3E5EDA">
      <w:numFmt w:val="bullet"/>
      <w:lvlText w:val="•"/>
      <w:lvlJc w:val="left"/>
      <w:pPr>
        <w:ind w:left="7885" w:hanging="244"/>
      </w:pPr>
      <w:rPr>
        <w:rFonts w:hint="default"/>
        <w:lang w:val="en-US" w:eastAsia="en-US" w:bidi="ar-SA"/>
      </w:rPr>
    </w:lvl>
  </w:abstractNum>
  <w:abstractNum w:abstractNumId="78" w15:restartNumberingAfterBreak="0">
    <w:nsid w:val="75DE134D"/>
    <w:multiLevelType w:val="hybridMultilevel"/>
    <w:tmpl w:val="33E2D06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9" w15:restartNumberingAfterBreak="0">
    <w:nsid w:val="76707957"/>
    <w:multiLevelType w:val="hybridMultilevel"/>
    <w:tmpl w:val="B0F641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0" w15:restartNumberingAfterBreak="0">
    <w:nsid w:val="780F1AA9"/>
    <w:multiLevelType w:val="hybridMultilevel"/>
    <w:tmpl w:val="05F4BC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1" w15:restartNumberingAfterBreak="0">
    <w:nsid w:val="78192092"/>
    <w:multiLevelType w:val="hybridMultilevel"/>
    <w:tmpl w:val="52CEFC3A"/>
    <w:lvl w:ilvl="0" w:tplc="1809000F">
      <w:start w:val="1"/>
      <w:numFmt w:val="decimal"/>
      <w:lvlText w:val="%1."/>
      <w:lvlJc w:val="left"/>
      <w:pPr>
        <w:ind w:left="720" w:hanging="360"/>
      </w:pPr>
    </w:lvl>
    <w:lvl w:ilvl="1" w:tplc="1809000F">
      <w:start w:val="1"/>
      <w:numFmt w:val="decimal"/>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2" w15:restartNumberingAfterBreak="0">
    <w:nsid w:val="79517A9D"/>
    <w:multiLevelType w:val="hybridMultilevel"/>
    <w:tmpl w:val="76D4205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15:restartNumberingAfterBreak="0">
    <w:nsid w:val="79936007"/>
    <w:multiLevelType w:val="hybridMultilevel"/>
    <w:tmpl w:val="6CDEF90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2074618563">
    <w:abstractNumId w:val="83"/>
  </w:num>
  <w:num w:numId="2" w16cid:durableId="1534533317">
    <w:abstractNumId w:val="68"/>
  </w:num>
  <w:num w:numId="3" w16cid:durableId="2111048388">
    <w:abstractNumId w:val="48"/>
  </w:num>
  <w:num w:numId="4" w16cid:durableId="824011880">
    <w:abstractNumId w:val="54"/>
  </w:num>
  <w:num w:numId="5" w16cid:durableId="1150516554">
    <w:abstractNumId w:val="30"/>
  </w:num>
  <w:num w:numId="6" w16cid:durableId="1001274070">
    <w:abstractNumId w:val="39"/>
  </w:num>
  <w:num w:numId="7" w16cid:durableId="1013532791">
    <w:abstractNumId w:val="28"/>
  </w:num>
  <w:num w:numId="8" w16cid:durableId="178784175">
    <w:abstractNumId w:val="82"/>
  </w:num>
  <w:num w:numId="9" w16cid:durableId="1283733721">
    <w:abstractNumId w:val="41"/>
  </w:num>
  <w:num w:numId="10" w16cid:durableId="390033907">
    <w:abstractNumId w:val="26"/>
  </w:num>
  <w:num w:numId="11" w16cid:durableId="2125147293">
    <w:abstractNumId w:val="49"/>
  </w:num>
  <w:num w:numId="12" w16cid:durableId="1984383526">
    <w:abstractNumId w:val="69"/>
  </w:num>
  <w:num w:numId="13" w16cid:durableId="1537309813">
    <w:abstractNumId w:val="75"/>
  </w:num>
  <w:num w:numId="14" w16cid:durableId="1847355203">
    <w:abstractNumId w:val="5"/>
  </w:num>
  <w:num w:numId="15" w16cid:durableId="678778793">
    <w:abstractNumId w:val="44"/>
  </w:num>
  <w:num w:numId="16" w16cid:durableId="505897695">
    <w:abstractNumId w:val="6"/>
  </w:num>
  <w:num w:numId="17" w16cid:durableId="1605381220">
    <w:abstractNumId w:val="35"/>
  </w:num>
  <w:num w:numId="18" w16cid:durableId="1596282794">
    <w:abstractNumId w:val="76"/>
  </w:num>
  <w:num w:numId="19" w16cid:durableId="1176193435">
    <w:abstractNumId w:val="57"/>
  </w:num>
  <w:num w:numId="20" w16cid:durableId="904951259">
    <w:abstractNumId w:val="53"/>
  </w:num>
  <w:num w:numId="21" w16cid:durableId="1007557624">
    <w:abstractNumId w:val="58"/>
  </w:num>
  <w:num w:numId="22" w16cid:durableId="1306012191">
    <w:abstractNumId w:val="34"/>
  </w:num>
  <w:num w:numId="23" w16cid:durableId="992756895">
    <w:abstractNumId w:val="59"/>
  </w:num>
  <w:num w:numId="24" w16cid:durableId="193427146">
    <w:abstractNumId w:val="23"/>
  </w:num>
  <w:num w:numId="25" w16cid:durableId="2125808734">
    <w:abstractNumId w:val="65"/>
  </w:num>
  <w:num w:numId="26" w16cid:durableId="2135125974">
    <w:abstractNumId w:val="55"/>
  </w:num>
  <w:num w:numId="27" w16cid:durableId="585651182">
    <w:abstractNumId w:val="19"/>
  </w:num>
  <w:num w:numId="28" w16cid:durableId="2071462576">
    <w:abstractNumId w:val="47"/>
  </w:num>
  <w:num w:numId="29" w16cid:durableId="136608310">
    <w:abstractNumId w:val="33"/>
  </w:num>
  <w:num w:numId="30" w16cid:durableId="593513753">
    <w:abstractNumId w:val="45"/>
  </w:num>
  <w:num w:numId="31" w16cid:durableId="1003359335">
    <w:abstractNumId w:val="2"/>
  </w:num>
  <w:num w:numId="32" w16cid:durableId="530456882">
    <w:abstractNumId w:val="71"/>
  </w:num>
  <w:num w:numId="33" w16cid:durableId="31079682">
    <w:abstractNumId w:val="72"/>
  </w:num>
  <w:num w:numId="34" w16cid:durableId="185365449">
    <w:abstractNumId w:val="32"/>
  </w:num>
  <w:num w:numId="35" w16cid:durableId="1819153811">
    <w:abstractNumId w:val="79"/>
  </w:num>
  <w:num w:numId="36" w16cid:durableId="2138912337">
    <w:abstractNumId w:val="18"/>
  </w:num>
  <w:num w:numId="37" w16cid:durableId="95759608">
    <w:abstractNumId w:val="62"/>
  </w:num>
  <w:num w:numId="38" w16cid:durableId="1950428134">
    <w:abstractNumId w:val="3"/>
  </w:num>
  <w:num w:numId="39" w16cid:durableId="417943346">
    <w:abstractNumId w:val="15"/>
  </w:num>
  <w:num w:numId="40" w16cid:durableId="468592391">
    <w:abstractNumId w:val="78"/>
  </w:num>
  <w:num w:numId="41" w16cid:durableId="985931496">
    <w:abstractNumId w:val="38"/>
  </w:num>
  <w:num w:numId="42" w16cid:durableId="704061158">
    <w:abstractNumId w:val="56"/>
  </w:num>
  <w:num w:numId="43" w16cid:durableId="628516382">
    <w:abstractNumId w:val="24"/>
  </w:num>
  <w:num w:numId="44" w16cid:durableId="1068957800">
    <w:abstractNumId w:val="8"/>
  </w:num>
  <w:num w:numId="45" w16cid:durableId="114521439">
    <w:abstractNumId w:val="13"/>
  </w:num>
  <w:num w:numId="46" w16cid:durableId="905838639">
    <w:abstractNumId w:val="74"/>
  </w:num>
  <w:num w:numId="47" w16cid:durableId="645284640">
    <w:abstractNumId w:val="37"/>
  </w:num>
  <w:num w:numId="48" w16cid:durableId="83962580">
    <w:abstractNumId w:val="12"/>
  </w:num>
  <w:num w:numId="49" w16cid:durableId="16396086">
    <w:abstractNumId w:val="46"/>
  </w:num>
  <w:num w:numId="50" w16cid:durableId="1745569482">
    <w:abstractNumId w:val="80"/>
  </w:num>
  <w:num w:numId="51" w16cid:durableId="862018618">
    <w:abstractNumId w:val="17"/>
  </w:num>
  <w:num w:numId="52" w16cid:durableId="439691786">
    <w:abstractNumId w:val="31"/>
  </w:num>
  <w:num w:numId="53" w16cid:durableId="2029986178">
    <w:abstractNumId w:val="70"/>
  </w:num>
  <w:num w:numId="54" w16cid:durableId="814682577">
    <w:abstractNumId w:val="16"/>
  </w:num>
  <w:num w:numId="55" w16cid:durableId="322856716">
    <w:abstractNumId w:val="43"/>
  </w:num>
  <w:num w:numId="56" w16cid:durableId="1032808623">
    <w:abstractNumId w:val="7"/>
  </w:num>
  <w:num w:numId="57" w16cid:durableId="839275634">
    <w:abstractNumId w:val="27"/>
  </w:num>
  <w:num w:numId="58" w16cid:durableId="322049342">
    <w:abstractNumId w:val="64"/>
  </w:num>
  <w:num w:numId="59" w16cid:durableId="207038511">
    <w:abstractNumId w:val="36"/>
  </w:num>
  <w:num w:numId="60" w16cid:durableId="673579153">
    <w:abstractNumId w:val="60"/>
  </w:num>
  <w:num w:numId="61" w16cid:durableId="1556814182">
    <w:abstractNumId w:val="0"/>
  </w:num>
  <w:num w:numId="62" w16cid:durableId="533732116">
    <w:abstractNumId w:val="67"/>
  </w:num>
  <w:num w:numId="63" w16cid:durableId="369300626">
    <w:abstractNumId w:val="14"/>
  </w:num>
  <w:num w:numId="64" w16cid:durableId="1350834614">
    <w:abstractNumId w:val="1"/>
  </w:num>
  <w:num w:numId="65" w16cid:durableId="99491199">
    <w:abstractNumId w:val="9"/>
  </w:num>
  <w:num w:numId="66" w16cid:durableId="1295598507">
    <w:abstractNumId w:val="40"/>
  </w:num>
  <w:num w:numId="67" w16cid:durableId="111286007">
    <w:abstractNumId w:val="77"/>
  </w:num>
  <w:num w:numId="68" w16cid:durableId="122886593">
    <w:abstractNumId w:val="81"/>
  </w:num>
  <w:num w:numId="69" w16cid:durableId="1069303211">
    <w:abstractNumId w:val="50"/>
  </w:num>
  <w:num w:numId="70" w16cid:durableId="1780565054">
    <w:abstractNumId w:val="11"/>
  </w:num>
  <w:num w:numId="71" w16cid:durableId="817921732">
    <w:abstractNumId w:val="10"/>
  </w:num>
  <w:num w:numId="72" w16cid:durableId="1920556349">
    <w:abstractNumId w:val="61"/>
  </w:num>
  <w:num w:numId="73" w16cid:durableId="16344041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021617618">
    <w:abstractNumId w:val="25"/>
  </w:num>
  <w:num w:numId="75" w16cid:durableId="172690561">
    <w:abstractNumId w:val="29"/>
  </w:num>
  <w:num w:numId="76" w16cid:durableId="727461720">
    <w:abstractNumId w:val="22"/>
  </w:num>
  <w:num w:numId="77" w16cid:durableId="1102651844">
    <w:abstractNumId w:val="52"/>
  </w:num>
  <w:num w:numId="78" w16cid:durableId="2112891969">
    <w:abstractNumId w:val="42"/>
  </w:num>
  <w:num w:numId="79" w16cid:durableId="694503073">
    <w:abstractNumId w:val="51"/>
  </w:num>
  <w:num w:numId="80" w16cid:durableId="735591039">
    <w:abstractNumId w:val="21"/>
  </w:num>
  <w:num w:numId="81" w16cid:durableId="1580142252">
    <w:abstractNumId w:val="66"/>
  </w:num>
  <w:num w:numId="82" w16cid:durableId="93867868">
    <w:abstractNumId w:val="63"/>
  </w:num>
  <w:num w:numId="83" w16cid:durableId="215311976">
    <w:abstractNumId w:val="4"/>
  </w:num>
  <w:num w:numId="84" w16cid:durableId="1540193828">
    <w:abstractNumId w:val="73"/>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removePersonalInformation/>
  <w:removeDateAndTime/>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85"/>
    <w:rsid w:val="000000F6"/>
    <w:rsid w:val="00000765"/>
    <w:rsid w:val="00000E4F"/>
    <w:rsid w:val="00001031"/>
    <w:rsid w:val="000025B0"/>
    <w:rsid w:val="00002A4E"/>
    <w:rsid w:val="00002B80"/>
    <w:rsid w:val="000032E7"/>
    <w:rsid w:val="00004B4B"/>
    <w:rsid w:val="00005078"/>
    <w:rsid w:val="000056C0"/>
    <w:rsid w:val="000068F5"/>
    <w:rsid w:val="000072D9"/>
    <w:rsid w:val="00010671"/>
    <w:rsid w:val="000109E1"/>
    <w:rsid w:val="00010BB8"/>
    <w:rsid w:val="00011151"/>
    <w:rsid w:val="0001317D"/>
    <w:rsid w:val="00013736"/>
    <w:rsid w:val="00013E1D"/>
    <w:rsid w:val="00013F26"/>
    <w:rsid w:val="00014286"/>
    <w:rsid w:val="000145E5"/>
    <w:rsid w:val="000161E9"/>
    <w:rsid w:val="00016568"/>
    <w:rsid w:val="00016885"/>
    <w:rsid w:val="000172BB"/>
    <w:rsid w:val="00017C3B"/>
    <w:rsid w:val="00017C95"/>
    <w:rsid w:val="00017D74"/>
    <w:rsid w:val="00021068"/>
    <w:rsid w:val="00021655"/>
    <w:rsid w:val="000219CB"/>
    <w:rsid w:val="00022293"/>
    <w:rsid w:val="000232E1"/>
    <w:rsid w:val="00024035"/>
    <w:rsid w:val="00024858"/>
    <w:rsid w:val="0002687F"/>
    <w:rsid w:val="00027F71"/>
    <w:rsid w:val="00030778"/>
    <w:rsid w:val="00031F52"/>
    <w:rsid w:val="00036A84"/>
    <w:rsid w:val="000379DC"/>
    <w:rsid w:val="0004021E"/>
    <w:rsid w:val="000410FC"/>
    <w:rsid w:val="00041B13"/>
    <w:rsid w:val="0004239D"/>
    <w:rsid w:val="00042B90"/>
    <w:rsid w:val="000435E5"/>
    <w:rsid w:val="00043B82"/>
    <w:rsid w:val="00044796"/>
    <w:rsid w:val="0004496D"/>
    <w:rsid w:val="000460C3"/>
    <w:rsid w:val="00047C3D"/>
    <w:rsid w:val="00050768"/>
    <w:rsid w:val="000515B0"/>
    <w:rsid w:val="00052044"/>
    <w:rsid w:val="000522E1"/>
    <w:rsid w:val="0005248D"/>
    <w:rsid w:val="00054C7E"/>
    <w:rsid w:val="00055633"/>
    <w:rsid w:val="000569B9"/>
    <w:rsid w:val="000569F3"/>
    <w:rsid w:val="00056A41"/>
    <w:rsid w:val="00057A92"/>
    <w:rsid w:val="00061844"/>
    <w:rsid w:val="000619FE"/>
    <w:rsid w:val="00061AF5"/>
    <w:rsid w:val="000631D9"/>
    <w:rsid w:val="000654C1"/>
    <w:rsid w:val="00065A06"/>
    <w:rsid w:val="00065DAF"/>
    <w:rsid w:val="00066272"/>
    <w:rsid w:val="00066626"/>
    <w:rsid w:val="00066D89"/>
    <w:rsid w:val="0007038D"/>
    <w:rsid w:val="00071418"/>
    <w:rsid w:val="000717CF"/>
    <w:rsid w:val="000721AA"/>
    <w:rsid w:val="00072490"/>
    <w:rsid w:val="00073176"/>
    <w:rsid w:val="000750C5"/>
    <w:rsid w:val="00075829"/>
    <w:rsid w:val="000763B5"/>
    <w:rsid w:val="00077364"/>
    <w:rsid w:val="00077E7F"/>
    <w:rsid w:val="00080BF6"/>
    <w:rsid w:val="00080E8F"/>
    <w:rsid w:val="000810D3"/>
    <w:rsid w:val="000821D3"/>
    <w:rsid w:val="00083117"/>
    <w:rsid w:val="00083806"/>
    <w:rsid w:val="00083FDD"/>
    <w:rsid w:val="00084D6B"/>
    <w:rsid w:val="00084F0D"/>
    <w:rsid w:val="00086648"/>
    <w:rsid w:val="000870D7"/>
    <w:rsid w:val="00087B6C"/>
    <w:rsid w:val="00091013"/>
    <w:rsid w:val="0009139A"/>
    <w:rsid w:val="0009146C"/>
    <w:rsid w:val="00092738"/>
    <w:rsid w:val="00092AE2"/>
    <w:rsid w:val="00092C61"/>
    <w:rsid w:val="0009386E"/>
    <w:rsid w:val="000947FE"/>
    <w:rsid w:val="00094EC2"/>
    <w:rsid w:val="00095174"/>
    <w:rsid w:val="000954C8"/>
    <w:rsid w:val="00095659"/>
    <w:rsid w:val="000957BC"/>
    <w:rsid w:val="00095864"/>
    <w:rsid w:val="00095DD6"/>
    <w:rsid w:val="000964F4"/>
    <w:rsid w:val="00096659"/>
    <w:rsid w:val="00096CB9"/>
    <w:rsid w:val="00096F7E"/>
    <w:rsid w:val="00097F0D"/>
    <w:rsid w:val="000A00E5"/>
    <w:rsid w:val="000A16A0"/>
    <w:rsid w:val="000A1AA3"/>
    <w:rsid w:val="000A3CF9"/>
    <w:rsid w:val="000A57B2"/>
    <w:rsid w:val="000A649D"/>
    <w:rsid w:val="000A6663"/>
    <w:rsid w:val="000A6A96"/>
    <w:rsid w:val="000B2E6D"/>
    <w:rsid w:val="000B44BB"/>
    <w:rsid w:val="000B4D2A"/>
    <w:rsid w:val="000B78E8"/>
    <w:rsid w:val="000B7A21"/>
    <w:rsid w:val="000B7D80"/>
    <w:rsid w:val="000B7DCC"/>
    <w:rsid w:val="000C1148"/>
    <w:rsid w:val="000C205C"/>
    <w:rsid w:val="000C5B73"/>
    <w:rsid w:val="000C7438"/>
    <w:rsid w:val="000C79E6"/>
    <w:rsid w:val="000D13A4"/>
    <w:rsid w:val="000D193E"/>
    <w:rsid w:val="000D1DAE"/>
    <w:rsid w:val="000D230C"/>
    <w:rsid w:val="000D2E7B"/>
    <w:rsid w:val="000D3BAB"/>
    <w:rsid w:val="000D4A96"/>
    <w:rsid w:val="000D5D20"/>
    <w:rsid w:val="000D6B00"/>
    <w:rsid w:val="000D7DE2"/>
    <w:rsid w:val="000E0240"/>
    <w:rsid w:val="000E4952"/>
    <w:rsid w:val="000E615B"/>
    <w:rsid w:val="000E7EB8"/>
    <w:rsid w:val="000F0D86"/>
    <w:rsid w:val="000F1D01"/>
    <w:rsid w:val="000F25D3"/>
    <w:rsid w:val="000F2E86"/>
    <w:rsid w:val="000F511F"/>
    <w:rsid w:val="000F5631"/>
    <w:rsid w:val="000F63A8"/>
    <w:rsid w:val="000F652D"/>
    <w:rsid w:val="000F6613"/>
    <w:rsid w:val="000F6CA8"/>
    <w:rsid w:val="000F7332"/>
    <w:rsid w:val="000F7F3F"/>
    <w:rsid w:val="001016D2"/>
    <w:rsid w:val="0010212C"/>
    <w:rsid w:val="00104480"/>
    <w:rsid w:val="0010772D"/>
    <w:rsid w:val="00111D03"/>
    <w:rsid w:val="001155D7"/>
    <w:rsid w:val="0011575E"/>
    <w:rsid w:val="00115A07"/>
    <w:rsid w:val="00121FB7"/>
    <w:rsid w:val="00122324"/>
    <w:rsid w:val="0012285D"/>
    <w:rsid w:val="0012374B"/>
    <w:rsid w:val="00125239"/>
    <w:rsid w:val="001252C0"/>
    <w:rsid w:val="0012550E"/>
    <w:rsid w:val="00127D61"/>
    <w:rsid w:val="00131D3C"/>
    <w:rsid w:val="00132600"/>
    <w:rsid w:val="00133163"/>
    <w:rsid w:val="001338B3"/>
    <w:rsid w:val="0013520B"/>
    <w:rsid w:val="00136CB1"/>
    <w:rsid w:val="00137BFC"/>
    <w:rsid w:val="001426F0"/>
    <w:rsid w:val="00144063"/>
    <w:rsid w:val="00145173"/>
    <w:rsid w:val="0014574C"/>
    <w:rsid w:val="00147625"/>
    <w:rsid w:val="00151CA1"/>
    <w:rsid w:val="001525E4"/>
    <w:rsid w:val="00152970"/>
    <w:rsid w:val="00152DB7"/>
    <w:rsid w:val="00154858"/>
    <w:rsid w:val="00154CA0"/>
    <w:rsid w:val="001552C4"/>
    <w:rsid w:val="00155FA9"/>
    <w:rsid w:val="0015642F"/>
    <w:rsid w:val="00156A3B"/>
    <w:rsid w:val="00156AE1"/>
    <w:rsid w:val="00156B6D"/>
    <w:rsid w:val="00156BAE"/>
    <w:rsid w:val="00156BBC"/>
    <w:rsid w:val="001604F6"/>
    <w:rsid w:val="00162881"/>
    <w:rsid w:val="00163A0F"/>
    <w:rsid w:val="00164542"/>
    <w:rsid w:val="00165642"/>
    <w:rsid w:val="001659F1"/>
    <w:rsid w:val="001665E3"/>
    <w:rsid w:val="00166F7A"/>
    <w:rsid w:val="001674E2"/>
    <w:rsid w:val="001675E1"/>
    <w:rsid w:val="001676AB"/>
    <w:rsid w:val="00170539"/>
    <w:rsid w:val="001707D2"/>
    <w:rsid w:val="001714C7"/>
    <w:rsid w:val="00171F90"/>
    <w:rsid w:val="00172256"/>
    <w:rsid w:val="00173BDB"/>
    <w:rsid w:val="00174C92"/>
    <w:rsid w:val="00176C0D"/>
    <w:rsid w:val="00176C43"/>
    <w:rsid w:val="00177715"/>
    <w:rsid w:val="00177EFA"/>
    <w:rsid w:val="00180F9B"/>
    <w:rsid w:val="00184F74"/>
    <w:rsid w:val="00185BC7"/>
    <w:rsid w:val="00185BCE"/>
    <w:rsid w:val="00190239"/>
    <w:rsid w:val="00190E44"/>
    <w:rsid w:val="00191739"/>
    <w:rsid w:val="00192406"/>
    <w:rsid w:val="001935B8"/>
    <w:rsid w:val="00195C10"/>
    <w:rsid w:val="0019733F"/>
    <w:rsid w:val="00197A19"/>
    <w:rsid w:val="001A1880"/>
    <w:rsid w:val="001A1CF7"/>
    <w:rsid w:val="001A3375"/>
    <w:rsid w:val="001A34D3"/>
    <w:rsid w:val="001A4A94"/>
    <w:rsid w:val="001A6F9A"/>
    <w:rsid w:val="001A7142"/>
    <w:rsid w:val="001A7DFA"/>
    <w:rsid w:val="001B255C"/>
    <w:rsid w:val="001B3331"/>
    <w:rsid w:val="001B4133"/>
    <w:rsid w:val="001B54B9"/>
    <w:rsid w:val="001B7539"/>
    <w:rsid w:val="001C0317"/>
    <w:rsid w:val="001C047D"/>
    <w:rsid w:val="001C0E2C"/>
    <w:rsid w:val="001C1AED"/>
    <w:rsid w:val="001C287C"/>
    <w:rsid w:val="001C2917"/>
    <w:rsid w:val="001C3E69"/>
    <w:rsid w:val="001C4A48"/>
    <w:rsid w:val="001C52CD"/>
    <w:rsid w:val="001C584B"/>
    <w:rsid w:val="001C5913"/>
    <w:rsid w:val="001C5AC3"/>
    <w:rsid w:val="001C5B0B"/>
    <w:rsid w:val="001C6447"/>
    <w:rsid w:val="001C766F"/>
    <w:rsid w:val="001D0352"/>
    <w:rsid w:val="001D04CA"/>
    <w:rsid w:val="001D13DA"/>
    <w:rsid w:val="001D1C64"/>
    <w:rsid w:val="001D1C87"/>
    <w:rsid w:val="001D1F63"/>
    <w:rsid w:val="001D24BF"/>
    <w:rsid w:val="001D2607"/>
    <w:rsid w:val="001D2B9B"/>
    <w:rsid w:val="001D333F"/>
    <w:rsid w:val="001D4B62"/>
    <w:rsid w:val="001D592C"/>
    <w:rsid w:val="001D5FE4"/>
    <w:rsid w:val="001D635B"/>
    <w:rsid w:val="001E19B2"/>
    <w:rsid w:val="001E392A"/>
    <w:rsid w:val="001E6088"/>
    <w:rsid w:val="001E7DCE"/>
    <w:rsid w:val="001F0702"/>
    <w:rsid w:val="001F0962"/>
    <w:rsid w:val="001F18E0"/>
    <w:rsid w:val="001F1B01"/>
    <w:rsid w:val="001F2398"/>
    <w:rsid w:val="001F2531"/>
    <w:rsid w:val="001F4728"/>
    <w:rsid w:val="001F4E29"/>
    <w:rsid w:val="001F62C9"/>
    <w:rsid w:val="001F717A"/>
    <w:rsid w:val="001F7A71"/>
    <w:rsid w:val="0020033E"/>
    <w:rsid w:val="002019D7"/>
    <w:rsid w:val="00201FEB"/>
    <w:rsid w:val="00202002"/>
    <w:rsid w:val="00202301"/>
    <w:rsid w:val="00202422"/>
    <w:rsid w:val="00202C4E"/>
    <w:rsid w:val="00202D1D"/>
    <w:rsid w:val="0020425E"/>
    <w:rsid w:val="00204802"/>
    <w:rsid w:val="00204D3B"/>
    <w:rsid w:val="00205DD9"/>
    <w:rsid w:val="00205F7C"/>
    <w:rsid w:val="002065A7"/>
    <w:rsid w:val="002068AE"/>
    <w:rsid w:val="00207571"/>
    <w:rsid w:val="00207D9E"/>
    <w:rsid w:val="00210803"/>
    <w:rsid w:val="00210A72"/>
    <w:rsid w:val="00211144"/>
    <w:rsid w:val="0021127F"/>
    <w:rsid w:val="002118D8"/>
    <w:rsid w:val="00211BBF"/>
    <w:rsid w:val="00211E82"/>
    <w:rsid w:val="0021203F"/>
    <w:rsid w:val="00212327"/>
    <w:rsid w:val="00212C06"/>
    <w:rsid w:val="00214EBF"/>
    <w:rsid w:val="00214FC0"/>
    <w:rsid w:val="0021515C"/>
    <w:rsid w:val="00215535"/>
    <w:rsid w:val="002155A0"/>
    <w:rsid w:val="00216416"/>
    <w:rsid w:val="00216FAC"/>
    <w:rsid w:val="002255B9"/>
    <w:rsid w:val="00225757"/>
    <w:rsid w:val="00225D24"/>
    <w:rsid w:val="00226805"/>
    <w:rsid w:val="002268DA"/>
    <w:rsid w:val="00236272"/>
    <w:rsid w:val="002363F3"/>
    <w:rsid w:val="00236446"/>
    <w:rsid w:val="0023714F"/>
    <w:rsid w:val="00237565"/>
    <w:rsid w:val="00237FDB"/>
    <w:rsid w:val="00240B15"/>
    <w:rsid w:val="00240C27"/>
    <w:rsid w:val="00241047"/>
    <w:rsid w:val="00241385"/>
    <w:rsid w:val="00241A5B"/>
    <w:rsid w:val="002424B9"/>
    <w:rsid w:val="00242FE0"/>
    <w:rsid w:val="00243164"/>
    <w:rsid w:val="002459D4"/>
    <w:rsid w:val="00247497"/>
    <w:rsid w:val="00247E13"/>
    <w:rsid w:val="00251146"/>
    <w:rsid w:val="00251F41"/>
    <w:rsid w:val="00252CB4"/>
    <w:rsid w:val="00252F85"/>
    <w:rsid w:val="002530F2"/>
    <w:rsid w:val="00253FBB"/>
    <w:rsid w:val="00254F35"/>
    <w:rsid w:val="00255072"/>
    <w:rsid w:val="00256146"/>
    <w:rsid w:val="00256C9E"/>
    <w:rsid w:val="00257E96"/>
    <w:rsid w:val="00261604"/>
    <w:rsid w:val="00261A43"/>
    <w:rsid w:val="00262953"/>
    <w:rsid w:val="00262DEF"/>
    <w:rsid w:val="002632CE"/>
    <w:rsid w:val="0026465C"/>
    <w:rsid w:val="00264C02"/>
    <w:rsid w:val="00265ADB"/>
    <w:rsid w:val="00266678"/>
    <w:rsid w:val="002669C1"/>
    <w:rsid w:val="002670E9"/>
    <w:rsid w:val="00267296"/>
    <w:rsid w:val="00267C21"/>
    <w:rsid w:val="00272375"/>
    <w:rsid w:val="00274BCF"/>
    <w:rsid w:val="002753D5"/>
    <w:rsid w:val="00275D04"/>
    <w:rsid w:val="00276522"/>
    <w:rsid w:val="00276BC9"/>
    <w:rsid w:val="00277A27"/>
    <w:rsid w:val="00277DDB"/>
    <w:rsid w:val="002801F6"/>
    <w:rsid w:val="00280A01"/>
    <w:rsid w:val="00280B21"/>
    <w:rsid w:val="00281D2A"/>
    <w:rsid w:val="00283524"/>
    <w:rsid w:val="00285212"/>
    <w:rsid w:val="00286B59"/>
    <w:rsid w:val="00286CDB"/>
    <w:rsid w:val="00287B93"/>
    <w:rsid w:val="002900DD"/>
    <w:rsid w:val="00290350"/>
    <w:rsid w:val="00290821"/>
    <w:rsid w:val="00290E16"/>
    <w:rsid w:val="00291CD6"/>
    <w:rsid w:val="00291EB1"/>
    <w:rsid w:val="00292991"/>
    <w:rsid w:val="00292CB2"/>
    <w:rsid w:val="00294192"/>
    <w:rsid w:val="00296508"/>
    <w:rsid w:val="00296C16"/>
    <w:rsid w:val="002972AE"/>
    <w:rsid w:val="00297EFD"/>
    <w:rsid w:val="002A0383"/>
    <w:rsid w:val="002A062B"/>
    <w:rsid w:val="002A0B65"/>
    <w:rsid w:val="002A12CB"/>
    <w:rsid w:val="002A14CB"/>
    <w:rsid w:val="002A3278"/>
    <w:rsid w:val="002A39DE"/>
    <w:rsid w:val="002A43CA"/>
    <w:rsid w:val="002A53D2"/>
    <w:rsid w:val="002A6A9E"/>
    <w:rsid w:val="002A77FA"/>
    <w:rsid w:val="002B1915"/>
    <w:rsid w:val="002B2356"/>
    <w:rsid w:val="002B3D0E"/>
    <w:rsid w:val="002B51BB"/>
    <w:rsid w:val="002B5217"/>
    <w:rsid w:val="002B5B1F"/>
    <w:rsid w:val="002B5B74"/>
    <w:rsid w:val="002B6B4D"/>
    <w:rsid w:val="002B785F"/>
    <w:rsid w:val="002C01A9"/>
    <w:rsid w:val="002C1C53"/>
    <w:rsid w:val="002C1D5A"/>
    <w:rsid w:val="002C2348"/>
    <w:rsid w:val="002C33A9"/>
    <w:rsid w:val="002C36F2"/>
    <w:rsid w:val="002C39C8"/>
    <w:rsid w:val="002C3A3C"/>
    <w:rsid w:val="002C430E"/>
    <w:rsid w:val="002C6E1C"/>
    <w:rsid w:val="002C7764"/>
    <w:rsid w:val="002D17F5"/>
    <w:rsid w:val="002D2848"/>
    <w:rsid w:val="002E0064"/>
    <w:rsid w:val="002E0222"/>
    <w:rsid w:val="002E1064"/>
    <w:rsid w:val="002E1D22"/>
    <w:rsid w:val="002E21DA"/>
    <w:rsid w:val="002E31F5"/>
    <w:rsid w:val="002E4195"/>
    <w:rsid w:val="002E421D"/>
    <w:rsid w:val="002E571A"/>
    <w:rsid w:val="002E59A7"/>
    <w:rsid w:val="002E6472"/>
    <w:rsid w:val="002E65BE"/>
    <w:rsid w:val="002E6D93"/>
    <w:rsid w:val="002F09E2"/>
    <w:rsid w:val="002F18F7"/>
    <w:rsid w:val="002F3B8D"/>
    <w:rsid w:val="002F66B6"/>
    <w:rsid w:val="002F6F7A"/>
    <w:rsid w:val="002F7321"/>
    <w:rsid w:val="002F7A9D"/>
    <w:rsid w:val="00300426"/>
    <w:rsid w:val="00301419"/>
    <w:rsid w:val="00301630"/>
    <w:rsid w:val="003018C6"/>
    <w:rsid w:val="00301B10"/>
    <w:rsid w:val="003032E6"/>
    <w:rsid w:val="00304246"/>
    <w:rsid w:val="0030498A"/>
    <w:rsid w:val="003051A8"/>
    <w:rsid w:val="003075D3"/>
    <w:rsid w:val="00310761"/>
    <w:rsid w:val="00312124"/>
    <w:rsid w:val="00312F4E"/>
    <w:rsid w:val="00315464"/>
    <w:rsid w:val="00315894"/>
    <w:rsid w:val="00315AE1"/>
    <w:rsid w:val="00316477"/>
    <w:rsid w:val="00316EA8"/>
    <w:rsid w:val="00317F10"/>
    <w:rsid w:val="00317FC7"/>
    <w:rsid w:val="003206AA"/>
    <w:rsid w:val="00322007"/>
    <w:rsid w:val="003221AF"/>
    <w:rsid w:val="00322938"/>
    <w:rsid w:val="00325C1E"/>
    <w:rsid w:val="003264C2"/>
    <w:rsid w:val="00326E00"/>
    <w:rsid w:val="0032745B"/>
    <w:rsid w:val="00332348"/>
    <w:rsid w:val="003341F1"/>
    <w:rsid w:val="0033501B"/>
    <w:rsid w:val="00335E9E"/>
    <w:rsid w:val="00337686"/>
    <w:rsid w:val="00341A44"/>
    <w:rsid w:val="003429D8"/>
    <w:rsid w:val="003439D3"/>
    <w:rsid w:val="00343B9C"/>
    <w:rsid w:val="00345FD8"/>
    <w:rsid w:val="00346047"/>
    <w:rsid w:val="00346939"/>
    <w:rsid w:val="00346A15"/>
    <w:rsid w:val="00347536"/>
    <w:rsid w:val="0035005F"/>
    <w:rsid w:val="0035081B"/>
    <w:rsid w:val="00350C83"/>
    <w:rsid w:val="003511F3"/>
    <w:rsid w:val="00351F6B"/>
    <w:rsid w:val="00353AE8"/>
    <w:rsid w:val="00353F3A"/>
    <w:rsid w:val="00354503"/>
    <w:rsid w:val="00354C47"/>
    <w:rsid w:val="00354F4A"/>
    <w:rsid w:val="00355D5E"/>
    <w:rsid w:val="00362416"/>
    <w:rsid w:val="00363062"/>
    <w:rsid w:val="003640FF"/>
    <w:rsid w:val="003656A9"/>
    <w:rsid w:val="00365A6A"/>
    <w:rsid w:val="00365DA2"/>
    <w:rsid w:val="00366F07"/>
    <w:rsid w:val="00367D01"/>
    <w:rsid w:val="003706D4"/>
    <w:rsid w:val="00371658"/>
    <w:rsid w:val="00371CE4"/>
    <w:rsid w:val="003724F9"/>
    <w:rsid w:val="00374474"/>
    <w:rsid w:val="00374EDE"/>
    <w:rsid w:val="00377391"/>
    <w:rsid w:val="00377A55"/>
    <w:rsid w:val="00380EB9"/>
    <w:rsid w:val="00381991"/>
    <w:rsid w:val="00381F72"/>
    <w:rsid w:val="00382C32"/>
    <w:rsid w:val="00383995"/>
    <w:rsid w:val="00385DBD"/>
    <w:rsid w:val="00385E8B"/>
    <w:rsid w:val="0038635C"/>
    <w:rsid w:val="00386DA2"/>
    <w:rsid w:val="0038744F"/>
    <w:rsid w:val="003914DA"/>
    <w:rsid w:val="00392DD8"/>
    <w:rsid w:val="00393227"/>
    <w:rsid w:val="00393A98"/>
    <w:rsid w:val="00394069"/>
    <w:rsid w:val="00394E49"/>
    <w:rsid w:val="00395894"/>
    <w:rsid w:val="003961AA"/>
    <w:rsid w:val="00396C35"/>
    <w:rsid w:val="003A09AC"/>
    <w:rsid w:val="003A1598"/>
    <w:rsid w:val="003A3AA6"/>
    <w:rsid w:val="003A44A0"/>
    <w:rsid w:val="003A461C"/>
    <w:rsid w:val="003A61AD"/>
    <w:rsid w:val="003A64EF"/>
    <w:rsid w:val="003A7917"/>
    <w:rsid w:val="003A7C0C"/>
    <w:rsid w:val="003A7C53"/>
    <w:rsid w:val="003A7E79"/>
    <w:rsid w:val="003B0CE6"/>
    <w:rsid w:val="003B1D7A"/>
    <w:rsid w:val="003B1E10"/>
    <w:rsid w:val="003B228B"/>
    <w:rsid w:val="003B2FA4"/>
    <w:rsid w:val="003B3426"/>
    <w:rsid w:val="003B38CD"/>
    <w:rsid w:val="003B3908"/>
    <w:rsid w:val="003B3E9C"/>
    <w:rsid w:val="003B4491"/>
    <w:rsid w:val="003B4D27"/>
    <w:rsid w:val="003B594E"/>
    <w:rsid w:val="003B5F85"/>
    <w:rsid w:val="003B635C"/>
    <w:rsid w:val="003B66E5"/>
    <w:rsid w:val="003B6D75"/>
    <w:rsid w:val="003B7551"/>
    <w:rsid w:val="003C00A5"/>
    <w:rsid w:val="003C0C81"/>
    <w:rsid w:val="003C1282"/>
    <w:rsid w:val="003C23D1"/>
    <w:rsid w:val="003C2F71"/>
    <w:rsid w:val="003C4524"/>
    <w:rsid w:val="003C48BD"/>
    <w:rsid w:val="003C5CF6"/>
    <w:rsid w:val="003D1535"/>
    <w:rsid w:val="003D17C6"/>
    <w:rsid w:val="003D1B73"/>
    <w:rsid w:val="003D1FAA"/>
    <w:rsid w:val="003D3C4C"/>
    <w:rsid w:val="003D494C"/>
    <w:rsid w:val="003D6002"/>
    <w:rsid w:val="003D631F"/>
    <w:rsid w:val="003D7644"/>
    <w:rsid w:val="003D7BC5"/>
    <w:rsid w:val="003E0BB7"/>
    <w:rsid w:val="003E1BFD"/>
    <w:rsid w:val="003E1C10"/>
    <w:rsid w:val="003E242F"/>
    <w:rsid w:val="003E37C6"/>
    <w:rsid w:val="003E4192"/>
    <w:rsid w:val="003E4EA4"/>
    <w:rsid w:val="003E623E"/>
    <w:rsid w:val="003E6298"/>
    <w:rsid w:val="003E6E79"/>
    <w:rsid w:val="003E70C8"/>
    <w:rsid w:val="003E723B"/>
    <w:rsid w:val="003F1443"/>
    <w:rsid w:val="003F1710"/>
    <w:rsid w:val="003F23D9"/>
    <w:rsid w:val="003F2CDE"/>
    <w:rsid w:val="003F44DE"/>
    <w:rsid w:val="003F4FCD"/>
    <w:rsid w:val="003F5E08"/>
    <w:rsid w:val="003F7F33"/>
    <w:rsid w:val="00401462"/>
    <w:rsid w:val="004014DB"/>
    <w:rsid w:val="004021AA"/>
    <w:rsid w:val="00403B94"/>
    <w:rsid w:val="00403F29"/>
    <w:rsid w:val="0040493F"/>
    <w:rsid w:val="00405087"/>
    <w:rsid w:val="00407452"/>
    <w:rsid w:val="004102AD"/>
    <w:rsid w:val="00410759"/>
    <w:rsid w:val="00410D49"/>
    <w:rsid w:val="004127A6"/>
    <w:rsid w:val="00412C20"/>
    <w:rsid w:val="0041342E"/>
    <w:rsid w:val="00414210"/>
    <w:rsid w:val="004162D3"/>
    <w:rsid w:val="00416CC2"/>
    <w:rsid w:val="00417C24"/>
    <w:rsid w:val="00417F39"/>
    <w:rsid w:val="0042020E"/>
    <w:rsid w:val="00420C8E"/>
    <w:rsid w:val="00421467"/>
    <w:rsid w:val="004224E7"/>
    <w:rsid w:val="0042458A"/>
    <w:rsid w:val="004251E3"/>
    <w:rsid w:val="00425254"/>
    <w:rsid w:val="00426D2B"/>
    <w:rsid w:val="00430B37"/>
    <w:rsid w:val="00431511"/>
    <w:rsid w:val="004315BF"/>
    <w:rsid w:val="004317E3"/>
    <w:rsid w:val="00431BC1"/>
    <w:rsid w:val="0043252C"/>
    <w:rsid w:val="004338FC"/>
    <w:rsid w:val="00433928"/>
    <w:rsid w:val="00433CA9"/>
    <w:rsid w:val="004346B5"/>
    <w:rsid w:val="004356A8"/>
    <w:rsid w:val="00435849"/>
    <w:rsid w:val="004358E9"/>
    <w:rsid w:val="004373DE"/>
    <w:rsid w:val="00440EAA"/>
    <w:rsid w:val="00441DE7"/>
    <w:rsid w:val="004428CF"/>
    <w:rsid w:val="00445380"/>
    <w:rsid w:val="00446489"/>
    <w:rsid w:val="00446A3B"/>
    <w:rsid w:val="00451479"/>
    <w:rsid w:val="00452217"/>
    <w:rsid w:val="004538B9"/>
    <w:rsid w:val="00453916"/>
    <w:rsid w:val="00454336"/>
    <w:rsid w:val="00454616"/>
    <w:rsid w:val="00456391"/>
    <w:rsid w:val="004570AB"/>
    <w:rsid w:val="004573DD"/>
    <w:rsid w:val="00460660"/>
    <w:rsid w:val="0046124B"/>
    <w:rsid w:val="0046247B"/>
    <w:rsid w:val="004624C0"/>
    <w:rsid w:val="00462DE5"/>
    <w:rsid w:val="004642D4"/>
    <w:rsid w:val="00465FC5"/>
    <w:rsid w:val="00467708"/>
    <w:rsid w:val="00467DF5"/>
    <w:rsid w:val="00470229"/>
    <w:rsid w:val="004704E2"/>
    <w:rsid w:val="00470EDD"/>
    <w:rsid w:val="00471BD9"/>
    <w:rsid w:val="00472487"/>
    <w:rsid w:val="004735FE"/>
    <w:rsid w:val="00473754"/>
    <w:rsid w:val="0047411F"/>
    <w:rsid w:val="0047415A"/>
    <w:rsid w:val="00474BD9"/>
    <w:rsid w:val="00477B6D"/>
    <w:rsid w:val="00484BD6"/>
    <w:rsid w:val="00485550"/>
    <w:rsid w:val="00485FF8"/>
    <w:rsid w:val="00486D62"/>
    <w:rsid w:val="00486EA3"/>
    <w:rsid w:val="00487187"/>
    <w:rsid w:val="00492C03"/>
    <w:rsid w:val="00492C94"/>
    <w:rsid w:val="00493101"/>
    <w:rsid w:val="00495B7E"/>
    <w:rsid w:val="004962F9"/>
    <w:rsid w:val="00496C22"/>
    <w:rsid w:val="00497BDD"/>
    <w:rsid w:val="004A0428"/>
    <w:rsid w:val="004A08CC"/>
    <w:rsid w:val="004A5214"/>
    <w:rsid w:val="004A6A09"/>
    <w:rsid w:val="004A7112"/>
    <w:rsid w:val="004A73C4"/>
    <w:rsid w:val="004B0ACC"/>
    <w:rsid w:val="004B11DC"/>
    <w:rsid w:val="004B4D59"/>
    <w:rsid w:val="004B7CBD"/>
    <w:rsid w:val="004B7CD5"/>
    <w:rsid w:val="004C0921"/>
    <w:rsid w:val="004C1995"/>
    <w:rsid w:val="004C251A"/>
    <w:rsid w:val="004C5536"/>
    <w:rsid w:val="004C6040"/>
    <w:rsid w:val="004C6987"/>
    <w:rsid w:val="004C7CF2"/>
    <w:rsid w:val="004D085E"/>
    <w:rsid w:val="004D260C"/>
    <w:rsid w:val="004D29C0"/>
    <w:rsid w:val="004D39D4"/>
    <w:rsid w:val="004D484F"/>
    <w:rsid w:val="004D520E"/>
    <w:rsid w:val="004D5255"/>
    <w:rsid w:val="004D5EF6"/>
    <w:rsid w:val="004D663B"/>
    <w:rsid w:val="004D673D"/>
    <w:rsid w:val="004D6F1B"/>
    <w:rsid w:val="004D7EF7"/>
    <w:rsid w:val="004E019B"/>
    <w:rsid w:val="004E01F8"/>
    <w:rsid w:val="004E051A"/>
    <w:rsid w:val="004E13B7"/>
    <w:rsid w:val="004E2995"/>
    <w:rsid w:val="004E321A"/>
    <w:rsid w:val="004E45FF"/>
    <w:rsid w:val="004E4649"/>
    <w:rsid w:val="004E4E5F"/>
    <w:rsid w:val="004E59E3"/>
    <w:rsid w:val="004E680D"/>
    <w:rsid w:val="004E6FE9"/>
    <w:rsid w:val="004E7111"/>
    <w:rsid w:val="004E7278"/>
    <w:rsid w:val="004E78E9"/>
    <w:rsid w:val="004E79CA"/>
    <w:rsid w:val="004E7CA5"/>
    <w:rsid w:val="004F045C"/>
    <w:rsid w:val="004F0D54"/>
    <w:rsid w:val="004F1671"/>
    <w:rsid w:val="004F18A6"/>
    <w:rsid w:val="004F1B7D"/>
    <w:rsid w:val="004F7C34"/>
    <w:rsid w:val="00500C65"/>
    <w:rsid w:val="00501A04"/>
    <w:rsid w:val="00502CCC"/>
    <w:rsid w:val="00503494"/>
    <w:rsid w:val="00503E4D"/>
    <w:rsid w:val="00504345"/>
    <w:rsid w:val="0050469B"/>
    <w:rsid w:val="00504C69"/>
    <w:rsid w:val="005053B8"/>
    <w:rsid w:val="00507425"/>
    <w:rsid w:val="00507EAC"/>
    <w:rsid w:val="0051138A"/>
    <w:rsid w:val="00513007"/>
    <w:rsid w:val="00513081"/>
    <w:rsid w:val="00513BFF"/>
    <w:rsid w:val="00513D26"/>
    <w:rsid w:val="00514C5A"/>
    <w:rsid w:val="00514DC1"/>
    <w:rsid w:val="00516F56"/>
    <w:rsid w:val="00517D4E"/>
    <w:rsid w:val="005201CA"/>
    <w:rsid w:val="00522135"/>
    <w:rsid w:val="0052358E"/>
    <w:rsid w:val="00525360"/>
    <w:rsid w:val="005256A7"/>
    <w:rsid w:val="00525BE5"/>
    <w:rsid w:val="00526A97"/>
    <w:rsid w:val="00526AA5"/>
    <w:rsid w:val="0052796B"/>
    <w:rsid w:val="005302D3"/>
    <w:rsid w:val="005329EA"/>
    <w:rsid w:val="00532B0F"/>
    <w:rsid w:val="00532B18"/>
    <w:rsid w:val="00532F40"/>
    <w:rsid w:val="005334E8"/>
    <w:rsid w:val="00533BA8"/>
    <w:rsid w:val="00535808"/>
    <w:rsid w:val="00536198"/>
    <w:rsid w:val="005373E5"/>
    <w:rsid w:val="00541979"/>
    <w:rsid w:val="005426BF"/>
    <w:rsid w:val="00542876"/>
    <w:rsid w:val="0054531C"/>
    <w:rsid w:val="0054642D"/>
    <w:rsid w:val="00546D20"/>
    <w:rsid w:val="00546D47"/>
    <w:rsid w:val="00546F50"/>
    <w:rsid w:val="0055022A"/>
    <w:rsid w:val="005511B7"/>
    <w:rsid w:val="00551B28"/>
    <w:rsid w:val="00552242"/>
    <w:rsid w:val="00554FD7"/>
    <w:rsid w:val="00555D05"/>
    <w:rsid w:val="00555FC3"/>
    <w:rsid w:val="0055790A"/>
    <w:rsid w:val="0056056F"/>
    <w:rsid w:val="00560652"/>
    <w:rsid w:val="00560EC3"/>
    <w:rsid w:val="00561845"/>
    <w:rsid w:val="00562DCF"/>
    <w:rsid w:val="005653FF"/>
    <w:rsid w:val="00565D8D"/>
    <w:rsid w:val="005678A3"/>
    <w:rsid w:val="0057129A"/>
    <w:rsid w:val="00572746"/>
    <w:rsid w:val="00573A8C"/>
    <w:rsid w:val="00573C8B"/>
    <w:rsid w:val="00573CD3"/>
    <w:rsid w:val="00573CF5"/>
    <w:rsid w:val="00573DD0"/>
    <w:rsid w:val="005758D3"/>
    <w:rsid w:val="00576407"/>
    <w:rsid w:val="00576DFF"/>
    <w:rsid w:val="0058090D"/>
    <w:rsid w:val="005818C9"/>
    <w:rsid w:val="005820E7"/>
    <w:rsid w:val="00582196"/>
    <w:rsid w:val="005823FA"/>
    <w:rsid w:val="00585461"/>
    <w:rsid w:val="00585848"/>
    <w:rsid w:val="00585DCF"/>
    <w:rsid w:val="00585FC4"/>
    <w:rsid w:val="00586367"/>
    <w:rsid w:val="00586B8A"/>
    <w:rsid w:val="00586BB2"/>
    <w:rsid w:val="00586BD1"/>
    <w:rsid w:val="00586F4B"/>
    <w:rsid w:val="005872C7"/>
    <w:rsid w:val="00587DD3"/>
    <w:rsid w:val="00590DCA"/>
    <w:rsid w:val="00591AFA"/>
    <w:rsid w:val="00591E6E"/>
    <w:rsid w:val="005943E9"/>
    <w:rsid w:val="00594F29"/>
    <w:rsid w:val="00595D17"/>
    <w:rsid w:val="005963E7"/>
    <w:rsid w:val="00596B4D"/>
    <w:rsid w:val="00596D34"/>
    <w:rsid w:val="005A0958"/>
    <w:rsid w:val="005A0B9F"/>
    <w:rsid w:val="005A41D1"/>
    <w:rsid w:val="005A44B4"/>
    <w:rsid w:val="005A636C"/>
    <w:rsid w:val="005B123C"/>
    <w:rsid w:val="005B1C03"/>
    <w:rsid w:val="005B203A"/>
    <w:rsid w:val="005B22E2"/>
    <w:rsid w:val="005B3753"/>
    <w:rsid w:val="005B38B0"/>
    <w:rsid w:val="005B413F"/>
    <w:rsid w:val="005B4938"/>
    <w:rsid w:val="005B4A4D"/>
    <w:rsid w:val="005B4D95"/>
    <w:rsid w:val="005B706B"/>
    <w:rsid w:val="005B75FE"/>
    <w:rsid w:val="005B7AAC"/>
    <w:rsid w:val="005B7EDE"/>
    <w:rsid w:val="005C012C"/>
    <w:rsid w:val="005C124B"/>
    <w:rsid w:val="005C12BF"/>
    <w:rsid w:val="005C1ADC"/>
    <w:rsid w:val="005C21AC"/>
    <w:rsid w:val="005C2E07"/>
    <w:rsid w:val="005D0A7E"/>
    <w:rsid w:val="005D1AAF"/>
    <w:rsid w:val="005D2FEE"/>
    <w:rsid w:val="005D30E0"/>
    <w:rsid w:val="005D3A5A"/>
    <w:rsid w:val="005D3AD2"/>
    <w:rsid w:val="005D4699"/>
    <w:rsid w:val="005D4F9B"/>
    <w:rsid w:val="005D6586"/>
    <w:rsid w:val="005D67CD"/>
    <w:rsid w:val="005D71B5"/>
    <w:rsid w:val="005D76B0"/>
    <w:rsid w:val="005E0135"/>
    <w:rsid w:val="005E128C"/>
    <w:rsid w:val="005E1334"/>
    <w:rsid w:val="005E2FF8"/>
    <w:rsid w:val="005E45D6"/>
    <w:rsid w:val="005E479A"/>
    <w:rsid w:val="005E4917"/>
    <w:rsid w:val="005E5B37"/>
    <w:rsid w:val="005E5D43"/>
    <w:rsid w:val="005E690D"/>
    <w:rsid w:val="005E69F7"/>
    <w:rsid w:val="005E71F4"/>
    <w:rsid w:val="005E76A7"/>
    <w:rsid w:val="005E7740"/>
    <w:rsid w:val="005F049A"/>
    <w:rsid w:val="005F053E"/>
    <w:rsid w:val="005F1FD3"/>
    <w:rsid w:val="005F2BBB"/>
    <w:rsid w:val="005F363E"/>
    <w:rsid w:val="005F5460"/>
    <w:rsid w:val="005F6119"/>
    <w:rsid w:val="00600011"/>
    <w:rsid w:val="00601036"/>
    <w:rsid w:val="0060109E"/>
    <w:rsid w:val="00601C5F"/>
    <w:rsid w:val="00602FD2"/>
    <w:rsid w:val="00604221"/>
    <w:rsid w:val="006046B5"/>
    <w:rsid w:val="00604A68"/>
    <w:rsid w:val="006058AB"/>
    <w:rsid w:val="00605E5C"/>
    <w:rsid w:val="0060685D"/>
    <w:rsid w:val="006075BF"/>
    <w:rsid w:val="00611B97"/>
    <w:rsid w:val="00612304"/>
    <w:rsid w:val="00613454"/>
    <w:rsid w:val="00614813"/>
    <w:rsid w:val="006157C3"/>
    <w:rsid w:val="00617073"/>
    <w:rsid w:val="00617155"/>
    <w:rsid w:val="006216F1"/>
    <w:rsid w:val="00622201"/>
    <w:rsid w:val="00623308"/>
    <w:rsid w:val="006233CD"/>
    <w:rsid w:val="00623703"/>
    <w:rsid w:val="006247D1"/>
    <w:rsid w:val="00624DCE"/>
    <w:rsid w:val="00625B3B"/>
    <w:rsid w:val="00625DB7"/>
    <w:rsid w:val="00626390"/>
    <w:rsid w:val="00626790"/>
    <w:rsid w:val="00626ACD"/>
    <w:rsid w:val="006308D3"/>
    <w:rsid w:val="00631ADE"/>
    <w:rsid w:val="00631DA7"/>
    <w:rsid w:val="00632783"/>
    <w:rsid w:val="00633DEA"/>
    <w:rsid w:val="006349A6"/>
    <w:rsid w:val="00634B75"/>
    <w:rsid w:val="00634ED9"/>
    <w:rsid w:val="00635179"/>
    <w:rsid w:val="00635494"/>
    <w:rsid w:val="00635E83"/>
    <w:rsid w:val="00637A88"/>
    <w:rsid w:val="00640326"/>
    <w:rsid w:val="006419A6"/>
    <w:rsid w:val="00642595"/>
    <w:rsid w:val="0064301F"/>
    <w:rsid w:val="0064342C"/>
    <w:rsid w:val="006438EC"/>
    <w:rsid w:val="00644477"/>
    <w:rsid w:val="00644F27"/>
    <w:rsid w:val="0064629F"/>
    <w:rsid w:val="00646679"/>
    <w:rsid w:val="006469A3"/>
    <w:rsid w:val="00652ED0"/>
    <w:rsid w:val="006531D3"/>
    <w:rsid w:val="006535CA"/>
    <w:rsid w:val="006536CB"/>
    <w:rsid w:val="00654430"/>
    <w:rsid w:val="00655ED4"/>
    <w:rsid w:val="00655F69"/>
    <w:rsid w:val="006567A2"/>
    <w:rsid w:val="00656ABB"/>
    <w:rsid w:val="00657269"/>
    <w:rsid w:val="0065756C"/>
    <w:rsid w:val="0066101C"/>
    <w:rsid w:val="00661BF5"/>
    <w:rsid w:val="00661FA6"/>
    <w:rsid w:val="00662251"/>
    <w:rsid w:val="0066368D"/>
    <w:rsid w:val="00663CDF"/>
    <w:rsid w:val="00664222"/>
    <w:rsid w:val="00665D90"/>
    <w:rsid w:val="00665E10"/>
    <w:rsid w:val="00667A97"/>
    <w:rsid w:val="00667F2F"/>
    <w:rsid w:val="006708CD"/>
    <w:rsid w:val="006713A3"/>
    <w:rsid w:val="00671660"/>
    <w:rsid w:val="006716B7"/>
    <w:rsid w:val="0067237A"/>
    <w:rsid w:val="0067380E"/>
    <w:rsid w:val="00675FBC"/>
    <w:rsid w:val="0067699E"/>
    <w:rsid w:val="00676B83"/>
    <w:rsid w:val="0068045D"/>
    <w:rsid w:val="00680A80"/>
    <w:rsid w:val="00680F9F"/>
    <w:rsid w:val="006816A8"/>
    <w:rsid w:val="00683476"/>
    <w:rsid w:val="00684A91"/>
    <w:rsid w:val="00685CC5"/>
    <w:rsid w:val="00687256"/>
    <w:rsid w:val="00687641"/>
    <w:rsid w:val="00687B1C"/>
    <w:rsid w:val="00687D62"/>
    <w:rsid w:val="00690203"/>
    <w:rsid w:val="006906A9"/>
    <w:rsid w:val="00690925"/>
    <w:rsid w:val="00690D2C"/>
    <w:rsid w:val="00692866"/>
    <w:rsid w:val="00692CB9"/>
    <w:rsid w:val="00694A91"/>
    <w:rsid w:val="00694BEB"/>
    <w:rsid w:val="00694BF0"/>
    <w:rsid w:val="00695A71"/>
    <w:rsid w:val="00696B4D"/>
    <w:rsid w:val="006979D4"/>
    <w:rsid w:val="006A0D91"/>
    <w:rsid w:val="006A1CBF"/>
    <w:rsid w:val="006A45E6"/>
    <w:rsid w:val="006A6D56"/>
    <w:rsid w:val="006A73D1"/>
    <w:rsid w:val="006B0311"/>
    <w:rsid w:val="006B0D6F"/>
    <w:rsid w:val="006B10EC"/>
    <w:rsid w:val="006B1F2C"/>
    <w:rsid w:val="006B4389"/>
    <w:rsid w:val="006B468A"/>
    <w:rsid w:val="006B4A96"/>
    <w:rsid w:val="006B4CF6"/>
    <w:rsid w:val="006B4F50"/>
    <w:rsid w:val="006B5391"/>
    <w:rsid w:val="006B59BC"/>
    <w:rsid w:val="006B5E1F"/>
    <w:rsid w:val="006B6E6E"/>
    <w:rsid w:val="006B7264"/>
    <w:rsid w:val="006C105F"/>
    <w:rsid w:val="006C1941"/>
    <w:rsid w:val="006C36FF"/>
    <w:rsid w:val="006C3EBB"/>
    <w:rsid w:val="006C4874"/>
    <w:rsid w:val="006C5311"/>
    <w:rsid w:val="006C5C6D"/>
    <w:rsid w:val="006C66A2"/>
    <w:rsid w:val="006C6761"/>
    <w:rsid w:val="006C6A4F"/>
    <w:rsid w:val="006C70F0"/>
    <w:rsid w:val="006C7579"/>
    <w:rsid w:val="006D01CF"/>
    <w:rsid w:val="006D041A"/>
    <w:rsid w:val="006D13E1"/>
    <w:rsid w:val="006D2110"/>
    <w:rsid w:val="006D4906"/>
    <w:rsid w:val="006D4C8D"/>
    <w:rsid w:val="006D5285"/>
    <w:rsid w:val="006D56CC"/>
    <w:rsid w:val="006D5A0D"/>
    <w:rsid w:val="006D6828"/>
    <w:rsid w:val="006E1B36"/>
    <w:rsid w:val="006E206E"/>
    <w:rsid w:val="006E20BD"/>
    <w:rsid w:val="006E2293"/>
    <w:rsid w:val="006E268F"/>
    <w:rsid w:val="006E4EE8"/>
    <w:rsid w:val="006E6A3B"/>
    <w:rsid w:val="006E6CF5"/>
    <w:rsid w:val="006F1149"/>
    <w:rsid w:val="006F1975"/>
    <w:rsid w:val="006F26F5"/>
    <w:rsid w:val="006F3872"/>
    <w:rsid w:val="006F620B"/>
    <w:rsid w:val="006F6DF6"/>
    <w:rsid w:val="00700435"/>
    <w:rsid w:val="00701CBA"/>
    <w:rsid w:val="007023C4"/>
    <w:rsid w:val="007035DA"/>
    <w:rsid w:val="00706CF1"/>
    <w:rsid w:val="00706EC4"/>
    <w:rsid w:val="00710391"/>
    <w:rsid w:val="00711BFE"/>
    <w:rsid w:val="007120B3"/>
    <w:rsid w:val="00712D4D"/>
    <w:rsid w:val="00714CD2"/>
    <w:rsid w:val="00720622"/>
    <w:rsid w:val="00722123"/>
    <w:rsid w:val="00722474"/>
    <w:rsid w:val="00724415"/>
    <w:rsid w:val="007249DA"/>
    <w:rsid w:val="00725244"/>
    <w:rsid w:val="0072525E"/>
    <w:rsid w:val="0073167F"/>
    <w:rsid w:val="007323E7"/>
    <w:rsid w:val="007401E9"/>
    <w:rsid w:val="00740284"/>
    <w:rsid w:val="00740847"/>
    <w:rsid w:val="00740C6D"/>
    <w:rsid w:val="00741C99"/>
    <w:rsid w:val="007424CB"/>
    <w:rsid w:val="00742874"/>
    <w:rsid w:val="00744728"/>
    <w:rsid w:val="00744C2C"/>
    <w:rsid w:val="007459D1"/>
    <w:rsid w:val="00746F37"/>
    <w:rsid w:val="007503E2"/>
    <w:rsid w:val="0075255E"/>
    <w:rsid w:val="00752649"/>
    <w:rsid w:val="00755368"/>
    <w:rsid w:val="00755866"/>
    <w:rsid w:val="0075606F"/>
    <w:rsid w:val="00760572"/>
    <w:rsid w:val="00760899"/>
    <w:rsid w:val="007614C8"/>
    <w:rsid w:val="00761CB5"/>
    <w:rsid w:val="00762BF8"/>
    <w:rsid w:val="00763F3F"/>
    <w:rsid w:val="007643F3"/>
    <w:rsid w:val="00764A54"/>
    <w:rsid w:val="00765604"/>
    <w:rsid w:val="007675F8"/>
    <w:rsid w:val="00767914"/>
    <w:rsid w:val="00770175"/>
    <w:rsid w:val="00770883"/>
    <w:rsid w:val="00771BB5"/>
    <w:rsid w:val="00772D40"/>
    <w:rsid w:val="00772E88"/>
    <w:rsid w:val="007749FB"/>
    <w:rsid w:val="007759C9"/>
    <w:rsid w:val="00775ECC"/>
    <w:rsid w:val="00776090"/>
    <w:rsid w:val="007767A0"/>
    <w:rsid w:val="0077685B"/>
    <w:rsid w:val="00776F0B"/>
    <w:rsid w:val="0078095D"/>
    <w:rsid w:val="007809B3"/>
    <w:rsid w:val="00780C44"/>
    <w:rsid w:val="007822C5"/>
    <w:rsid w:val="00782BC2"/>
    <w:rsid w:val="00783213"/>
    <w:rsid w:val="00787BB0"/>
    <w:rsid w:val="00787CF6"/>
    <w:rsid w:val="0079083F"/>
    <w:rsid w:val="00790AAC"/>
    <w:rsid w:val="00791C81"/>
    <w:rsid w:val="00792050"/>
    <w:rsid w:val="0079263C"/>
    <w:rsid w:val="007928FE"/>
    <w:rsid w:val="00794798"/>
    <w:rsid w:val="007948F6"/>
    <w:rsid w:val="007956E3"/>
    <w:rsid w:val="00797C7B"/>
    <w:rsid w:val="007A01A6"/>
    <w:rsid w:val="007A0796"/>
    <w:rsid w:val="007A2712"/>
    <w:rsid w:val="007A3665"/>
    <w:rsid w:val="007A6DA7"/>
    <w:rsid w:val="007B0E6D"/>
    <w:rsid w:val="007B10E8"/>
    <w:rsid w:val="007B1525"/>
    <w:rsid w:val="007B280A"/>
    <w:rsid w:val="007B2E06"/>
    <w:rsid w:val="007B2E46"/>
    <w:rsid w:val="007B3350"/>
    <w:rsid w:val="007B35C5"/>
    <w:rsid w:val="007B4CE5"/>
    <w:rsid w:val="007B5116"/>
    <w:rsid w:val="007B6FEC"/>
    <w:rsid w:val="007B79F6"/>
    <w:rsid w:val="007C3E1B"/>
    <w:rsid w:val="007C58DA"/>
    <w:rsid w:val="007C642B"/>
    <w:rsid w:val="007D0790"/>
    <w:rsid w:val="007D183E"/>
    <w:rsid w:val="007D31F6"/>
    <w:rsid w:val="007D3CA3"/>
    <w:rsid w:val="007D4959"/>
    <w:rsid w:val="007D4DA6"/>
    <w:rsid w:val="007D5241"/>
    <w:rsid w:val="007D5289"/>
    <w:rsid w:val="007D5EA8"/>
    <w:rsid w:val="007D785F"/>
    <w:rsid w:val="007E028F"/>
    <w:rsid w:val="007E2AEA"/>
    <w:rsid w:val="007E3006"/>
    <w:rsid w:val="007E4EC8"/>
    <w:rsid w:val="007E50E5"/>
    <w:rsid w:val="007E64AE"/>
    <w:rsid w:val="007E7233"/>
    <w:rsid w:val="007E7254"/>
    <w:rsid w:val="007E7DF5"/>
    <w:rsid w:val="007E7FA4"/>
    <w:rsid w:val="007F0744"/>
    <w:rsid w:val="007F07C5"/>
    <w:rsid w:val="007F36F5"/>
    <w:rsid w:val="007F488C"/>
    <w:rsid w:val="007F57F6"/>
    <w:rsid w:val="007F61B5"/>
    <w:rsid w:val="007F6BDA"/>
    <w:rsid w:val="007F75DF"/>
    <w:rsid w:val="00802834"/>
    <w:rsid w:val="00803F33"/>
    <w:rsid w:val="008069DD"/>
    <w:rsid w:val="00807F60"/>
    <w:rsid w:val="00810107"/>
    <w:rsid w:val="008113DA"/>
    <w:rsid w:val="00812F97"/>
    <w:rsid w:val="008137CC"/>
    <w:rsid w:val="00813ACA"/>
    <w:rsid w:val="00813FEE"/>
    <w:rsid w:val="008153EF"/>
    <w:rsid w:val="00815DB5"/>
    <w:rsid w:val="00816712"/>
    <w:rsid w:val="008208C3"/>
    <w:rsid w:val="00822B4A"/>
    <w:rsid w:val="0082353F"/>
    <w:rsid w:val="00823637"/>
    <w:rsid w:val="0082400C"/>
    <w:rsid w:val="00824B66"/>
    <w:rsid w:val="0082567D"/>
    <w:rsid w:val="0082690D"/>
    <w:rsid w:val="00826C62"/>
    <w:rsid w:val="0082720C"/>
    <w:rsid w:val="00833583"/>
    <w:rsid w:val="008369A9"/>
    <w:rsid w:val="0083721E"/>
    <w:rsid w:val="00840212"/>
    <w:rsid w:val="00840744"/>
    <w:rsid w:val="00840D73"/>
    <w:rsid w:val="008412B9"/>
    <w:rsid w:val="008431E2"/>
    <w:rsid w:val="008435DB"/>
    <w:rsid w:val="00843E12"/>
    <w:rsid w:val="0084433A"/>
    <w:rsid w:val="00844F7E"/>
    <w:rsid w:val="008453C5"/>
    <w:rsid w:val="008456F7"/>
    <w:rsid w:val="00845889"/>
    <w:rsid w:val="00845D2C"/>
    <w:rsid w:val="00850201"/>
    <w:rsid w:val="00850C52"/>
    <w:rsid w:val="0085217A"/>
    <w:rsid w:val="00852704"/>
    <w:rsid w:val="008536DE"/>
    <w:rsid w:val="0085408F"/>
    <w:rsid w:val="008542BE"/>
    <w:rsid w:val="00854A2C"/>
    <w:rsid w:val="00854B7D"/>
    <w:rsid w:val="00854D3E"/>
    <w:rsid w:val="008568F6"/>
    <w:rsid w:val="00860825"/>
    <w:rsid w:val="00860B3C"/>
    <w:rsid w:val="0086248A"/>
    <w:rsid w:val="00862B21"/>
    <w:rsid w:val="008642F7"/>
    <w:rsid w:val="00865731"/>
    <w:rsid w:val="0086770D"/>
    <w:rsid w:val="00870205"/>
    <w:rsid w:val="0087024C"/>
    <w:rsid w:val="00870405"/>
    <w:rsid w:val="008705AB"/>
    <w:rsid w:val="008707C4"/>
    <w:rsid w:val="00870BF3"/>
    <w:rsid w:val="0087257A"/>
    <w:rsid w:val="00872F6C"/>
    <w:rsid w:val="00873384"/>
    <w:rsid w:val="008749E9"/>
    <w:rsid w:val="00874D5C"/>
    <w:rsid w:val="00875145"/>
    <w:rsid w:val="008754C8"/>
    <w:rsid w:val="00875FB5"/>
    <w:rsid w:val="00876E02"/>
    <w:rsid w:val="00881784"/>
    <w:rsid w:val="00881812"/>
    <w:rsid w:val="008824A9"/>
    <w:rsid w:val="008826C0"/>
    <w:rsid w:val="00883B72"/>
    <w:rsid w:val="00884BA6"/>
    <w:rsid w:val="00884F31"/>
    <w:rsid w:val="008851D4"/>
    <w:rsid w:val="0088652E"/>
    <w:rsid w:val="0089073E"/>
    <w:rsid w:val="008938F3"/>
    <w:rsid w:val="00893E3A"/>
    <w:rsid w:val="00894149"/>
    <w:rsid w:val="00894536"/>
    <w:rsid w:val="00895128"/>
    <w:rsid w:val="00895777"/>
    <w:rsid w:val="00896211"/>
    <w:rsid w:val="008A059B"/>
    <w:rsid w:val="008A05E3"/>
    <w:rsid w:val="008A0D0C"/>
    <w:rsid w:val="008A108F"/>
    <w:rsid w:val="008A2E20"/>
    <w:rsid w:val="008A3E31"/>
    <w:rsid w:val="008A54D6"/>
    <w:rsid w:val="008A589B"/>
    <w:rsid w:val="008A58BF"/>
    <w:rsid w:val="008A7334"/>
    <w:rsid w:val="008A761D"/>
    <w:rsid w:val="008A79E4"/>
    <w:rsid w:val="008B059F"/>
    <w:rsid w:val="008B0638"/>
    <w:rsid w:val="008B1167"/>
    <w:rsid w:val="008B1881"/>
    <w:rsid w:val="008B2016"/>
    <w:rsid w:val="008B4563"/>
    <w:rsid w:val="008B5E81"/>
    <w:rsid w:val="008B659D"/>
    <w:rsid w:val="008B7449"/>
    <w:rsid w:val="008B7A34"/>
    <w:rsid w:val="008B7B50"/>
    <w:rsid w:val="008C0645"/>
    <w:rsid w:val="008C18FA"/>
    <w:rsid w:val="008C330B"/>
    <w:rsid w:val="008C45F3"/>
    <w:rsid w:val="008C46B1"/>
    <w:rsid w:val="008C4757"/>
    <w:rsid w:val="008C4FE3"/>
    <w:rsid w:val="008C50FC"/>
    <w:rsid w:val="008C5D12"/>
    <w:rsid w:val="008C617D"/>
    <w:rsid w:val="008C6492"/>
    <w:rsid w:val="008C7DAC"/>
    <w:rsid w:val="008D0C4E"/>
    <w:rsid w:val="008D128A"/>
    <w:rsid w:val="008D1805"/>
    <w:rsid w:val="008D256A"/>
    <w:rsid w:val="008D3825"/>
    <w:rsid w:val="008D4969"/>
    <w:rsid w:val="008D4C9F"/>
    <w:rsid w:val="008D4E56"/>
    <w:rsid w:val="008D63B9"/>
    <w:rsid w:val="008D66A4"/>
    <w:rsid w:val="008D70A1"/>
    <w:rsid w:val="008E0864"/>
    <w:rsid w:val="008E0E34"/>
    <w:rsid w:val="008E1CD3"/>
    <w:rsid w:val="008E2C5A"/>
    <w:rsid w:val="008E309A"/>
    <w:rsid w:val="008E4AE6"/>
    <w:rsid w:val="008E4D4D"/>
    <w:rsid w:val="008E4F21"/>
    <w:rsid w:val="008E52AA"/>
    <w:rsid w:val="008E621B"/>
    <w:rsid w:val="008E6CE8"/>
    <w:rsid w:val="008E7077"/>
    <w:rsid w:val="008E709D"/>
    <w:rsid w:val="008E7164"/>
    <w:rsid w:val="008E7365"/>
    <w:rsid w:val="008E7371"/>
    <w:rsid w:val="008E7F00"/>
    <w:rsid w:val="008F0ED9"/>
    <w:rsid w:val="008F1B62"/>
    <w:rsid w:val="008F23D2"/>
    <w:rsid w:val="008F4BD8"/>
    <w:rsid w:val="008F5A74"/>
    <w:rsid w:val="008F6CD7"/>
    <w:rsid w:val="00900363"/>
    <w:rsid w:val="0090483D"/>
    <w:rsid w:val="00905080"/>
    <w:rsid w:val="0090622E"/>
    <w:rsid w:val="00906BBA"/>
    <w:rsid w:val="00906CEB"/>
    <w:rsid w:val="00907871"/>
    <w:rsid w:val="009102A4"/>
    <w:rsid w:val="00912D83"/>
    <w:rsid w:val="009133FD"/>
    <w:rsid w:val="00913805"/>
    <w:rsid w:val="00914697"/>
    <w:rsid w:val="009152FC"/>
    <w:rsid w:val="0091605C"/>
    <w:rsid w:val="00916B3F"/>
    <w:rsid w:val="00917CB9"/>
    <w:rsid w:val="00921B9B"/>
    <w:rsid w:val="0092212A"/>
    <w:rsid w:val="00922130"/>
    <w:rsid w:val="0092229D"/>
    <w:rsid w:val="009227EC"/>
    <w:rsid w:val="0092326D"/>
    <w:rsid w:val="00923A61"/>
    <w:rsid w:val="00925C87"/>
    <w:rsid w:val="0092679D"/>
    <w:rsid w:val="00926801"/>
    <w:rsid w:val="00927316"/>
    <w:rsid w:val="00927DFF"/>
    <w:rsid w:val="00930771"/>
    <w:rsid w:val="0093094D"/>
    <w:rsid w:val="00931EF1"/>
    <w:rsid w:val="0093285B"/>
    <w:rsid w:val="00932B15"/>
    <w:rsid w:val="00932C9A"/>
    <w:rsid w:val="00932E62"/>
    <w:rsid w:val="00933F86"/>
    <w:rsid w:val="00934E17"/>
    <w:rsid w:val="00934E78"/>
    <w:rsid w:val="009351DF"/>
    <w:rsid w:val="00935403"/>
    <w:rsid w:val="00936968"/>
    <w:rsid w:val="009370FB"/>
    <w:rsid w:val="00937F79"/>
    <w:rsid w:val="009407B6"/>
    <w:rsid w:val="00940DB9"/>
    <w:rsid w:val="00941F1E"/>
    <w:rsid w:val="009427E2"/>
    <w:rsid w:val="00944D60"/>
    <w:rsid w:val="00947DD8"/>
    <w:rsid w:val="009546C2"/>
    <w:rsid w:val="009546EA"/>
    <w:rsid w:val="0095565C"/>
    <w:rsid w:val="009559C5"/>
    <w:rsid w:val="009563DA"/>
    <w:rsid w:val="009564D1"/>
    <w:rsid w:val="00956508"/>
    <w:rsid w:val="00957110"/>
    <w:rsid w:val="00957A14"/>
    <w:rsid w:val="00957F0D"/>
    <w:rsid w:val="00957F2B"/>
    <w:rsid w:val="009609A9"/>
    <w:rsid w:val="00964851"/>
    <w:rsid w:val="009656D5"/>
    <w:rsid w:val="00965B49"/>
    <w:rsid w:val="00966215"/>
    <w:rsid w:val="00966DB3"/>
    <w:rsid w:val="00967C28"/>
    <w:rsid w:val="00970681"/>
    <w:rsid w:val="00971712"/>
    <w:rsid w:val="0097445A"/>
    <w:rsid w:val="009763BA"/>
    <w:rsid w:val="0097740B"/>
    <w:rsid w:val="0098021A"/>
    <w:rsid w:val="0098048C"/>
    <w:rsid w:val="009819CA"/>
    <w:rsid w:val="0098214C"/>
    <w:rsid w:val="009829D6"/>
    <w:rsid w:val="00983379"/>
    <w:rsid w:val="00985097"/>
    <w:rsid w:val="009877AA"/>
    <w:rsid w:val="00990C25"/>
    <w:rsid w:val="00991657"/>
    <w:rsid w:val="00991F2E"/>
    <w:rsid w:val="00992373"/>
    <w:rsid w:val="009928BD"/>
    <w:rsid w:val="00992A4F"/>
    <w:rsid w:val="00993292"/>
    <w:rsid w:val="00994999"/>
    <w:rsid w:val="0099515E"/>
    <w:rsid w:val="0099560B"/>
    <w:rsid w:val="009960B7"/>
    <w:rsid w:val="0099691E"/>
    <w:rsid w:val="009974E8"/>
    <w:rsid w:val="009A0203"/>
    <w:rsid w:val="009A1079"/>
    <w:rsid w:val="009A15DD"/>
    <w:rsid w:val="009A24AD"/>
    <w:rsid w:val="009A28AD"/>
    <w:rsid w:val="009A2F59"/>
    <w:rsid w:val="009A597A"/>
    <w:rsid w:val="009A7FB9"/>
    <w:rsid w:val="009B0379"/>
    <w:rsid w:val="009B06F3"/>
    <w:rsid w:val="009B08D5"/>
    <w:rsid w:val="009B0D58"/>
    <w:rsid w:val="009B0D6F"/>
    <w:rsid w:val="009B1B8C"/>
    <w:rsid w:val="009B2B2D"/>
    <w:rsid w:val="009B4855"/>
    <w:rsid w:val="009B6D91"/>
    <w:rsid w:val="009C0F4A"/>
    <w:rsid w:val="009C1D1A"/>
    <w:rsid w:val="009C5B59"/>
    <w:rsid w:val="009C7BFD"/>
    <w:rsid w:val="009D1DEB"/>
    <w:rsid w:val="009D28DB"/>
    <w:rsid w:val="009D317F"/>
    <w:rsid w:val="009D5982"/>
    <w:rsid w:val="009D6F4D"/>
    <w:rsid w:val="009E13CA"/>
    <w:rsid w:val="009E2ECC"/>
    <w:rsid w:val="009E3AFD"/>
    <w:rsid w:val="009E4144"/>
    <w:rsid w:val="009E4158"/>
    <w:rsid w:val="009E422A"/>
    <w:rsid w:val="009F0124"/>
    <w:rsid w:val="009F024B"/>
    <w:rsid w:val="009F0C25"/>
    <w:rsid w:val="009F1C62"/>
    <w:rsid w:val="009F33B8"/>
    <w:rsid w:val="009F65A4"/>
    <w:rsid w:val="00A00584"/>
    <w:rsid w:val="00A00FB7"/>
    <w:rsid w:val="00A01419"/>
    <w:rsid w:val="00A021E0"/>
    <w:rsid w:val="00A025DF"/>
    <w:rsid w:val="00A026A0"/>
    <w:rsid w:val="00A02ED4"/>
    <w:rsid w:val="00A02F52"/>
    <w:rsid w:val="00A034DD"/>
    <w:rsid w:val="00A03589"/>
    <w:rsid w:val="00A038B3"/>
    <w:rsid w:val="00A0433A"/>
    <w:rsid w:val="00A0683B"/>
    <w:rsid w:val="00A06FE1"/>
    <w:rsid w:val="00A112AE"/>
    <w:rsid w:val="00A11683"/>
    <w:rsid w:val="00A11E36"/>
    <w:rsid w:val="00A12E4B"/>
    <w:rsid w:val="00A14B11"/>
    <w:rsid w:val="00A153CF"/>
    <w:rsid w:val="00A16174"/>
    <w:rsid w:val="00A16211"/>
    <w:rsid w:val="00A16739"/>
    <w:rsid w:val="00A16B4C"/>
    <w:rsid w:val="00A2076A"/>
    <w:rsid w:val="00A210CC"/>
    <w:rsid w:val="00A21336"/>
    <w:rsid w:val="00A215C1"/>
    <w:rsid w:val="00A2389E"/>
    <w:rsid w:val="00A23BCF"/>
    <w:rsid w:val="00A243C1"/>
    <w:rsid w:val="00A244CA"/>
    <w:rsid w:val="00A25E4A"/>
    <w:rsid w:val="00A2702C"/>
    <w:rsid w:val="00A310DF"/>
    <w:rsid w:val="00A332C9"/>
    <w:rsid w:val="00A33C90"/>
    <w:rsid w:val="00A34186"/>
    <w:rsid w:val="00A359C5"/>
    <w:rsid w:val="00A35C0F"/>
    <w:rsid w:val="00A35EE9"/>
    <w:rsid w:val="00A360E3"/>
    <w:rsid w:val="00A36C97"/>
    <w:rsid w:val="00A4019D"/>
    <w:rsid w:val="00A408BE"/>
    <w:rsid w:val="00A420FB"/>
    <w:rsid w:val="00A429A6"/>
    <w:rsid w:val="00A50021"/>
    <w:rsid w:val="00A51CEA"/>
    <w:rsid w:val="00A528CE"/>
    <w:rsid w:val="00A53AF8"/>
    <w:rsid w:val="00A540D2"/>
    <w:rsid w:val="00A56381"/>
    <w:rsid w:val="00A56C8E"/>
    <w:rsid w:val="00A56EAE"/>
    <w:rsid w:val="00A56F88"/>
    <w:rsid w:val="00A570BC"/>
    <w:rsid w:val="00A60B0C"/>
    <w:rsid w:val="00A61111"/>
    <w:rsid w:val="00A64283"/>
    <w:rsid w:val="00A6457A"/>
    <w:rsid w:val="00A6473E"/>
    <w:rsid w:val="00A66EE5"/>
    <w:rsid w:val="00A678D0"/>
    <w:rsid w:val="00A7078E"/>
    <w:rsid w:val="00A747D8"/>
    <w:rsid w:val="00A77002"/>
    <w:rsid w:val="00A775B4"/>
    <w:rsid w:val="00A77A6B"/>
    <w:rsid w:val="00A802FC"/>
    <w:rsid w:val="00A805FD"/>
    <w:rsid w:val="00A80EA1"/>
    <w:rsid w:val="00A81B8F"/>
    <w:rsid w:val="00A82FA1"/>
    <w:rsid w:val="00A83FD2"/>
    <w:rsid w:val="00A8498D"/>
    <w:rsid w:val="00A86CC2"/>
    <w:rsid w:val="00A8710E"/>
    <w:rsid w:val="00A87554"/>
    <w:rsid w:val="00A87B21"/>
    <w:rsid w:val="00A90D2D"/>
    <w:rsid w:val="00A924E3"/>
    <w:rsid w:val="00A94839"/>
    <w:rsid w:val="00A95156"/>
    <w:rsid w:val="00A95481"/>
    <w:rsid w:val="00A95C2E"/>
    <w:rsid w:val="00A96033"/>
    <w:rsid w:val="00A961BC"/>
    <w:rsid w:val="00A9763D"/>
    <w:rsid w:val="00AA00DC"/>
    <w:rsid w:val="00AA0D81"/>
    <w:rsid w:val="00AA0DC3"/>
    <w:rsid w:val="00AA1D98"/>
    <w:rsid w:val="00AA3D34"/>
    <w:rsid w:val="00AA3E48"/>
    <w:rsid w:val="00AA71E9"/>
    <w:rsid w:val="00AB2D5D"/>
    <w:rsid w:val="00AB2FF2"/>
    <w:rsid w:val="00AB3F58"/>
    <w:rsid w:val="00AB5F6B"/>
    <w:rsid w:val="00AB6200"/>
    <w:rsid w:val="00AB710B"/>
    <w:rsid w:val="00AC06F3"/>
    <w:rsid w:val="00AC1A62"/>
    <w:rsid w:val="00AC3E5C"/>
    <w:rsid w:val="00AC3F08"/>
    <w:rsid w:val="00AC4ECE"/>
    <w:rsid w:val="00AC527E"/>
    <w:rsid w:val="00AC5BE1"/>
    <w:rsid w:val="00AC63FB"/>
    <w:rsid w:val="00AC65C0"/>
    <w:rsid w:val="00AC67CA"/>
    <w:rsid w:val="00AC76CB"/>
    <w:rsid w:val="00AD0279"/>
    <w:rsid w:val="00AD1AC7"/>
    <w:rsid w:val="00AD1F7C"/>
    <w:rsid w:val="00AD2391"/>
    <w:rsid w:val="00AD3591"/>
    <w:rsid w:val="00AD5382"/>
    <w:rsid w:val="00AD5468"/>
    <w:rsid w:val="00AD6CB7"/>
    <w:rsid w:val="00AE0A63"/>
    <w:rsid w:val="00AE0EFC"/>
    <w:rsid w:val="00AE1BA1"/>
    <w:rsid w:val="00AE3744"/>
    <w:rsid w:val="00AE4035"/>
    <w:rsid w:val="00AE5053"/>
    <w:rsid w:val="00AE6F8E"/>
    <w:rsid w:val="00AF1E43"/>
    <w:rsid w:val="00AF25E1"/>
    <w:rsid w:val="00AF28BF"/>
    <w:rsid w:val="00AF6746"/>
    <w:rsid w:val="00AF70DB"/>
    <w:rsid w:val="00AF732C"/>
    <w:rsid w:val="00AF7AE9"/>
    <w:rsid w:val="00B00A8E"/>
    <w:rsid w:val="00B0240E"/>
    <w:rsid w:val="00B02933"/>
    <w:rsid w:val="00B04FA4"/>
    <w:rsid w:val="00B04FBA"/>
    <w:rsid w:val="00B05019"/>
    <w:rsid w:val="00B05950"/>
    <w:rsid w:val="00B0772D"/>
    <w:rsid w:val="00B11B8E"/>
    <w:rsid w:val="00B12EFC"/>
    <w:rsid w:val="00B13171"/>
    <w:rsid w:val="00B13757"/>
    <w:rsid w:val="00B13AB1"/>
    <w:rsid w:val="00B13E28"/>
    <w:rsid w:val="00B1472D"/>
    <w:rsid w:val="00B14D46"/>
    <w:rsid w:val="00B161D7"/>
    <w:rsid w:val="00B17367"/>
    <w:rsid w:val="00B17A8F"/>
    <w:rsid w:val="00B21C64"/>
    <w:rsid w:val="00B2277D"/>
    <w:rsid w:val="00B247CC"/>
    <w:rsid w:val="00B24E02"/>
    <w:rsid w:val="00B25262"/>
    <w:rsid w:val="00B25334"/>
    <w:rsid w:val="00B25923"/>
    <w:rsid w:val="00B300D4"/>
    <w:rsid w:val="00B30874"/>
    <w:rsid w:val="00B32770"/>
    <w:rsid w:val="00B32B5C"/>
    <w:rsid w:val="00B33879"/>
    <w:rsid w:val="00B34694"/>
    <w:rsid w:val="00B354EF"/>
    <w:rsid w:val="00B361FD"/>
    <w:rsid w:val="00B40091"/>
    <w:rsid w:val="00B404E1"/>
    <w:rsid w:val="00B408A7"/>
    <w:rsid w:val="00B40D31"/>
    <w:rsid w:val="00B429C5"/>
    <w:rsid w:val="00B42C00"/>
    <w:rsid w:val="00B464AA"/>
    <w:rsid w:val="00B511F3"/>
    <w:rsid w:val="00B51888"/>
    <w:rsid w:val="00B51EEA"/>
    <w:rsid w:val="00B52064"/>
    <w:rsid w:val="00B5274F"/>
    <w:rsid w:val="00B52F3B"/>
    <w:rsid w:val="00B54A65"/>
    <w:rsid w:val="00B55771"/>
    <w:rsid w:val="00B55932"/>
    <w:rsid w:val="00B5647A"/>
    <w:rsid w:val="00B5726C"/>
    <w:rsid w:val="00B60081"/>
    <w:rsid w:val="00B60684"/>
    <w:rsid w:val="00B60AAF"/>
    <w:rsid w:val="00B62EAB"/>
    <w:rsid w:val="00B6404B"/>
    <w:rsid w:val="00B64281"/>
    <w:rsid w:val="00B6548C"/>
    <w:rsid w:val="00B65550"/>
    <w:rsid w:val="00B65C8C"/>
    <w:rsid w:val="00B66C07"/>
    <w:rsid w:val="00B67787"/>
    <w:rsid w:val="00B70283"/>
    <w:rsid w:val="00B70F4C"/>
    <w:rsid w:val="00B714B9"/>
    <w:rsid w:val="00B7397C"/>
    <w:rsid w:val="00B74220"/>
    <w:rsid w:val="00B74AD8"/>
    <w:rsid w:val="00B762B2"/>
    <w:rsid w:val="00B762B8"/>
    <w:rsid w:val="00B7631E"/>
    <w:rsid w:val="00B76DF1"/>
    <w:rsid w:val="00B77467"/>
    <w:rsid w:val="00B8003B"/>
    <w:rsid w:val="00B802A7"/>
    <w:rsid w:val="00B80CFF"/>
    <w:rsid w:val="00B847E8"/>
    <w:rsid w:val="00B850D5"/>
    <w:rsid w:val="00B859E3"/>
    <w:rsid w:val="00B864C1"/>
    <w:rsid w:val="00B877B0"/>
    <w:rsid w:val="00B90648"/>
    <w:rsid w:val="00B90B4D"/>
    <w:rsid w:val="00B91257"/>
    <w:rsid w:val="00B9153B"/>
    <w:rsid w:val="00B929EB"/>
    <w:rsid w:val="00B92F53"/>
    <w:rsid w:val="00B9461A"/>
    <w:rsid w:val="00B94CE1"/>
    <w:rsid w:val="00B95052"/>
    <w:rsid w:val="00B95117"/>
    <w:rsid w:val="00B963AB"/>
    <w:rsid w:val="00B967C1"/>
    <w:rsid w:val="00B97D15"/>
    <w:rsid w:val="00BA0274"/>
    <w:rsid w:val="00BA0A7A"/>
    <w:rsid w:val="00BA184E"/>
    <w:rsid w:val="00BA1A99"/>
    <w:rsid w:val="00BA30F5"/>
    <w:rsid w:val="00BA39EE"/>
    <w:rsid w:val="00BA3ED7"/>
    <w:rsid w:val="00BA4186"/>
    <w:rsid w:val="00BA4267"/>
    <w:rsid w:val="00BA42F8"/>
    <w:rsid w:val="00BA48B2"/>
    <w:rsid w:val="00BA5506"/>
    <w:rsid w:val="00BA5E48"/>
    <w:rsid w:val="00BA64E4"/>
    <w:rsid w:val="00BB3F72"/>
    <w:rsid w:val="00BB66E1"/>
    <w:rsid w:val="00BB6CB7"/>
    <w:rsid w:val="00BB7BEF"/>
    <w:rsid w:val="00BC16E3"/>
    <w:rsid w:val="00BC2C57"/>
    <w:rsid w:val="00BC329B"/>
    <w:rsid w:val="00BC70A7"/>
    <w:rsid w:val="00BC784F"/>
    <w:rsid w:val="00BD0410"/>
    <w:rsid w:val="00BD1442"/>
    <w:rsid w:val="00BD2A3E"/>
    <w:rsid w:val="00BD2F94"/>
    <w:rsid w:val="00BD3995"/>
    <w:rsid w:val="00BD46B7"/>
    <w:rsid w:val="00BD4BB5"/>
    <w:rsid w:val="00BD53F9"/>
    <w:rsid w:val="00BD58C2"/>
    <w:rsid w:val="00BE0D08"/>
    <w:rsid w:val="00BE2FAF"/>
    <w:rsid w:val="00BE3AAC"/>
    <w:rsid w:val="00BE3B10"/>
    <w:rsid w:val="00BE3EFF"/>
    <w:rsid w:val="00BE4293"/>
    <w:rsid w:val="00BE50DB"/>
    <w:rsid w:val="00BE596E"/>
    <w:rsid w:val="00BE5FA9"/>
    <w:rsid w:val="00BF05C4"/>
    <w:rsid w:val="00BF201E"/>
    <w:rsid w:val="00BF2ABF"/>
    <w:rsid w:val="00BF4CC0"/>
    <w:rsid w:val="00BF7D4C"/>
    <w:rsid w:val="00C00321"/>
    <w:rsid w:val="00C01012"/>
    <w:rsid w:val="00C01B48"/>
    <w:rsid w:val="00C01BB4"/>
    <w:rsid w:val="00C02196"/>
    <w:rsid w:val="00C024C5"/>
    <w:rsid w:val="00C04654"/>
    <w:rsid w:val="00C055BC"/>
    <w:rsid w:val="00C057E3"/>
    <w:rsid w:val="00C06975"/>
    <w:rsid w:val="00C0721E"/>
    <w:rsid w:val="00C10626"/>
    <w:rsid w:val="00C12FC8"/>
    <w:rsid w:val="00C14826"/>
    <w:rsid w:val="00C15417"/>
    <w:rsid w:val="00C15F15"/>
    <w:rsid w:val="00C1648B"/>
    <w:rsid w:val="00C171BC"/>
    <w:rsid w:val="00C17336"/>
    <w:rsid w:val="00C1766A"/>
    <w:rsid w:val="00C17D9F"/>
    <w:rsid w:val="00C2128B"/>
    <w:rsid w:val="00C2312D"/>
    <w:rsid w:val="00C23298"/>
    <w:rsid w:val="00C238EE"/>
    <w:rsid w:val="00C240EC"/>
    <w:rsid w:val="00C2439A"/>
    <w:rsid w:val="00C2465F"/>
    <w:rsid w:val="00C257E2"/>
    <w:rsid w:val="00C26C62"/>
    <w:rsid w:val="00C279BD"/>
    <w:rsid w:val="00C279FA"/>
    <w:rsid w:val="00C30045"/>
    <w:rsid w:val="00C343FE"/>
    <w:rsid w:val="00C34C54"/>
    <w:rsid w:val="00C35051"/>
    <w:rsid w:val="00C35EC8"/>
    <w:rsid w:val="00C36C6D"/>
    <w:rsid w:val="00C36E25"/>
    <w:rsid w:val="00C409E8"/>
    <w:rsid w:val="00C40C8A"/>
    <w:rsid w:val="00C41A56"/>
    <w:rsid w:val="00C420D5"/>
    <w:rsid w:val="00C43C34"/>
    <w:rsid w:val="00C43E48"/>
    <w:rsid w:val="00C445FB"/>
    <w:rsid w:val="00C44CFB"/>
    <w:rsid w:val="00C450FE"/>
    <w:rsid w:val="00C46999"/>
    <w:rsid w:val="00C474B1"/>
    <w:rsid w:val="00C47754"/>
    <w:rsid w:val="00C5051C"/>
    <w:rsid w:val="00C50B66"/>
    <w:rsid w:val="00C51D53"/>
    <w:rsid w:val="00C5295D"/>
    <w:rsid w:val="00C530E2"/>
    <w:rsid w:val="00C532E3"/>
    <w:rsid w:val="00C54F05"/>
    <w:rsid w:val="00C5571D"/>
    <w:rsid w:val="00C55D3E"/>
    <w:rsid w:val="00C56A60"/>
    <w:rsid w:val="00C61986"/>
    <w:rsid w:val="00C63FF6"/>
    <w:rsid w:val="00C64F71"/>
    <w:rsid w:val="00C6544A"/>
    <w:rsid w:val="00C675D0"/>
    <w:rsid w:val="00C67C9E"/>
    <w:rsid w:val="00C705CE"/>
    <w:rsid w:val="00C71A7F"/>
    <w:rsid w:val="00C72965"/>
    <w:rsid w:val="00C731BC"/>
    <w:rsid w:val="00C736B1"/>
    <w:rsid w:val="00C74955"/>
    <w:rsid w:val="00C74CD5"/>
    <w:rsid w:val="00C753CB"/>
    <w:rsid w:val="00C768D3"/>
    <w:rsid w:val="00C778D3"/>
    <w:rsid w:val="00C802D1"/>
    <w:rsid w:val="00C80B44"/>
    <w:rsid w:val="00C8151A"/>
    <w:rsid w:val="00C819D0"/>
    <w:rsid w:val="00C83ADA"/>
    <w:rsid w:val="00C83E91"/>
    <w:rsid w:val="00C84EEA"/>
    <w:rsid w:val="00C84FAB"/>
    <w:rsid w:val="00C86643"/>
    <w:rsid w:val="00C9082E"/>
    <w:rsid w:val="00C90954"/>
    <w:rsid w:val="00C90C19"/>
    <w:rsid w:val="00C91FA6"/>
    <w:rsid w:val="00C91FE1"/>
    <w:rsid w:val="00C92200"/>
    <w:rsid w:val="00C92B1C"/>
    <w:rsid w:val="00C92C79"/>
    <w:rsid w:val="00C92D6B"/>
    <w:rsid w:val="00C9314B"/>
    <w:rsid w:val="00C9364E"/>
    <w:rsid w:val="00C93ACE"/>
    <w:rsid w:val="00C93D75"/>
    <w:rsid w:val="00C94266"/>
    <w:rsid w:val="00C94B5B"/>
    <w:rsid w:val="00CA0602"/>
    <w:rsid w:val="00CA0FAD"/>
    <w:rsid w:val="00CA19B5"/>
    <w:rsid w:val="00CA1B88"/>
    <w:rsid w:val="00CA2490"/>
    <w:rsid w:val="00CA2699"/>
    <w:rsid w:val="00CA53F9"/>
    <w:rsid w:val="00CA584E"/>
    <w:rsid w:val="00CA593E"/>
    <w:rsid w:val="00CA5D3D"/>
    <w:rsid w:val="00CA5E6A"/>
    <w:rsid w:val="00CA62F7"/>
    <w:rsid w:val="00CA78C6"/>
    <w:rsid w:val="00CB0583"/>
    <w:rsid w:val="00CB072A"/>
    <w:rsid w:val="00CB1094"/>
    <w:rsid w:val="00CB1D68"/>
    <w:rsid w:val="00CB2201"/>
    <w:rsid w:val="00CB2600"/>
    <w:rsid w:val="00CB2FA1"/>
    <w:rsid w:val="00CB4108"/>
    <w:rsid w:val="00CB46EC"/>
    <w:rsid w:val="00CB6DD6"/>
    <w:rsid w:val="00CB6FED"/>
    <w:rsid w:val="00CC00CF"/>
    <w:rsid w:val="00CC0EAD"/>
    <w:rsid w:val="00CC1234"/>
    <w:rsid w:val="00CC13F0"/>
    <w:rsid w:val="00CC309B"/>
    <w:rsid w:val="00CC35E4"/>
    <w:rsid w:val="00CC4264"/>
    <w:rsid w:val="00CC5480"/>
    <w:rsid w:val="00CC6901"/>
    <w:rsid w:val="00CC69D7"/>
    <w:rsid w:val="00CD1049"/>
    <w:rsid w:val="00CD3298"/>
    <w:rsid w:val="00CD3CD4"/>
    <w:rsid w:val="00CD479E"/>
    <w:rsid w:val="00CD4ED7"/>
    <w:rsid w:val="00CD58E4"/>
    <w:rsid w:val="00CE125C"/>
    <w:rsid w:val="00CE1BA3"/>
    <w:rsid w:val="00CE2214"/>
    <w:rsid w:val="00CE27B5"/>
    <w:rsid w:val="00CE2AE3"/>
    <w:rsid w:val="00CE2E9F"/>
    <w:rsid w:val="00CE3737"/>
    <w:rsid w:val="00CE4447"/>
    <w:rsid w:val="00CE4934"/>
    <w:rsid w:val="00CE5598"/>
    <w:rsid w:val="00CE5611"/>
    <w:rsid w:val="00CE5AD4"/>
    <w:rsid w:val="00CE5C8D"/>
    <w:rsid w:val="00CE6362"/>
    <w:rsid w:val="00CE64F2"/>
    <w:rsid w:val="00CE711B"/>
    <w:rsid w:val="00CF02DA"/>
    <w:rsid w:val="00CF100B"/>
    <w:rsid w:val="00CF11A3"/>
    <w:rsid w:val="00CF1F07"/>
    <w:rsid w:val="00CF4BE3"/>
    <w:rsid w:val="00CF516B"/>
    <w:rsid w:val="00CF72E2"/>
    <w:rsid w:val="00D00312"/>
    <w:rsid w:val="00D0069A"/>
    <w:rsid w:val="00D009C0"/>
    <w:rsid w:val="00D011E0"/>
    <w:rsid w:val="00D0207B"/>
    <w:rsid w:val="00D029F2"/>
    <w:rsid w:val="00D03FE9"/>
    <w:rsid w:val="00D04C64"/>
    <w:rsid w:val="00D05555"/>
    <w:rsid w:val="00D058CB"/>
    <w:rsid w:val="00D11B30"/>
    <w:rsid w:val="00D130D9"/>
    <w:rsid w:val="00D13D47"/>
    <w:rsid w:val="00D152F1"/>
    <w:rsid w:val="00D177C0"/>
    <w:rsid w:val="00D21169"/>
    <w:rsid w:val="00D2189D"/>
    <w:rsid w:val="00D21BE8"/>
    <w:rsid w:val="00D2285A"/>
    <w:rsid w:val="00D244DB"/>
    <w:rsid w:val="00D24666"/>
    <w:rsid w:val="00D25B24"/>
    <w:rsid w:val="00D3044A"/>
    <w:rsid w:val="00D32177"/>
    <w:rsid w:val="00D325B0"/>
    <w:rsid w:val="00D32954"/>
    <w:rsid w:val="00D32A8F"/>
    <w:rsid w:val="00D32B6B"/>
    <w:rsid w:val="00D332DE"/>
    <w:rsid w:val="00D33D61"/>
    <w:rsid w:val="00D34239"/>
    <w:rsid w:val="00D3487A"/>
    <w:rsid w:val="00D3674D"/>
    <w:rsid w:val="00D37217"/>
    <w:rsid w:val="00D3745E"/>
    <w:rsid w:val="00D40A01"/>
    <w:rsid w:val="00D425FD"/>
    <w:rsid w:val="00D44D1B"/>
    <w:rsid w:val="00D45EFC"/>
    <w:rsid w:val="00D46A88"/>
    <w:rsid w:val="00D46B5D"/>
    <w:rsid w:val="00D4759C"/>
    <w:rsid w:val="00D47F27"/>
    <w:rsid w:val="00D50B64"/>
    <w:rsid w:val="00D51261"/>
    <w:rsid w:val="00D54AA3"/>
    <w:rsid w:val="00D55743"/>
    <w:rsid w:val="00D55B3B"/>
    <w:rsid w:val="00D55E63"/>
    <w:rsid w:val="00D57B29"/>
    <w:rsid w:val="00D622FF"/>
    <w:rsid w:val="00D63D40"/>
    <w:rsid w:val="00D63ECF"/>
    <w:rsid w:val="00D65A15"/>
    <w:rsid w:val="00D6621D"/>
    <w:rsid w:val="00D662F0"/>
    <w:rsid w:val="00D664B5"/>
    <w:rsid w:val="00D67950"/>
    <w:rsid w:val="00D71665"/>
    <w:rsid w:val="00D71C8E"/>
    <w:rsid w:val="00D7583A"/>
    <w:rsid w:val="00D7696C"/>
    <w:rsid w:val="00D76B68"/>
    <w:rsid w:val="00D77A2E"/>
    <w:rsid w:val="00D80F49"/>
    <w:rsid w:val="00D827A6"/>
    <w:rsid w:val="00D8283A"/>
    <w:rsid w:val="00D83E65"/>
    <w:rsid w:val="00D841B6"/>
    <w:rsid w:val="00D8443A"/>
    <w:rsid w:val="00D85A99"/>
    <w:rsid w:val="00D86C46"/>
    <w:rsid w:val="00D8783F"/>
    <w:rsid w:val="00D9014E"/>
    <w:rsid w:val="00D9110C"/>
    <w:rsid w:val="00D91A8A"/>
    <w:rsid w:val="00D9249E"/>
    <w:rsid w:val="00D92E35"/>
    <w:rsid w:val="00D92FE8"/>
    <w:rsid w:val="00D93EF5"/>
    <w:rsid w:val="00D9408B"/>
    <w:rsid w:val="00D94C04"/>
    <w:rsid w:val="00D958B4"/>
    <w:rsid w:val="00D95C97"/>
    <w:rsid w:val="00D9659E"/>
    <w:rsid w:val="00D9686D"/>
    <w:rsid w:val="00D96D7D"/>
    <w:rsid w:val="00D97411"/>
    <w:rsid w:val="00DA030E"/>
    <w:rsid w:val="00DA0581"/>
    <w:rsid w:val="00DA117E"/>
    <w:rsid w:val="00DA1300"/>
    <w:rsid w:val="00DA138E"/>
    <w:rsid w:val="00DA154F"/>
    <w:rsid w:val="00DA1884"/>
    <w:rsid w:val="00DA1E60"/>
    <w:rsid w:val="00DA4FEF"/>
    <w:rsid w:val="00DA5679"/>
    <w:rsid w:val="00DA5A14"/>
    <w:rsid w:val="00DA798A"/>
    <w:rsid w:val="00DB0E63"/>
    <w:rsid w:val="00DB176E"/>
    <w:rsid w:val="00DB2947"/>
    <w:rsid w:val="00DB5A59"/>
    <w:rsid w:val="00DC0C9A"/>
    <w:rsid w:val="00DC14DA"/>
    <w:rsid w:val="00DC1DC8"/>
    <w:rsid w:val="00DC243C"/>
    <w:rsid w:val="00DC2CF8"/>
    <w:rsid w:val="00DC38D0"/>
    <w:rsid w:val="00DC4535"/>
    <w:rsid w:val="00DC6113"/>
    <w:rsid w:val="00DC6E96"/>
    <w:rsid w:val="00DD010C"/>
    <w:rsid w:val="00DD0ACC"/>
    <w:rsid w:val="00DD41C3"/>
    <w:rsid w:val="00DD4248"/>
    <w:rsid w:val="00DD438E"/>
    <w:rsid w:val="00DD5C70"/>
    <w:rsid w:val="00DD6A00"/>
    <w:rsid w:val="00DD7A40"/>
    <w:rsid w:val="00DE027E"/>
    <w:rsid w:val="00DE0565"/>
    <w:rsid w:val="00DE1381"/>
    <w:rsid w:val="00DE1D83"/>
    <w:rsid w:val="00DE26AD"/>
    <w:rsid w:val="00DE2889"/>
    <w:rsid w:val="00DE2BAD"/>
    <w:rsid w:val="00DE2C90"/>
    <w:rsid w:val="00DE34AF"/>
    <w:rsid w:val="00DE3FF8"/>
    <w:rsid w:val="00DE5683"/>
    <w:rsid w:val="00DE5A24"/>
    <w:rsid w:val="00DE5D85"/>
    <w:rsid w:val="00DE6AF7"/>
    <w:rsid w:val="00DE6C16"/>
    <w:rsid w:val="00DE6DCC"/>
    <w:rsid w:val="00DE73AE"/>
    <w:rsid w:val="00DE78F8"/>
    <w:rsid w:val="00DF0650"/>
    <w:rsid w:val="00DF0B60"/>
    <w:rsid w:val="00DF2E55"/>
    <w:rsid w:val="00DF490B"/>
    <w:rsid w:val="00DF49DD"/>
    <w:rsid w:val="00DF4EBA"/>
    <w:rsid w:val="00DF4FA1"/>
    <w:rsid w:val="00DF531F"/>
    <w:rsid w:val="00DF6474"/>
    <w:rsid w:val="00DF6ADD"/>
    <w:rsid w:val="00E0077E"/>
    <w:rsid w:val="00E00793"/>
    <w:rsid w:val="00E03484"/>
    <w:rsid w:val="00E03D9C"/>
    <w:rsid w:val="00E06314"/>
    <w:rsid w:val="00E06A24"/>
    <w:rsid w:val="00E07EAE"/>
    <w:rsid w:val="00E11AFF"/>
    <w:rsid w:val="00E1220A"/>
    <w:rsid w:val="00E12693"/>
    <w:rsid w:val="00E12C42"/>
    <w:rsid w:val="00E139E6"/>
    <w:rsid w:val="00E13EFF"/>
    <w:rsid w:val="00E13F58"/>
    <w:rsid w:val="00E14F2F"/>
    <w:rsid w:val="00E154EA"/>
    <w:rsid w:val="00E203BE"/>
    <w:rsid w:val="00E211C6"/>
    <w:rsid w:val="00E2262E"/>
    <w:rsid w:val="00E22FAF"/>
    <w:rsid w:val="00E232A9"/>
    <w:rsid w:val="00E238A7"/>
    <w:rsid w:val="00E25483"/>
    <w:rsid w:val="00E2644D"/>
    <w:rsid w:val="00E26C63"/>
    <w:rsid w:val="00E30100"/>
    <w:rsid w:val="00E3023E"/>
    <w:rsid w:val="00E30340"/>
    <w:rsid w:val="00E316C0"/>
    <w:rsid w:val="00E31708"/>
    <w:rsid w:val="00E32B1B"/>
    <w:rsid w:val="00E32C9F"/>
    <w:rsid w:val="00E3354C"/>
    <w:rsid w:val="00E35744"/>
    <w:rsid w:val="00E35C82"/>
    <w:rsid w:val="00E3611F"/>
    <w:rsid w:val="00E373A8"/>
    <w:rsid w:val="00E41155"/>
    <w:rsid w:val="00E427BC"/>
    <w:rsid w:val="00E42912"/>
    <w:rsid w:val="00E4337A"/>
    <w:rsid w:val="00E4539C"/>
    <w:rsid w:val="00E45E7D"/>
    <w:rsid w:val="00E46ED4"/>
    <w:rsid w:val="00E47CDE"/>
    <w:rsid w:val="00E510F4"/>
    <w:rsid w:val="00E527F1"/>
    <w:rsid w:val="00E53254"/>
    <w:rsid w:val="00E538D9"/>
    <w:rsid w:val="00E53FBA"/>
    <w:rsid w:val="00E555E0"/>
    <w:rsid w:val="00E55893"/>
    <w:rsid w:val="00E56A16"/>
    <w:rsid w:val="00E57C6F"/>
    <w:rsid w:val="00E628A8"/>
    <w:rsid w:val="00E6360F"/>
    <w:rsid w:val="00E670B1"/>
    <w:rsid w:val="00E70F66"/>
    <w:rsid w:val="00E71B86"/>
    <w:rsid w:val="00E7295B"/>
    <w:rsid w:val="00E72F25"/>
    <w:rsid w:val="00E73694"/>
    <w:rsid w:val="00E73A79"/>
    <w:rsid w:val="00E7408E"/>
    <w:rsid w:val="00E741D3"/>
    <w:rsid w:val="00E75265"/>
    <w:rsid w:val="00E757DC"/>
    <w:rsid w:val="00E76E35"/>
    <w:rsid w:val="00E777AC"/>
    <w:rsid w:val="00E7784A"/>
    <w:rsid w:val="00E77962"/>
    <w:rsid w:val="00E80185"/>
    <w:rsid w:val="00E8024E"/>
    <w:rsid w:val="00E8121C"/>
    <w:rsid w:val="00E81A02"/>
    <w:rsid w:val="00E85BBD"/>
    <w:rsid w:val="00E874C1"/>
    <w:rsid w:val="00E9015B"/>
    <w:rsid w:val="00E93928"/>
    <w:rsid w:val="00E946E6"/>
    <w:rsid w:val="00E94F45"/>
    <w:rsid w:val="00E95F74"/>
    <w:rsid w:val="00E96718"/>
    <w:rsid w:val="00EA0E2B"/>
    <w:rsid w:val="00EA128A"/>
    <w:rsid w:val="00EA212D"/>
    <w:rsid w:val="00EA21FB"/>
    <w:rsid w:val="00EA26EA"/>
    <w:rsid w:val="00EA2DE6"/>
    <w:rsid w:val="00EA3141"/>
    <w:rsid w:val="00EA3986"/>
    <w:rsid w:val="00EA4569"/>
    <w:rsid w:val="00EA4BF5"/>
    <w:rsid w:val="00EA5829"/>
    <w:rsid w:val="00EB0B9C"/>
    <w:rsid w:val="00EB10E7"/>
    <w:rsid w:val="00EB1A9D"/>
    <w:rsid w:val="00EB3EBD"/>
    <w:rsid w:val="00EB5E5A"/>
    <w:rsid w:val="00EB6177"/>
    <w:rsid w:val="00EB69E6"/>
    <w:rsid w:val="00EB6D3E"/>
    <w:rsid w:val="00EC07B1"/>
    <w:rsid w:val="00EC0823"/>
    <w:rsid w:val="00EC10B6"/>
    <w:rsid w:val="00EC151B"/>
    <w:rsid w:val="00EC251B"/>
    <w:rsid w:val="00EC2DB8"/>
    <w:rsid w:val="00EC3A2B"/>
    <w:rsid w:val="00EC3D9A"/>
    <w:rsid w:val="00EC40B5"/>
    <w:rsid w:val="00EC4785"/>
    <w:rsid w:val="00EC4D4D"/>
    <w:rsid w:val="00EC50F3"/>
    <w:rsid w:val="00EC5507"/>
    <w:rsid w:val="00EC64D7"/>
    <w:rsid w:val="00EC76BB"/>
    <w:rsid w:val="00ED0639"/>
    <w:rsid w:val="00ED0D6F"/>
    <w:rsid w:val="00ED2090"/>
    <w:rsid w:val="00ED258F"/>
    <w:rsid w:val="00ED3A6C"/>
    <w:rsid w:val="00ED4883"/>
    <w:rsid w:val="00ED6362"/>
    <w:rsid w:val="00ED64E5"/>
    <w:rsid w:val="00EE0185"/>
    <w:rsid w:val="00EE0A79"/>
    <w:rsid w:val="00EE11F3"/>
    <w:rsid w:val="00EE1EA7"/>
    <w:rsid w:val="00EE2997"/>
    <w:rsid w:val="00EE32B6"/>
    <w:rsid w:val="00EE350D"/>
    <w:rsid w:val="00EE3CAF"/>
    <w:rsid w:val="00EE42D9"/>
    <w:rsid w:val="00EE5A85"/>
    <w:rsid w:val="00EE72CE"/>
    <w:rsid w:val="00EF1987"/>
    <w:rsid w:val="00EF2B0B"/>
    <w:rsid w:val="00EF2DD5"/>
    <w:rsid w:val="00EF6098"/>
    <w:rsid w:val="00EF7F8C"/>
    <w:rsid w:val="00F00589"/>
    <w:rsid w:val="00F00F5F"/>
    <w:rsid w:val="00F01873"/>
    <w:rsid w:val="00F01E1A"/>
    <w:rsid w:val="00F02571"/>
    <w:rsid w:val="00F0285A"/>
    <w:rsid w:val="00F02A5D"/>
    <w:rsid w:val="00F03C64"/>
    <w:rsid w:val="00F04014"/>
    <w:rsid w:val="00F04570"/>
    <w:rsid w:val="00F04CBA"/>
    <w:rsid w:val="00F053FD"/>
    <w:rsid w:val="00F06A7D"/>
    <w:rsid w:val="00F102AF"/>
    <w:rsid w:val="00F112F7"/>
    <w:rsid w:val="00F13291"/>
    <w:rsid w:val="00F13458"/>
    <w:rsid w:val="00F1378C"/>
    <w:rsid w:val="00F13DF7"/>
    <w:rsid w:val="00F14A69"/>
    <w:rsid w:val="00F1526E"/>
    <w:rsid w:val="00F179C9"/>
    <w:rsid w:val="00F23A09"/>
    <w:rsid w:val="00F24625"/>
    <w:rsid w:val="00F25F0F"/>
    <w:rsid w:val="00F2630A"/>
    <w:rsid w:val="00F264C6"/>
    <w:rsid w:val="00F30C23"/>
    <w:rsid w:val="00F323B8"/>
    <w:rsid w:val="00F34CEF"/>
    <w:rsid w:val="00F3604A"/>
    <w:rsid w:val="00F360CF"/>
    <w:rsid w:val="00F376E7"/>
    <w:rsid w:val="00F4090A"/>
    <w:rsid w:val="00F41559"/>
    <w:rsid w:val="00F41EBB"/>
    <w:rsid w:val="00F43067"/>
    <w:rsid w:val="00F435AA"/>
    <w:rsid w:val="00F4481F"/>
    <w:rsid w:val="00F452DF"/>
    <w:rsid w:val="00F4570B"/>
    <w:rsid w:val="00F45E59"/>
    <w:rsid w:val="00F477C0"/>
    <w:rsid w:val="00F47965"/>
    <w:rsid w:val="00F51F7B"/>
    <w:rsid w:val="00F53297"/>
    <w:rsid w:val="00F53791"/>
    <w:rsid w:val="00F562B7"/>
    <w:rsid w:val="00F562E9"/>
    <w:rsid w:val="00F57751"/>
    <w:rsid w:val="00F57ABD"/>
    <w:rsid w:val="00F60819"/>
    <w:rsid w:val="00F61B47"/>
    <w:rsid w:val="00F62445"/>
    <w:rsid w:val="00F62B0B"/>
    <w:rsid w:val="00F6310B"/>
    <w:rsid w:val="00F63139"/>
    <w:rsid w:val="00F64E78"/>
    <w:rsid w:val="00F657DC"/>
    <w:rsid w:val="00F65A00"/>
    <w:rsid w:val="00F67FDC"/>
    <w:rsid w:val="00F7274F"/>
    <w:rsid w:val="00F727B4"/>
    <w:rsid w:val="00F72AEB"/>
    <w:rsid w:val="00F73237"/>
    <w:rsid w:val="00F73D86"/>
    <w:rsid w:val="00F74524"/>
    <w:rsid w:val="00F7459E"/>
    <w:rsid w:val="00F74734"/>
    <w:rsid w:val="00F75F83"/>
    <w:rsid w:val="00F760E0"/>
    <w:rsid w:val="00F76A54"/>
    <w:rsid w:val="00F773B5"/>
    <w:rsid w:val="00F7771F"/>
    <w:rsid w:val="00F77D10"/>
    <w:rsid w:val="00F8049D"/>
    <w:rsid w:val="00F80E2D"/>
    <w:rsid w:val="00F8131D"/>
    <w:rsid w:val="00F8208F"/>
    <w:rsid w:val="00F82362"/>
    <w:rsid w:val="00F82564"/>
    <w:rsid w:val="00F82CE4"/>
    <w:rsid w:val="00F83386"/>
    <w:rsid w:val="00F8389C"/>
    <w:rsid w:val="00F84AFA"/>
    <w:rsid w:val="00F84E98"/>
    <w:rsid w:val="00F85A63"/>
    <w:rsid w:val="00F87193"/>
    <w:rsid w:val="00F87605"/>
    <w:rsid w:val="00F87F48"/>
    <w:rsid w:val="00F90CA3"/>
    <w:rsid w:val="00F91347"/>
    <w:rsid w:val="00F91652"/>
    <w:rsid w:val="00F91BBA"/>
    <w:rsid w:val="00F9283E"/>
    <w:rsid w:val="00F93990"/>
    <w:rsid w:val="00F9417D"/>
    <w:rsid w:val="00F94B08"/>
    <w:rsid w:val="00FA1558"/>
    <w:rsid w:val="00FA29F9"/>
    <w:rsid w:val="00FA314E"/>
    <w:rsid w:val="00FA51CC"/>
    <w:rsid w:val="00FA5A1D"/>
    <w:rsid w:val="00FA5BA7"/>
    <w:rsid w:val="00FA5D59"/>
    <w:rsid w:val="00FA6FD4"/>
    <w:rsid w:val="00FA79A7"/>
    <w:rsid w:val="00FA7D4E"/>
    <w:rsid w:val="00FB0E42"/>
    <w:rsid w:val="00FB260E"/>
    <w:rsid w:val="00FB48F6"/>
    <w:rsid w:val="00FB4AB6"/>
    <w:rsid w:val="00FB4FE5"/>
    <w:rsid w:val="00FB5900"/>
    <w:rsid w:val="00FB6313"/>
    <w:rsid w:val="00FB651E"/>
    <w:rsid w:val="00FB6A58"/>
    <w:rsid w:val="00FB773F"/>
    <w:rsid w:val="00FB7BFA"/>
    <w:rsid w:val="00FC0344"/>
    <w:rsid w:val="00FC1841"/>
    <w:rsid w:val="00FC2ABA"/>
    <w:rsid w:val="00FC3084"/>
    <w:rsid w:val="00FC30F7"/>
    <w:rsid w:val="00FC3A31"/>
    <w:rsid w:val="00FC579F"/>
    <w:rsid w:val="00FC604F"/>
    <w:rsid w:val="00FC76BF"/>
    <w:rsid w:val="00FC7F68"/>
    <w:rsid w:val="00FD0890"/>
    <w:rsid w:val="00FD0CFF"/>
    <w:rsid w:val="00FD1531"/>
    <w:rsid w:val="00FD2700"/>
    <w:rsid w:val="00FD36FC"/>
    <w:rsid w:val="00FD3BA5"/>
    <w:rsid w:val="00FD46D0"/>
    <w:rsid w:val="00FD51A3"/>
    <w:rsid w:val="00FD5B95"/>
    <w:rsid w:val="00FD6026"/>
    <w:rsid w:val="00FD6809"/>
    <w:rsid w:val="00FD7588"/>
    <w:rsid w:val="00FE16B4"/>
    <w:rsid w:val="00FE2898"/>
    <w:rsid w:val="00FE28C6"/>
    <w:rsid w:val="00FE2D40"/>
    <w:rsid w:val="00FE331C"/>
    <w:rsid w:val="00FE35BA"/>
    <w:rsid w:val="00FE3A44"/>
    <w:rsid w:val="00FE48DC"/>
    <w:rsid w:val="00FE4987"/>
    <w:rsid w:val="00FE5018"/>
    <w:rsid w:val="00FE54E8"/>
    <w:rsid w:val="00FE6103"/>
    <w:rsid w:val="00FF0A64"/>
    <w:rsid w:val="00FF0CAF"/>
    <w:rsid w:val="00FF165C"/>
    <w:rsid w:val="00FF1E71"/>
    <w:rsid w:val="00FF2E27"/>
    <w:rsid w:val="00FF5D64"/>
    <w:rsid w:val="00FF6CA8"/>
    <w:rsid w:val="00FF6F64"/>
    <w:rsid w:val="00FF7286"/>
    <w:rsid w:val="00FF7BB4"/>
    <w:rsid w:val="00FF7E78"/>
    <w:rsid w:val="00FF7EF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hapeDefaults>
    <o:shapedefaults v:ext="edit" spidmax="2050"/>
    <o:shapelayout v:ext="edit">
      <o:idmap v:ext="edit" data="2"/>
    </o:shapelayout>
  </w:shapeDefaults>
  <w:decimalSymbol w:val="."/>
  <w:listSeparator w:val=","/>
  <w14:docId w14:val="7BFCD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6885"/>
    <w:rPr>
      <w:sz w:val="24"/>
      <w:szCs w:val="24"/>
      <w:lang w:eastAsia="en-GB"/>
    </w:rPr>
  </w:style>
  <w:style w:type="paragraph" w:styleId="Heading1">
    <w:name w:val="heading 1"/>
    <w:basedOn w:val="Normal"/>
    <w:next w:val="Normal"/>
    <w:link w:val="Heading1Char"/>
    <w:qFormat/>
    <w:rsid w:val="00394069"/>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semiHidden/>
    <w:unhideWhenUsed/>
    <w:qFormat/>
    <w:rsid w:val="008E621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semiHidden/>
    <w:unhideWhenUsed/>
    <w:qFormat/>
    <w:rsid w:val="004E59E3"/>
    <w:pPr>
      <w:keepNext/>
      <w:spacing w:before="240" w:after="60"/>
      <w:outlineLvl w:val="3"/>
    </w:pPr>
    <w:rPr>
      <w:rFonts w:ascii="Calibri" w:hAnsi="Calibri"/>
      <w:b/>
      <w:bCs/>
      <w:sz w:val="28"/>
      <w:szCs w:val="28"/>
    </w:rPr>
  </w:style>
  <w:style w:type="paragraph" w:styleId="Heading9">
    <w:name w:val="heading 9"/>
    <w:basedOn w:val="Normal"/>
    <w:next w:val="Normal"/>
    <w:qFormat/>
    <w:rsid w:val="00016885"/>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16885"/>
    <w:pPr>
      <w:tabs>
        <w:tab w:val="center" w:pos="4320"/>
        <w:tab w:val="right" w:pos="8640"/>
      </w:tabs>
    </w:pPr>
  </w:style>
  <w:style w:type="paragraph" w:styleId="BodyText2">
    <w:name w:val="Body Text 2"/>
    <w:basedOn w:val="Normal"/>
    <w:link w:val="BodyText2Char"/>
    <w:rsid w:val="00016885"/>
    <w:pPr>
      <w:spacing w:after="120" w:line="480" w:lineRule="auto"/>
    </w:pPr>
  </w:style>
  <w:style w:type="paragraph" w:styleId="PlainText">
    <w:name w:val="Plain Text"/>
    <w:basedOn w:val="Normal"/>
    <w:link w:val="PlainTextChar"/>
    <w:rsid w:val="00016885"/>
    <w:rPr>
      <w:rFonts w:ascii="Courier New" w:hAnsi="Courier New"/>
      <w:sz w:val="20"/>
      <w:szCs w:val="20"/>
      <w:lang w:val="en-US" w:eastAsia="en-US"/>
    </w:rPr>
  </w:style>
  <w:style w:type="paragraph" w:customStyle="1" w:styleId="main">
    <w:name w:val="main"/>
    <w:basedOn w:val="Normal"/>
    <w:rsid w:val="00016885"/>
    <w:pPr>
      <w:spacing w:before="100" w:beforeAutospacing="1" w:after="100" w:afterAutospacing="1" w:line="260" w:lineRule="atLeast"/>
    </w:pPr>
    <w:rPr>
      <w:rFonts w:ascii="Verdana" w:hAnsi="Verdana"/>
      <w:color w:val="000000"/>
      <w:sz w:val="22"/>
      <w:szCs w:val="22"/>
      <w:lang w:val="en-US" w:eastAsia="en-US"/>
    </w:rPr>
  </w:style>
  <w:style w:type="character" w:styleId="PageNumber">
    <w:name w:val="page number"/>
    <w:basedOn w:val="DefaultParagraphFont"/>
    <w:rsid w:val="00016885"/>
  </w:style>
  <w:style w:type="paragraph" w:customStyle="1" w:styleId="NormalNoLead">
    <w:name w:val="NormalNoLead"/>
    <w:basedOn w:val="Normal"/>
    <w:next w:val="Normal"/>
    <w:rsid w:val="00016885"/>
    <w:pPr>
      <w:jc w:val="both"/>
    </w:pPr>
    <w:rPr>
      <w:kern w:val="20"/>
      <w:sz w:val="20"/>
      <w:lang w:eastAsia="en-US"/>
    </w:rPr>
  </w:style>
  <w:style w:type="table" w:styleId="TableGrid">
    <w:name w:val="Table Grid"/>
    <w:basedOn w:val="TableNormal"/>
    <w:uiPriority w:val="39"/>
    <w:rsid w:val="00016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016885"/>
    <w:rPr>
      <w:color w:val="0000FF"/>
      <w:u w:val="single"/>
    </w:rPr>
  </w:style>
  <w:style w:type="paragraph" w:styleId="BalloonText">
    <w:name w:val="Balloon Text"/>
    <w:basedOn w:val="Normal"/>
    <w:link w:val="BalloonTextChar"/>
    <w:rsid w:val="008E1CD3"/>
    <w:rPr>
      <w:rFonts w:ascii="Tahoma" w:hAnsi="Tahoma" w:cs="Tahoma"/>
      <w:sz w:val="16"/>
      <w:szCs w:val="16"/>
    </w:rPr>
  </w:style>
  <w:style w:type="character" w:customStyle="1" w:styleId="BalloonTextChar">
    <w:name w:val="Balloon Text Char"/>
    <w:link w:val="BalloonText"/>
    <w:rsid w:val="008E1CD3"/>
    <w:rPr>
      <w:rFonts w:ascii="Tahoma" w:hAnsi="Tahoma" w:cs="Tahoma"/>
      <w:sz w:val="16"/>
      <w:szCs w:val="16"/>
      <w:lang w:eastAsia="en-GB"/>
    </w:rPr>
  </w:style>
  <w:style w:type="paragraph" w:styleId="Header">
    <w:name w:val="header"/>
    <w:basedOn w:val="Normal"/>
    <w:link w:val="HeaderChar"/>
    <w:rsid w:val="00513081"/>
    <w:pPr>
      <w:tabs>
        <w:tab w:val="center" w:pos="4680"/>
        <w:tab w:val="right" w:pos="9360"/>
      </w:tabs>
    </w:pPr>
  </w:style>
  <w:style w:type="character" w:customStyle="1" w:styleId="HeaderChar">
    <w:name w:val="Header Char"/>
    <w:link w:val="Header"/>
    <w:rsid w:val="00513081"/>
    <w:rPr>
      <w:sz w:val="24"/>
      <w:szCs w:val="24"/>
      <w:lang w:eastAsia="en-GB"/>
    </w:rPr>
  </w:style>
  <w:style w:type="character" w:customStyle="1" w:styleId="PlainTextChar">
    <w:name w:val="Plain Text Char"/>
    <w:link w:val="PlainText"/>
    <w:rsid w:val="00F657DC"/>
    <w:rPr>
      <w:rFonts w:ascii="Courier New" w:hAnsi="Courier New"/>
      <w:lang w:val="en-US" w:eastAsia="en-US"/>
    </w:rPr>
  </w:style>
  <w:style w:type="paragraph" w:styleId="ListParagraph">
    <w:name w:val="List Paragraph"/>
    <w:basedOn w:val="Normal"/>
    <w:uiPriority w:val="1"/>
    <w:qFormat/>
    <w:rsid w:val="00CF4BE3"/>
    <w:pPr>
      <w:ind w:left="720"/>
    </w:pPr>
  </w:style>
  <w:style w:type="character" w:customStyle="1" w:styleId="apple-converted-space">
    <w:name w:val="apple-converted-space"/>
    <w:rsid w:val="00365A6A"/>
  </w:style>
  <w:style w:type="paragraph" w:styleId="NormalWeb">
    <w:name w:val="Normal (Web)"/>
    <w:basedOn w:val="Normal"/>
    <w:uiPriority w:val="99"/>
    <w:unhideWhenUsed/>
    <w:rsid w:val="00555D05"/>
    <w:pPr>
      <w:spacing w:before="100" w:beforeAutospacing="1" w:after="100" w:afterAutospacing="1"/>
    </w:pPr>
    <w:rPr>
      <w:lang w:eastAsia="en-IE"/>
    </w:rPr>
  </w:style>
  <w:style w:type="character" w:styleId="Strong">
    <w:name w:val="Strong"/>
    <w:uiPriority w:val="22"/>
    <w:qFormat/>
    <w:rsid w:val="00555D05"/>
    <w:rPr>
      <w:b/>
      <w:bCs/>
    </w:rPr>
  </w:style>
  <w:style w:type="paragraph" w:styleId="Revision">
    <w:name w:val="Revision"/>
    <w:hidden/>
    <w:uiPriority w:val="99"/>
    <w:semiHidden/>
    <w:rsid w:val="005B203A"/>
    <w:rPr>
      <w:sz w:val="24"/>
      <w:szCs w:val="24"/>
      <w:lang w:eastAsia="en-GB"/>
    </w:rPr>
  </w:style>
  <w:style w:type="paragraph" w:styleId="CommentText">
    <w:name w:val="annotation text"/>
    <w:basedOn w:val="Normal"/>
    <w:link w:val="CommentTextChar"/>
    <w:rsid w:val="00D55E63"/>
    <w:rPr>
      <w:sz w:val="20"/>
      <w:szCs w:val="20"/>
    </w:rPr>
  </w:style>
  <w:style w:type="character" w:customStyle="1" w:styleId="CommentTextChar">
    <w:name w:val="Comment Text Char"/>
    <w:link w:val="CommentText"/>
    <w:rsid w:val="00D55E63"/>
    <w:rPr>
      <w:lang w:eastAsia="en-GB"/>
    </w:rPr>
  </w:style>
  <w:style w:type="paragraph" w:customStyle="1" w:styleId="Default">
    <w:name w:val="Default"/>
    <w:rsid w:val="001F4E29"/>
    <w:pPr>
      <w:autoSpaceDE w:val="0"/>
      <w:autoSpaceDN w:val="0"/>
      <w:adjustRightInd w:val="0"/>
    </w:pPr>
    <w:rPr>
      <w:rFonts w:ascii="Georgia" w:hAnsi="Georgia" w:cs="Georgia"/>
      <w:color w:val="000000"/>
      <w:sz w:val="24"/>
      <w:szCs w:val="24"/>
    </w:rPr>
  </w:style>
  <w:style w:type="character" w:customStyle="1" w:styleId="UnresolvedMention1">
    <w:name w:val="Unresolved Mention1"/>
    <w:uiPriority w:val="99"/>
    <w:semiHidden/>
    <w:unhideWhenUsed/>
    <w:rsid w:val="001F4E29"/>
    <w:rPr>
      <w:color w:val="605E5C"/>
      <w:shd w:val="clear" w:color="auto" w:fill="E1DFDD"/>
    </w:rPr>
  </w:style>
  <w:style w:type="character" w:customStyle="1" w:styleId="Heading1Char">
    <w:name w:val="Heading 1 Char"/>
    <w:link w:val="Heading1"/>
    <w:rsid w:val="00394069"/>
    <w:rPr>
      <w:rFonts w:ascii="Calibri Light" w:eastAsia="Times New Roman" w:hAnsi="Calibri Light" w:cs="Times New Roman"/>
      <w:b/>
      <w:bCs/>
      <w:kern w:val="32"/>
      <w:sz w:val="32"/>
      <w:szCs w:val="32"/>
      <w:lang w:eastAsia="en-GB"/>
    </w:rPr>
  </w:style>
  <w:style w:type="character" w:styleId="CommentReference">
    <w:name w:val="annotation reference"/>
    <w:rsid w:val="001A34D3"/>
    <w:rPr>
      <w:sz w:val="16"/>
      <w:szCs w:val="16"/>
    </w:rPr>
  </w:style>
  <w:style w:type="character" w:customStyle="1" w:styleId="Heading4Char">
    <w:name w:val="Heading 4 Char"/>
    <w:link w:val="Heading4"/>
    <w:semiHidden/>
    <w:rsid w:val="004E59E3"/>
    <w:rPr>
      <w:rFonts w:ascii="Calibri" w:eastAsia="Times New Roman" w:hAnsi="Calibri" w:cs="Times New Roman"/>
      <w:b/>
      <w:bCs/>
      <w:sz w:val="28"/>
      <w:szCs w:val="28"/>
      <w:lang w:eastAsia="en-GB"/>
    </w:rPr>
  </w:style>
  <w:style w:type="character" w:customStyle="1" w:styleId="fontstyle01">
    <w:name w:val="fontstyle01"/>
    <w:rsid w:val="003F23D9"/>
    <w:rPr>
      <w:rFonts w:ascii="Veggieburger-Bold" w:hAnsi="Veggieburger-Bold" w:hint="default"/>
      <w:b/>
      <w:bCs/>
      <w:i w:val="0"/>
      <w:iCs w:val="0"/>
      <w:color w:val="231F20"/>
      <w:sz w:val="32"/>
      <w:szCs w:val="32"/>
    </w:rPr>
  </w:style>
  <w:style w:type="character" w:customStyle="1" w:styleId="fontstyle21">
    <w:name w:val="fontstyle21"/>
    <w:rsid w:val="003F23D9"/>
    <w:rPr>
      <w:rFonts w:ascii="OpenSans" w:hAnsi="OpenSans" w:hint="default"/>
      <w:b w:val="0"/>
      <w:bCs w:val="0"/>
      <w:i w:val="0"/>
      <w:iCs w:val="0"/>
      <w:color w:val="4B4C4D"/>
      <w:sz w:val="22"/>
      <w:szCs w:val="22"/>
    </w:rPr>
  </w:style>
  <w:style w:type="character" w:customStyle="1" w:styleId="Heading2Char">
    <w:name w:val="Heading 2 Char"/>
    <w:basedOn w:val="DefaultParagraphFont"/>
    <w:link w:val="Heading2"/>
    <w:semiHidden/>
    <w:rsid w:val="008E621B"/>
    <w:rPr>
      <w:rFonts w:asciiTheme="majorHAnsi" w:eastAsiaTheme="majorEastAsia" w:hAnsiTheme="majorHAnsi" w:cstheme="majorBidi"/>
      <w:color w:val="2F5496" w:themeColor="accent1" w:themeShade="BF"/>
      <w:sz w:val="26"/>
      <w:szCs w:val="26"/>
      <w:lang w:eastAsia="en-GB"/>
    </w:rPr>
  </w:style>
  <w:style w:type="character" w:customStyle="1" w:styleId="FooterChar">
    <w:name w:val="Footer Char"/>
    <w:basedOn w:val="DefaultParagraphFont"/>
    <w:link w:val="Footer"/>
    <w:uiPriority w:val="99"/>
    <w:rsid w:val="00453916"/>
    <w:rPr>
      <w:sz w:val="24"/>
      <w:szCs w:val="24"/>
      <w:lang w:eastAsia="en-GB"/>
    </w:rPr>
  </w:style>
  <w:style w:type="paragraph" w:styleId="CommentSubject">
    <w:name w:val="annotation subject"/>
    <w:basedOn w:val="CommentText"/>
    <w:next w:val="CommentText"/>
    <w:link w:val="CommentSubjectChar"/>
    <w:rsid w:val="00E32B1B"/>
    <w:rPr>
      <w:b/>
      <w:bCs/>
    </w:rPr>
  </w:style>
  <w:style w:type="character" w:customStyle="1" w:styleId="CommentSubjectChar">
    <w:name w:val="Comment Subject Char"/>
    <w:basedOn w:val="CommentTextChar"/>
    <w:link w:val="CommentSubject"/>
    <w:rsid w:val="00E32B1B"/>
    <w:rPr>
      <w:b/>
      <w:bCs/>
      <w:lang w:eastAsia="en-GB"/>
    </w:rPr>
  </w:style>
  <w:style w:type="character" w:styleId="Emphasis">
    <w:name w:val="Emphasis"/>
    <w:qFormat/>
    <w:rsid w:val="006B7264"/>
    <w:rPr>
      <w:i/>
      <w:iCs/>
    </w:rPr>
  </w:style>
  <w:style w:type="paragraph" w:styleId="BodyTextIndent">
    <w:name w:val="Body Text Indent"/>
    <w:basedOn w:val="Normal"/>
    <w:link w:val="BodyTextIndentChar"/>
    <w:rsid w:val="00687B1C"/>
    <w:pPr>
      <w:spacing w:after="120"/>
      <w:ind w:left="283"/>
    </w:pPr>
  </w:style>
  <w:style w:type="character" w:customStyle="1" w:styleId="BodyTextIndentChar">
    <w:name w:val="Body Text Indent Char"/>
    <w:basedOn w:val="DefaultParagraphFont"/>
    <w:link w:val="BodyTextIndent"/>
    <w:rsid w:val="00687B1C"/>
    <w:rPr>
      <w:sz w:val="24"/>
      <w:szCs w:val="24"/>
      <w:lang w:eastAsia="en-GB"/>
    </w:rPr>
  </w:style>
  <w:style w:type="paragraph" w:styleId="FootnoteText">
    <w:name w:val="footnote text"/>
    <w:basedOn w:val="Normal"/>
    <w:link w:val="FootnoteTextChar"/>
    <w:uiPriority w:val="99"/>
    <w:unhideWhenUsed/>
    <w:rsid w:val="00486EA3"/>
    <w:rPr>
      <w:rFonts w:ascii="Arial" w:hAnsi="Arial"/>
      <w:sz w:val="20"/>
      <w:szCs w:val="20"/>
      <w:lang w:val="en-US" w:eastAsia="en-US"/>
    </w:rPr>
  </w:style>
  <w:style w:type="character" w:customStyle="1" w:styleId="FootnoteTextChar">
    <w:name w:val="Footnote Text Char"/>
    <w:basedOn w:val="DefaultParagraphFont"/>
    <w:link w:val="FootnoteText"/>
    <w:uiPriority w:val="99"/>
    <w:rsid w:val="00486EA3"/>
    <w:rPr>
      <w:rFonts w:ascii="Arial" w:hAnsi="Arial"/>
      <w:lang w:val="en-US" w:eastAsia="en-US"/>
    </w:rPr>
  </w:style>
  <w:style w:type="character" w:styleId="FootnoteReference">
    <w:name w:val="footnote reference"/>
    <w:basedOn w:val="DefaultParagraphFont"/>
    <w:uiPriority w:val="99"/>
    <w:unhideWhenUsed/>
    <w:rsid w:val="00486EA3"/>
    <w:rPr>
      <w:vertAlign w:val="superscript"/>
    </w:rPr>
  </w:style>
  <w:style w:type="paragraph" w:styleId="Title">
    <w:name w:val="Title"/>
    <w:basedOn w:val="Normal"/>
    <w:next w:val="Normal"/>
    <w:link w:val="TitleChar"/>
    <w:uiPriority w:val="10"/>
    <w:qFormat/>
    <w:rsid w:val="00486EA3"/>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val="en-US" w:eastAsia="en-US"/>
    </w:rPr>
  </w:style>
  <w:style w:type="character" w:customStyle="1" w:styleId="TitleChar">
    <w:name w:val="Title Char"/>
    <w:basedOn w:val="DefaultParagraphFont"/>
    <w:link w:val="Title"/>
    <w:uiPriority w:val="10"/>
    <w:rsid w:val="00486EA3"/>
    <w:rPr>
      <w:rFonts w:asciiTheme="majorHAnsi" w:eastAsiaTheme="majorEastAsia" w:hAnsiTheme="majorHAnsi" w:cstheme="majorBidi"/>
      <w:color w:val="323E4F" w:themeColor="text2" w:themeShade="BF"/>
      <w:spacing w:val="5"/>
      <w:kern w:val="28"/>
      <w:sz w:val="52"/>
      <w:szCs w:val="52"/>
      <w:lang w:val="en-US" w:eastAsia="en-US"/>
    </w:rPr>
  </w:style>
  <w:style w:type="paragraph" w:styleId="BodyText">
    <w:name w:val="Body Text"/>
    <w:basedOn w:val="Normal"/>
    <w:link w:val="BodyTextChar"/>
    <w:semiHidden/>
    <w:unhideWhenUsed/>
    <w:rsid w:val="009D28DB"/>
    <w:pPr>
      <w:spacing w:after="120"/>
    </w:pPr>
  </w:style>
  <w:style w:type="character" w:customStyle="1" w:styleId="BodyTextChar">
    <w:name w:val="Body Text Char"/>
    <w:basedOn w:val="DefaultParagraphFont"/>
    <w:link w:val="BodyText"/>
    <w:semiHidden/>
    <w:rsid w:val="009D28DB"/>
    <w:rPr>
      <w:sz w:val="24"/>
      <w:szCs w:val="24"/>
      <w:lang w:eastAsia="en-GB"/>
    </w:rPr>
  </w:style>
  <w:style w:type="character" w:customStyle="1" w:styleId="BodyText2Char">
    <w:name w:val="Body Text 2 Char"/>
    <w:basedOn w:val="DefaultParagraphFont"/>
    <w:link w:val="BodyText2"/>
    <w:rsid w:val="004735FE"/>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503196">
      <w:bodyDiv w:val="1"/>
      <w:marLeft w:val="0"/>
      <w:marRight w:val="0"/>
      <w:marTop w:val="0"/>
      <w:marBottom w:val="0"/>
      <w:divBdr>
        <w:top w:val="none" w:sz="0" w:space="0" w:color="auto"/>
        <w:left w:val="none" w:sz="0" w:space="0" w:color="auto"/>
        <w:bottom w:val="none" w:sz="0" w:space="0" w:color="auto"/>
        <w:right w:val="none" w:sz="0" w:space="0" w:color="auto"/>
      </w:divBdr>
    </w:div>
    <w:div w:id="382338604">
      <w:bodyDiv w:val="1"/>
      <w:marLeft w:val="0"/>
      <w:marRight w:val="0"/>
      <w:marTop w:val="0"/>
      <w:marBottom w:val="0"/>
      <w:divBdr>
        <w:top w:val="none" w:sz="0" w:space="0" w:color="auto"/>
        <w:left w:val="none" w:sz="0" w:space="0" w:color="auto"/>
        <w:bottom w:val="none" w:sz="0" w:space="0" w:color="auto"/>
        <w:right w:val="none" w:sz="0" w:space="0" w:color="auto"/>
      </w:divBdr>
    </w:div>
    <w:div w:id="518783908">
      <w:bodyDiv w:val="1"/>
      <w:marLeft w:val="0"/>
      <w:marRight w:val="0"/>
      <w:marTop w:val="0"/>
      <w:marBottom w:val="0"/>
      <w:divBdr>
        <w:top w:val="none" w:sz="0" w:space="0" w:color="auto"/>
        <w:left w:val="none" w:sz="0" w:space="0" w:color="auto"/>
        <w:bottom w:val="none" w:sz="0" w:space="0" w:color="auto"/>
        <w:right w:val="none" w:sz="0" w:space="0" w:color="auto"/>
      </w:divBdr>
    </w:div>
    <w:div w:id="571892783">
      <w:bodyDiv w:val="1"/>
      <w:marLeft w:val="0"/>
      <w:marRight w:val="0"/>
      <w:marTop w:val="0"/>
      <w:marBottom w:val="0"/>
      <w:divBdr>
        <w:top w:val="none" w:sz="0" w:space="0" w:color="auto"/>
        <w:left w:val="none" w:sz="0" w:space="0" w:color="auto"/>
        <w:bottom w:val="none" w:sz="0" w:space="0" w:color="auto"/>
        <w:right w:val="none" w:sz="0" w:space="0" w:color="auto"/>
      </w:divBdr>
    </w:div>
    <w:div w:id="656307045">
      <w:bodyDiv w:val="1"/>
      <w:marLeft w:val="0"/>
      <w:marRight w:val="0"/>
      <w:marTop w:val="0"/>
      <w:marBottom w:val="0"/>
      <w:divBdr>
        <w:top w:val="none" w:sz="0" w:space="0" w:color="auto"/>
        <w:left w:val="none" w:sz="0" w:space="0" w:color="auto"/>
        <w:bottom w:val="none" w:sz="0" w:space="0" w:color="auto"/>
        <w:right w:val="none" w:sz="0" w:space="0" w:color="auto"/>
      </w:divBdr>
    </w:div>
    <w:div w:id="783960036">
      <w:bodyDiv w:val="1"/>
      <w:marLeft w:val="0"/>
      <w:marRight w:val="0"/>
      <w:marTop w:val="0"/>
      <w:marBottom w:val="0"/>
      <w:divBdr>
        <w:top w:val="none" w:sz="0" w:space="0" w:color="auto"/>
        <w:left w:val="none" w:sz="0" w:space="0" w:color="auto"/>
        <w:bottom w:val="none" w:sz="0" w:space="0" w:color="auto"/>
        <w:right w:val="none" w:sz="0" w:space="0" w:color="auto"/>
      </w:divBdr>
    </w:div>
    <w:div w:id="832600389">
      <w:bodyDiv w:val="1"/>
      <w:marLeft w:val="0"/>
      <w:marRight w:val="0"/>
      <w:marTop w:val="0"/>
      <w:marBottom w:val="0"/>
      <w:divBdr>
        <w:top w:val="none" w:sz="0" w:space="0" w:color="auto"/>
        <w:left w:val="none" w:sz="0" w:space="0" w:color="auto"/>
        <w:bottom w:val="none" w:sz="0" w:space="0" w:color="auto"/>
        <w:right w:val="none" w:sz="0" w:space="0" w:color="auto"/>
      </w:divBdr>
    </w:div>
    <w:div w:id="1427920317">
      <w:bodyDiv w:val="1"/>
      <w:marLeft w:val="0"/>
      <w:marRight w:val="0"/>
      <w:marTop w:val="0"/>
      <w:marBottom w:val="0"/>
      <w:divBdr>
        <w:top w:val="none" w:sz="0" w:space="0" w:color="auto"/>
        <w:left w:val="none" w:sz="0" w:space="0" w:color="auto"/>
        <w:bottom w:val="none" w:sz="0" w:space="0" w:color="auto"/>
        <w:right w:val="none" w:sz="0" w:space="0" w:color="auto"/>
      </w:divBdr>
      <w:divsChild>
        <w:div w:id="1283918681">
          <w:marLeft w:val="0"/>
          <w:marRight w:val="0"/>
          <w:marTop w:val="0"/>
          <w:marBottom w:val="0"/>
          <w:divBdr>
            <w:top w:val="none" w:sz="0" w:space="0" w:color="auto"/>
            <w:left w:val="none" w:sz="0" w:space="0" w:color="auto"/>
            <w:bottom w:val="none" w:sz="0" w:space="0" w:color="auto"/>
            <w:right w:val="none" w:sz="0" w:space="0" w:color="auto"/>
          </w:divBdr>
          <w:divsChild>
            <w:div w:id="102041979">
              <w:marLeft w:val="0"/>
              <w:marRight w:val="0"/>
              <w:marTop w:val="0"/>
              <w:marBottom w:val="0"/>
              <w:divBdr>
                <w:top w:val="none" w:sz="0" w:space="0" w:color="auto"/>
                <w:left w:val="none" w:sz="0" w:space="0" w:color="auto"/>
                <w:bottom w:val="none" w:sz="0" w:space="0" w:color="auto"/>
                <w:right w:val="none" w:sz="0" w:space="0" w:color="auto"/>
              </w:divBdr>
              <w:divsChild>
                <w:div w:id="98385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717497">
      <w:bodyDiv w:val="1"/>
      <w:marLeft w:val="0"/>
      <w:marRight w:val="0"/>
      <w:marTop w:val="0"/>
      <w:marBottom w:val="0"/>
      <w:divBdr>
        <w:top w:val="none" w:sz="0" w:space="0" w:color="auto"/>
        <w:left w:val="none" w:sz="0" w:space="0" w:color="auto"/>
        <w:bottom w:val="none" w:sz="0" w:space="0" w:color="auto"/>
        <w:right w:val="none" w:sz="0" w:space="0" w:color="auto"/>
      </w:divBdr>
    </w:div>
    <w:div w:id="1757943650">
      <w:bodyDiv w:val="1"/>
      <w:marLeft w:val="0"/>
      <w:marRight w:val="0"/>
      <w:marTop w:val="0"/>
      <w:marBottom w:val="0"/>
      <w:divBdr>
        <w:top w:val="none" w:sz="0" w:space="0" w:color="auto"/>
        <w:left w:val="none" w:sz="0" w:space="0" w:color="auto"/>
        <w:bottom w:val="none" w:sz="0" w:space="0" w:color="auto"/>
        <w:right w:val="none" w:sz="0" w:space="0" w:color="auto"/>
      </w:divBdr>
    </w:div>
    <w:div w:id="1870408211">
      <w:bodyDiv w:val="1"/>
      <w:marLeft w:val="0"/>
      <w:marRight w:val="0"/>
      <w:marTop w:val="0"/>
      <w:marBottom w:val="0"/>
      <w:divBdr>
        <w:top w:val="none" w:sz="0" w:space="0" w:color="auto"/>
        <w:left w:val="none" w:sz="0" w:space="0" w:color="auto"/>
        <w:bottom w:val="none" w:sz="0" w:space="0" w:color="auto"/>
        <w:right w:val="none" w:sz="0" w:space="0" w:color="auto"/>
      </w:divBdr>
    </w:div>
    <w:div w:id="1883519788">
      <w:bodyDiv w:val="1"/>
      <w:marLeft w:val="0"/>
      <w:marRight w:val="0"/>
      <w:marTop w:val="0"/>
      <w:marBottom w:val="0"/>
      <w:divBdr>
        <w:top w:val="none" w:sz="0" w:space="0" w:color="auto"/>
        <w:left w:val="none" w:sz="0" w:space="0" w:color="auto"/>
        <w:bottom w:val="none" w:sz="0" w:space="0" w:color="auto"/>
        <w:right w:val="none" w:sz="0" w:space="0" w:color="auto"/>
      </w:divBdr>
    </w:div>
    <w:div w:id="1897622941">
      <w:bodyDiv w:val="1"/>
      <w:marLeft w:val="0"/>
      <w:marRight w:val="0"/>
      <w:marTop w:val="0"/>
      <w:marBottom w:val="0"/>
      <w:divBdr>
        <w:top w:val="none" w:sz="0" w:space="0" w:color="auto"/>
        <w:left w:val="none" w:sz="0" w:space="0" w:color="auto"/>
        <w:bottom w:val="none" w:sz="0" w:space="0" w:color="auto"/>
        <w:right w:val="none" w:sz="0" w:space="0" w:color="auto"/>
      </w:divBdr>
    </w:div>
    <w:div w:id="2001346563">
      <w:bodyDiv w:val="1"/>
      <w:marLeft w:val="0"/>
      <w:marRight w:val="0"/>
      <w:marTop w:val="0"/>
      <w:marBottom w:val="0"/>
      <w:divBdr>
        <w:top w:val="none" w:sz="0" w:space="0" w:color="auto"/>
        <w:left w:val="none" w:sz="0" w:space="0" w:color="auto"/>
        <w:bottom w:val="none" w:sz="0" w:space="0" w:color="auto"/>
        <w:right w:val="none" w:sz="0" w:space="0" w:color="auto"/>
      </w:divBdr>
    </w:div>
    <w:div w:id="20371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usla.ie" TargetMode="External"/><Relationship Id="rId18" Type="http://schemas.openxmlformats.org/officeDocument/2006/relationships/hyperlink" Target="http://www.tusla.ie" TargetMode="External"/><Relationship Id="rId26" Type="http://schemas.openxmlformats.org/officeDocument/2006/relationships/image" Target="media/image4.emf"/><Relationship Id="rId3" Type="http://schemas.openxmlformats.org/officeDocument/2006/relationships/styles" Target="styles.xml"/><Relationship Id="rId21" Type="http://schemas.openxmlformats.org/officeDocument/2006/relationships/hyperlink" Target="http://www.tusla.ie/children-first/publications-and-forms/" TargetMode="External"/><Relationship Id="rId7" Type="http://schemas.openxmlformats.org/officeDocument/2006/relationships/endnotes" Target="endnotes.xml"/><Relationship Id="rId12" Type="http://schemas.openxmlformats.org/officeDocument/2006/relationships/hyperlink" Target="https://www.tusla.ie/uploads/content/Child_Protection_and_Welfare_Report_Form_FINAL.docx" TargetMode="External"/><Relationship Id="rId17" Type="http://schemas.openxmlformats.org/officeDocument/2006/relationships/footer" Target="footer2.xml"/><Relationship Id="rId25"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www.tusla.ie/children-first/web-portal/" TargetMode="External"/><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usla.ie" TargetMode="External"/><Relationship Id="rId24" Type="http://schemas.openxmlformats.org/officeDocument/2006/relationships/hyperlink" Target="mailto:tellus@tusla.ie"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tusla.ie/uploads/content/Retrospective_Abuse_Report_Form_FINAL.docx" TargetMode="External"/><Relationship Id="rId23" Type="http://schemas.openxmlformats.org/officeDocument/2006/relationships/hyperlink" Target="http://www.tusla.ie" TargetMode="External"/><Relationship Id="rId28" Type="http://schemas.openxmlformats.org/officeDocument/2006/relationships/image" Target="media/image6.emf"/><Relationship Id="rId10" Type="http://schemas.openxmlformats.org/officeDocument/2006/relationships/hyperlink" Target="http://www.tusla.ie" TargetMode="External"/><Relationship Id="rId19" Type="http://schemas.openxmlformats.org/officeDocument/2006/relationships/hyperlink" Target="http://www.tusla.ie"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tusla.ie" TargetMode="External"/><Relationship Id="rId22" Type="http://schemas.openxmlformats.org/officeDocument/2006/relationships/hyperlink" Target="http://www.tusla.ie" TargetMode="External"/><Relationship Id="rId27" Type="http://schemas.openxmlformats.org/officeDocument/2006/relationships/image" Target="media/image5.emf"/><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3E0830-1772-45C8-B521-3C876DADC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16689</Words>
  <Characters>95129</Characters>
  <Application>Microsoft Office Word</Application>
  <DocSecurity>0</DocSecurity>
  <Lines>792</Lines>
  <Paragraphs>223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111595</CharactersWithSpaces>
  <SharedDoc>false</SharedDoc>
  <HLinks>
    <vt:vector size="54" baseType="variant">
      <vt:variant>
        <vt:i4>2949217</vt:i4>
      </vt:variant>
      <vt:variant>
        <vt:i4>24</vt:i4>
      </vt:variant>
      <vt:variant>
        <vt:i4>0</vt:i4>
      </vt:variant>
      <vt:variant>
        <vt:i4>5</vt:i4>
      </vt:variant>
      <vt:variant>
        <vt:lpwstr>http://www.tusla.ie/children-first/publications-and-forms/</vt:lpwstr>
      </vt:variant>
      <vt:variant>
        <vt:lpwstr/>
      </vt:variant>
      <vt:variant>
        <vt:i4>2949217</vt:i4>
      </vt:variant>
      <vt:variant>
        <vt:i4>21</vt:i4>
      </vt:variant>
      <vt:variant>
        <vt:i4>0</vt:i4>
      </vt:variant>
      <vt:variant>
        <vt:i4>5</vt:i4>
      </vt:variant>
      <vt:variant>
        <vt:lpwstr>http://www.tusla.ie/children-first/publications-and-forms/</vt:lpwstr>
      </vt:variant>
      <vt:variant>
        <vt:lpwstr/>
      </vt:variant>
      <vt:variant>
        <vt:i4>720898</vt:i4>
      </vt:variant>
      <vt:variant>
        <vt:i4>18</vt:i4>
      </vt:variant>
      <vt:variant>
        <vt:i4>0</vt:i4>
      </vt:variant>
      <vt:variant>
        <vt:i4>5</vt:i4>
      </vt:variant>
      <vt:variant>
        <vt:lpwstr>http://www.tusla.ie/</vt:lpwstr>
      </vt:variant>
      <vt:variant>
        <vt:lpwstr/>
      </vt:variant>
      <vt:variant>
        <vt:i4>720898</vt:i4>
      </vt:variant>
      <vt:variant>
        <vt:i4>15</vt:i4>
      </vt:variant>
      <vt:variant>
        <vt:i4>0</vt:i4>
      </vt:variant>
      <vt:variant>
        <vt:i4>5</vt:i4>
      </vt:variant>
      <vt:variant>
        <vt:lpwstr>http://www.tusla.ie/</vt:lpwstr>
      </vt:variant>
      <vt:variant>
        <vt:lpwstr/>
      </vt:variant>
      <vt:variant>
        <vt:i4>720898</vt:i4>
      </vt:variant>
      <vt:variant>
        <vt:i4>12</vt:i4>
      </vt:variant>
      <vt:variant>
        <vt:i4>0</vt:i4>
      </vt:variant>
      <vt:variant>
        <vt:i4>5</vt:i4>
      </vt:variant>
      <vt:variant>
        <vt:lpwstr>http://www.tusla.ie/</vt:lpwstr>
      </vt:variant>
      <vt:variant>
        <vt:lpwstr/>
      </vt:variant>
      <vt:variant>
        <vt:i4>720898</vt:i4>
      </vt:variant>
      <vt:variant>
        <vt:i4>9</vt:i4>
      </vt:variant>
      <vt:variant>
        <vt:i4>0</vt:i4>
      </vt:variant>
      <vt:variant>
        <vt:i4>5</vt:i4>
      </vt:variant>
      <vt:variant>
        <vt:lpwstr>http://www.tusla.ie/</vt:lpwstr>
      </vt:variant>
      <vt:variant>
        <vt:lpwstr/>
      </vt:variant>
      <vt:variant>
        <vt:i4>720898</vt:i4>
      </vt:variant>
      <vt:variant>
        <vt:i4>6</vt:i4>
      </vt:variant>
      <vt:variant>
        <vt:i4>0</vt:i4>
      </vt:variant>
      <vt:variant>
        <vt:i4>5</vt:i4>
      </vt:variant>
      <vt:variant>
        <vt:lpwstr>http://www.tusla.ie/</vt:lpwstr>
      </vt:variant>
      <vt:variant>
        <vt:lpwstr/>
      </vt:variant>
      <vt:variant>
        <vt:i4>720898</vt:i4>
      </vt:variant>
      <vt:variant>
        <vt:i4>3</vt:i4>
      </vt:variant>
      <vt:variant>
        <vt:i4>0</vt:i4>
      </vt:variant>
      <vt:variant>
        <vt:i4>5</vt:i4>
      </vt:variant>
      <vt:variant>
        <vt:lpwstr>http://www.tusla.ie/</vt:lpwstr>
      </vt:variant>
      <vt:variant>
        <vt:lpwstr/>
      </vt:variant>
      <vt:variant>
        <vt:i4>720898</vt:i4>
      </vt:variant>
      <vt:variant>
        <vt:i4>0</vt:i4>
      </vt:variant>
      <vt:variant>
        <vt:i4>0</vt:i4>
      </vt:variant>
      <vt:variant>
        <vt:i4>5</vt:i4>
      </vt:variant>
      <vt:variant>
        <vt:lpwstr>http://www.tusla.ie/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2025-03-20T15:08:00Z</dcterms:created>
  <dcterms:modified xsi:type="dcterms:W3CDTF">2026-01-07T12:06:00Z</dcterms:modified>
</cp:coreProperties>
</file>